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13ABE" w14:textId="72BACCC0" w:rsidR="00B45949" w:rsidRPr="00B45E8B" w:rsidRDefault="007350F8" w:rsidP="00B45949">
      <w:pPr>
        <w:spacing w:after="0"/>
        <w:rPr>
          <w:b/>
          <w:bCs/>
          <w:color w:val="5B9BD5" w:themeColor="accent5"/>
          <w:sz w:val="40"/>
          <w:szCs w:val="40"/>
        </w:rPr>
      </w:pPr>
      <w:r>
        <w:rPr>
          <w:b/>
          <w:bCs/>
          <w:color w:val="5B9BD5" w:themeColor="accent5"/>
          <w:sz w:val="40"/>
          <w:szCs w:val="40"/>
        </w:rPr>
        <w:t xml:space="preserve">Los </w:t>
      </w:r>
      <w:r w:rsidR="00326852">
        <w:rPr>
          <w:b/>
          <w:bCs/>
          <w:color w:val="5B9BD5" w:themeColor="accent5"/>
          <w:sz w:val="40"/>
          <w:szCs w:val="40"/>
        </w:rPr>
        <w:t>Angeles</w:t>
      </w:r>
      <w:r w:rsidR="00B45949" w:rsidRPr="00B45E8B">
        <w:rPr>
          <w:b/>
          <w:bCs/>
          <w:color w:val="5B9BD5" w:themeColor="accent5"/>
          <w:sz w:val="40"/>
          <w:szCs w:val="40"/>
        </w:rPr>
        <w:t xml:space="preserve"> Benchmark at </w:t>
      </w:r>
      <w:r w:rsidR="00B45949">
        <w:rPr>
          <w:b/>
          <w:bCs/>
          <w:color w:val="5B9BD5" w:themeColor="accent5"/>
          <w:sz w:val="40"/>
          <w:szCs w:val="40"/>
        </w:rPr>
        <w:t>Design</w:t>
      </w:r>
      <w:r w:rsidR="00B45949" w:rsidRPr="00B45E8B">
        <w:rPr>
          <w:b/>
          <w:bCs/>
          <w:color w:val="5B9BD5" w:themeColor="accent5"/>
          <w:sz w:val="40"/>
          <w:szCs w:val="40"/>
        </w:rPr>
        <w:t xml:space="preserve"> Weather Conditions. </w:t>
      </w:r>
    </w:p>
    <w:p w14:paraId="1857702E" w14:textId="77777777" w:rsidR="00B45949" w:rsidRPr="00B45E8B" w:rsidRDefault="00B45949" w:rsidP="00B45949">
      <w:pPr>
        <w:spacing w:after="0"/>
        <w:rPr>
          <w:b/>
          <w:bCs/>
          <w:color w:val="5B9BD5" w:themeColor="accent5"/>
          <w:sz w:val="36"/>
          <w:szCs w:val="36"/>
        </w:rPr>
      </w:pPr>
      <w:r w:rsidRPr="00B45E8B">
        <w:rPr>
          <w:b/>
          <w:bCs/>
          <w:color w:val="5B9BD5" w:themeColor="accent5"/>
          <w:sz w:val="36"/>
          <w:szCs w:val="36"/>
        </w:rPr>
        <w:t>Analysis with (SEE) Energy Model</w:t>
      </w:r>
    </w:p>
    <w:p w14:paraId="6D77506D" w14:textId="77777777" w:rsidR="00B45949" w:rsidRPr="00AB227C" w:rsidRDefault="00B45949" w:rsidP="00B45949">
      <w:pPr>
        <w:spacing w:after="0"/>
        <w:rPr>
          <w:rFonts w:ascii="Calibri" w:eastAsia="Times New Roman" w:hAnsi="Calibri" w:cs="Times New Roman"/>
          <w:b/>
          <w:bCs/>
          <w:color w:val="70AD47" w:themeColor="accent6"/>
          <w:sz w:val="32"/>
          <w:szCs w:val="32"/>
        </w:rPr>
      </w:pPr>
      <w:r w:rsidRPr="00AB227C">
        <w:rPr>
          <w:rFonts w:ascii="Calibri" w:eastAsia="Times New Roman" w:hAnsi="Calibri" w:cs="Times New Roman"/>
          <w:b/>
          <w:bCs/>
          <w:color w:val="70AD47" w:themeColor="accent6"/>
          <w:sz w:val="32"/>
          <w:szCs w:val="32"/>
        </w:rPr>
        <w:t xml:space="preserve">Last year’s analysis, several pages below, is for a ASHRAE Standard 90.1-2010 six-building campus with a six chiller/tower plant. </w:t>
      </w:r>
    </w:p>
    <w:p w14:paraId="15555CE3" w14:textId="77777777" w:rsidR="00B45949" w:rsidRPr="00751CC6" w:rsidRDefault="00B45949" w:rsidP="00B45949">
      <w:pPr>
        <w:spacing w:after="0"/>
        <w:rPr>
          <w:rFonts w:ascii="Calibri" w:eastAsia="Times New Roman" w:hAnsi="Calibri" w:cs="Times New Roman"/>
          <w:b/>
          <w:bCs/>
          <w:color w:val="5B9BD5" w:themeColor="accent5"/>
          <w:sz w:val="32"/>
          <w:szCs w:val="32"/>
        </w:rPr>
      </w:pPr>
      <w:r w:rsidRPr="00751CC6">
        <w:rPr>
          <w:rFonts w:ascii="Calibri" w:eastAsia="Times New Roman" w:hAnsi="Calibri" w:cs="Times New Roman"/>
          <w:b/>
          <w:bCs/>
          <w:color w:val="5B9BD5" w:themeColor="accent5"/>
          <w:sz w:val="32"/>
          <w:szCs w:val="32"/>
        </w:rPr>
        <w:t xml:space="preserve">This year’s analysis will give the performance of a ASHRAE Standard 90.1-2010 large office building with a plant consisting of 3 chiller/towers, as defined by Table 2. </w:t>
      </w:r>
      <w:r>
        <w:rPr>
          <w:rFonts w:ascii="Calibri" w:eastAsia="Times New Roman" w:hAnsi="Calibri" w:cs="Times New Roman"/>
          <w:b/>
          <w:bCs/>
          <w:color w:val="5B9BD5" w:themeColor="accent5"/>
          <w:sz w:val="32"/>
          <w:szCs w:val="32"/>
        </w:rPr>
        <w:t>Table 3 defines a Table 2 building with bad air control.</w:t>
      </w:r>
    </w:p>
    <w:p w14:paraId="06D92A8A" w14:textId="77777777" w:rsidR="00B45949" w:rsidRPr="00DD50DA" w:rsidRDefault="00B45949" w:rsidP="00B45949">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as defined by</w:t>
      </w:r>
      <w:r w:rsidRPr="00DD50DA">
        <w:rPr>
          <w:rFonts w:ascii="Calibri" w:eastAsia="Times New Roman" w:hAnsi="Calibri" w:cs="Times New Roman"/>
          <w:b/>
          <w:bCs/>
          <w:color w:val="5B9BD5" w:themeColor="accent5"/>
          <w:sz w:val="32"/>
          <w:szCs w:val="32"/>
        </w:rPr>
        <w:t xml:space="preserve"> Table 4.   </w:t>
      </w:r>
    </w:p>
    <w:p w14:paraId="54419AD7" w14:textId="77777777" w:rsidR="00B45949" w:rsidRPr="005B5BA9" w:rsidRDefault="00B45949" w:rsidP="00B45949">
      <w:pPr>
        <w:spacing w:after="0"/>
        <w:rPr>
          <w:rFonts w:ascii="Calibri" w:eastAsia="Times New Roman" w:hAnsi="Calibri" w:cs="Times New Roman"/>
          <w:sz w:val="28"/>
          <w:szCs w:val="28"/>
        </w:rPr>
      </w:pPr>
      <w:r w:rsidRPr="005B5BA9">
        <w:rPr>
          <w:rFonts w:ascii="Calibri" w:eastAsia="Times New Roman" w:hAnsi="Calibri" w:cs="Times New Roman"/>
          <w:sz w:val="28"/>
          <w:szCs w:val="28"/>
        </w:rPr>
        <w:t>A system energy equilibrium (SEE) model is a tool for commissioning and evaluating the performance of a building and plant on any day. The purpose of this paper is to provide performance data on specify days so that building owners can judge the energy performance of their buildings against an ASHRAE Standard design, in this case a 90.1-2010</w:t>
      </w:r>
      <w:r w:rsidRPr="005B5BA9">
        <w:rPr>
          <w:rFonts w:ascii="Calibri" w:eastAsia="Times New Roman" w:hAnsi="Calibri" w:cs="Times New Roman"/>
          <w:sz w:val="28"/>
          <w:szCs w:val="28"/>
          <w:vertAlign w:val="superscript"/>
        </w:rPr>
        <w:t>5</w:t>
      </w:r>
      <w:r w:rsidRPr="005B5BA9">
        <w:rPr>
          <w:rFonts w:ascii="Calibri" w:eastAsia="Times New Roman" w:hAnsi="Calibri" w:cs="Times New Roman"/>
          <w:sz w:val="28"/>
          <w:szCs w:val="28"/>
        </w:rPr>
        <w:t xml:space="preserve"> building and plant design.</w:t>
      </w:r>
    </w:p>
    <w:p w14:paraId="73DE1879" w14:textId="77777777" w:rsidR="00B45949" w:rsidRPr="005B5BA9" w:rsidRDefault="00B45949" w:rsidP="00B45949">
      <w:pPr>
        <w:spacing w:after="0"/>
        <w:rPr>
          <w:sz w:val="28"/>
          <w:szCs w:val="28"/>
        </w:rPr>
      </w:pPr>
      <w:r w:rsidRPr="005B5BA9">
        <w:rPr>
          <w:rFonts w:ascii="Calibri" w:eastAsia="Times New Roman" w:hAnsi="Calibri" w:cs="Times New Roman"/>
          <w:sz w:val="28"/>
          <w:szCs w:val="28"/>
        </w:rPr>
        <w:t xml:space="preserve">Reader should review </w:t>
      </w:r>
      <w:r w:rsidRPr="005B5BA9">
        <w:rPr>
          <w:b/>
          <w:bCs/>
          <w:color w:val="70AD47" w:themeColor="accent6"/>
          <w:sz w:val="28"/>
          <w:szCs w:val="28"/>
        </w:rPr>
        <w:t xml:space="preserve">Anatomy of a Real Time Building Energy Model </w:t>
      </w:r>
      <w:r w:rsidRPr="005B5BA9">
        <w:rPr>
          <w:sz w:val="28"/>
          <w:szCs w:val="28"/>
        </w:rPr>
        <w:t>on this site.</w:t>
      </w:r>
    </w:p>
    <w:p w14:paraId="2A5DC927" w14:textId="77777777" w:rsidR="00B45949" w:rsidRPr="00801426" w:rsidRDefault="00B45949" w:rsidP="00B45949">
      <w:pPr>
        <w:spacing w:after="0"/>
        <w:rPr>
          <w:rFonts w:ascii="Calibri" w:eastAsia="Times New Roman" w:hAnsi="Calibri" w:cs="Times New Roman"/>
          <w:sz w:val="24"/>
          <w:szCs w:val="24"/>
        </w:rPr>
      </w:pPr>
    </w:p>
    <w:p w14:paraId="6AFAA5EC" w14:textId="77777777" w:rsidR="00B45949" w:rsidRDefault="00B45949" w:rsidP="00B45949">
      <w:pPr>
        <w:spacing w:after="0"/>
        <w:rPr>
          <w:b/>
          <w:bCs/>
          <w:color w:val="70AD47" w:themeColor="accent6"/>
          <w:sz w:val="32"/>
          <w:szCs w:val="32"/>
        </w:rPr>
      </w:pPr>
    </w:p>
    <w:p w14:paraId="2CBC36E3" w14:textId="77777777" w:rsidR="00B45949" w:rsidRDefault="00B45949" w:rsidP="00B45949">
      <w:pPr>
        <w:spacing w:after="0"/>
        <w:rPr>
          <w:b/>
          <w:bCs/>
          <w:color w:val="70AD47" w:themeColor="accent6"/>
          <w:sz w:val="32"/>
          <w:szCs w:val="32"/>
        </w:rPr>
      </w:pPr>
      <w:r w:rsidRPr="00980011">
        <w:rPr>
          <w:rFonts w:eastAsia="Calibri"/>
          <w:noProof/>
        </w:rPr>
        <mc:AlternateContent>
          <mc:Choice Requires="wps">
            <w:drawing>
              <wp:inline distT="0" distB="0" distL="0" distR="0" wp14:anchorId="256EB2C0" wp14:editId="22CC42EC">
                <wp:extent cx="2247128" cy="2383525"/>
                <wp:effectExtent l="0" t="0" r="20320" b="17145"/>
                <wp:docPr id="15" name="Cube 15"/>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5B081A1D" w14:textId="77777777" w:rsidR="00B45949" w:rsidRPr="0013023D" w:rsidRDefault="00B45949" w:rsidP="00B45949">
                            <w:pPr>
                              <w:spacing w:after="0"/>
                              <w:jc w:val="center"/>
                              <w:rPr>
                                <w:b/>
                                <w:color w:val="E2EFD9" w:themeColor="accent6" w:themeTint="33"/>
                                <w:sz w:val="16"/>
                                <w:szCs w:val="16"/>
                              </w:rPr>
                            </w:pPr>
                            <w:r w:rsidRPr="0013023D">
                              <w:rPr>
                                <w:b/>
                                <w:sz w:val="16"/>
                                <w:szCs w:val="16"/>
                              </w:rPr>
                              <w:t>Building 13 Story</w:t>
                            </w:r>
                          </w:p>
                          <w:p w14:paraId="60DEA678" w14:textId="77777777" w:rsidR="00B45949" w:rsidRPr="0013023D" w:rsidRDefault="00B45949" w:rsidP="00B45949">
                            <w:pPr>
                              <w:spacing w:after="0"/>
                              <w:jc w:val="center"/>
                              <w:rPr>
                                <w:sz w:val="16"/>
                                <w:szCs w:val="16"/>
                              </w:rPr>
                            </w:pPr>
                            <w:r>
                              <w:rPr>
                                <w:sz w:val="16"/>
                                <w:szCs w:val="16"/>
                              </w:rPr>
                              <w:t xml:space="preserve"> Building=56</w:t>
                            </w:r>
                            <w:r w:rsidRPr="0013023D">
                              <w:rPr>
                                <w:sz w:val="16"/>
                                <w:szCs w:val="16"/>
                              </w:rPr>
                              <w:t>5,000 Ft-Sq</w:t>
                            </w:r>
                          </w:p>
                          <w:p w14:paraId="58A544ED" w14:textId="77777777" w:rsidR="00B45949" w:rsidRDefault="00B45949" w:rsidP="00B45949">
                            <w:pPr>
                              <w:spacing w:after="0"/>
                              <w:jc w:val="center"/>
                              <w:rPr>
                                <w:sz w:val="16"/>
                                <w:szCs w:val="16"/>
                              </w:rPr>
                            </w:pPr>
                            <w:r w:rsidRPr="0013023D">
                              <w:rPr>
                                <w:sz w:val="16"/>
                                <w:szCs w:val="16"/>
                              </w:rPr>
                              <w:t>Building height=169 Ft</w:t>
                            </w:r>
                          </w:p>
                          <w:p w14:paraId="57521130" w14:textId="77777777" w:rsidR="00B45949" w:rsidRPr="0013023D" w:rsidRDefault="00B45949" w:rsidP="00B45949">
                            <w:pPr>
                              <w:spacing w:after="0"/>
                              <w:jc w:val="center"/>
                              <w:rPr>
                                <w:sz w:val="16"/>
                                <w:szCs w:val="16"/>
                              </w:rPr>
                            </w:pPr>
                            <w:r>
                              <w:rPr>
                                <w:sz w:val="16"/>
                                <w:szCs w:val="16"/>
                              </w:rPr>
                              <w:t>13 story building</w:t>
                            </w:r>
                          </w:p>
                          <w:p w14:paraId="026A3728" w14:textId="77777777" w:rsidR="00B45949" w:rsidRPr="0013023D" w:rsidRDefault="00B45949" w:rsidP="00B45949">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3FD2AF68" w14:textId="77777777" w:rsidR="00B45949" w:rsidRPr="0013023D" w:rsidRDefault="00B45949" w:rsidP="00B45949">
                            <w:pPr>
                              <w:spacing w:after="0"/>
                              <w:jc w:val="center"/>
                              <w:rPr>
                                <w:sz w:val="16"/>
                                <w:szCs w:val="16"/>
                              </w:rPr>
                            </w:pPr>
                            <w:r w:rsidRPr="0013023D">
                              <w:rPr>
                                <w:sz w:val="16"/>
                                <w:szCs w:val="16"/>
                              </w:rPr>
                              <w:t>All walls 37.5% glass</w:t>
                            </w:r>
                          </w:p>
                          <w:p w14:paraId="109FF344" w14:textId="77777777" w:rsidR="00B45949" w:rsidRPr="0013023D" w:rsidRDefault="00B45949" w:rsidP="00B45949">
                            <w:pPr>
                              <w:spacing w:after="0"/>
                              <w:jc w:val="center"/>
                              <w:rPr>
                                <w:sz w:val="16"/>
                                <w:szCs w:val="16"/>
                              </w:rPr>
                            </w:pPr>
                            <w:r w:rsidRPr="0013023D">
                              <w:rPr>
                                <w:sz w:val="16"/>
                                <w:szCs w:val="16"/>
                              </w:rPr>
                              <w:t>Roof U=.048 Wall U=.090</w:t>
                            </w:r>
                          </w:p>
                          <w:p w14:paraId="634430F2" w14:textId="77777777" w:rsidR="00B45949" w:rsidRPr="0013023D" w:rsidRDefault="00B45949" w:rsidP="00B45949">
                            <w:pPr>
                              <w:spacing w:after="0"/>
                              <w:jc w:val="center"/>
                              <w:rPr>
                                <w:sz w:val="16"/>
                                <w:szCs w:val="16"/>
                              </w:rPr>
                            </w:pPr>
                            <w:r w:rsidRPr="0013023D">
                              <w:rPr>
                                <w:sz w:val="16"/>
                                <w:szCs w:val="16"/>
                              </w:rPr>
                              <w:t>Glass U=.55 Glass SHGC=.40</w:t>
                            </w:r>
                          </w:p>
                          <w:p w14:paraId="4A16AB6D" w14:textId="77777777" w:rsidR="00B45949" w:rsidRPr="0013023D" w:rsidRDefault="00B45949" w:rsidP="00B45949">
                            <w:pPr>
                              <w:spacing w:after="0"/>
                              <w:jc w:val="center"/>
                              <w:rPr>
                                <w:b/>
                                <w:sz w:val="16"/>
                                <w:szCs w:val="16"/>
                              </w:rPr>
                            </w:pPr>
                            <w:r w:rsidRPr="0013023D">
                              <w:rPr>
                                <w:b/>
                                <w:sz w:val="16"/>
                                <w:szCs w:val="16"/>
                              </w:rPr>
                              <w:t>Footprint</w:t>
                            </w:r>
                          </w:p>
                          <w:p w14:paraId="62BB4392" w14:textId="77777777" w:rsidR="00B45949" w:rsidRPr="0013023D" w:rsidRDefault="00B45949" w:rsidP="00B45949">
                            <w:pPr>
                              <w:spacing w:after="0"/>
                              <w:jc w:val="center"/>
                              <w:rPr>
                                <w:sz w:val="16"/>
                                <w:szCs w:val="16"/>
                              </w:rPr>
                            </w:pPr>
                            <w:r w:rsidRPr="0013023D">
                              <w:rPr>
                                <w:sz w:val="16"/>
                                <w:szCs w:val="16"/>
                              </w:rPr>
                              <w:t>South=240 Ft North=240 Ft</w:t>
                            </w:r>
                          </w:p>
                          <w:p w14:paraId="451C231D" w14:textId="77777777" w:rsidR="00B45949" w:rsidRPr="0013023D" w:rsidRDefault="00B45949" w:rsidP="00B45949">
                            <w:pPr>
                              <w:spacing w:after="0"/>
                              <w:jc w:val="center"/>
                              <w:rPr>
                                <w:sz w:val="16"/>
                                <w:szCs w:val="16"/>
                              </w:rPr>
                            </w:pPr>
                            <w:r w:rsidRPr="0013023D">
                              <w:rPr>
                                <w:sz w:val="16"/>
                                <w:szCs w:val="16"/>
                              </w:rPr>
                              <w:t>Each wall=40,560 Ft-Sq</w:t>
                            </w:r>
                          </w:p>
                          <w:p w14:paraId="637BD8AA" w14:textId="77777777" w:rsidR="00B45949" w:rsidRPr="0013023D" w:rsidRDefault="00B45949" w:rsidP="00B45949">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2133D664" w14:textId="77777777" w:rsidR="00B45949" w:rsidRPr="0013023D" w:rsidRDefault="00B45949" w:rsidP="00B45949">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5CB46BA1" w14:textId="77777777" w:rsidR="00B45949" w:rsidRDefault="00B45949" w:rsidP="00B45949">
                            <w:pPr>
                              <w:spacing w:after="0"/>
                              <w:jc w:val="center"/>
                            </w:pPr>
                          </w:p>
                          <w:p w14:paraId="1091ED43" w14:textId="77777777" w:rsidR="00B45949" w:rsidRDefault="00B45949" w:rsidP="00B459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256EB2C0"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5"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" fillcolor="#e2f0d9" strokecolor="#41719c" strokeweight="1pt">
                <v:textbox>
                  <w:txbxContent>
                    <w:p w14:paraId="5B081A1D" w14:textId="77777777" w:rsidR="00B45949" w:rsidRPr="0013023D" w:rsidRDefault="00B45949" w:rsidP="00B45949">
                      <w:pPr>
                        <w:spacing w:after="0"/>
                        <w:jc w:val="center"/>
                        <w:rPr>
                          <w:b/>
                          <w:color w:val="E2EFD9" w:themeColor="accent6" w:themeTint="33"/>
                          <w:sz w:val="16"/>
                          <w:szCs w:val="16"/>
                        </w:rPr>
                      </w:pPr>
                      <w:r w:rsidRPr="0013023D">
                        <w:rPr>
                          <w:b/>
                          <w:sz w:val="16"/>
                          <w:szCs w:val="16"/>
                        </w:rPr>
                        <w:t>Building 13 Story</w:t>
                      </w:r>
                    </w:p>
                    <w:p w14:paraId="60DEA678" w14:textId="77777777" w:rsidR="00B45949" w:rsidRPr="0013023D" w:rsidRDefault="00B45949" w:rsidP="00B45949">
                      <w:pPr>
                        <w:spacing w:after="0"/>
                        <w:jc w:val="center"/>
                        <w:rPr>
                          <w:sz w:val="16"/>
                          <w:szCs w:val="16"/>
                        </w:rPr>
                      </w:pPr>
                      <w:r>
                        <w:rPr>
                          <w:sz w:val="16"/>
                          <w:szCs w:val="16"/>
                        </w:rPr>
                        <w:t xml:space="preserve"> Building=56</w:t>
                      </w:r>
                      <w:r w:rsidRPr="0013023D">
                        <w:rPr>
                          <w:sz w:val="16"/>
                          <w:szCs w:val="16"/>
                        </w:rPr>
                        <w:t>5,000 Ft-Sq</w:t>
                      </w:r>
                    </w:p>
                    <w:p w14:paraId="58A544ED" w14:textId="77777777" w:rsidR="00B45949" w:rsidRDefault="00B45949" w:rsidP="00B45949">
                      <w:pPr>
                        <w:spacing w:after="0"/>
                        <w:jc w:val="center"/>
                        <w:rPr>
                          <w:sz w:val="16"/>
                          <w:szCs w:val="16"/>
                        </w:rPr>
                      </w:pPr>
                      <w:r w:rsidRPr="0013023D">
                        <w:rPr>
                          <w:sz w:val="16"/>
                          <w:szCs w:val="16"/>
                        </w:rPr>
                        <w:t>Building height=169 Ft</w:t>
                      </w:r>
                    </w:p>
                    <w:p w14:paraId="57521130" w14:textId="77777777" w:rsidR="00B45949" w:rsidRPr="0013023D" w:rsidRDefault="00B45949" w:rsidP="00B45949">
                      <w:pPr>
                        <w:spacing w:after="0"/>
                        <w:jc w:val="center"/>
                        <w:rPr>
                          <w:sz w:val="16"/>
                          <w:szCs w:val="16"/>
                        </w:rPr>
                      </w:pPr>
                      <w:r>
                        <w:rPr>
                          <w:sz w:val="16"/>
                          <w:szCs w:val="16"/>
                        </w:rPr>
                        <w:t>13 story building</w:t>
                      </w:r>
                    </w:p>
                    <w:p w14:paraId="026A3728" w14:textId="77777777" w:rsidR="00B45949" w:rsidRPr="0013023D" w:rsidRDefault="00B45949" w:rsidP="00B45949">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3FD2AF68" w14:textId="77777777" w:rsidR="00B45949" w:rsidRPr="0013023D" w:rsidRDefault="00B45949" w:rsidP="00B45949">
                      <w:pPr>
                        <w:spacing w:after="0"/>
                        <w:jc w:val="center"/>
                        <w:rPr>
                          <w:sz w:val="16"/>
                          <w:szCs w:val="16"/>
                        </w:rPr>
                      </w:pPr>
                      <w:r w:rsidRPr="0013023D">
                        <w:rPr>
                          <w:sz w:val="16"/>
                          <w:szCs w:val="16"/>
                        </w:rPr>
                        <w:t>All walls 37.5% glass</w:t>
                      </w:r>
                    </w:p>
                    <w:p w14:paraId="109FF344" w14:textId="77777777" w:rsidR="00B45949" w:rsidRPr="0013023D" w:rsidRDefault="00B45949" w:rsidP="00B45949">
                      <w:pPr>
                        <w:spacing w:after="0"/>
                        <w:jc w:val="center"/>
                        <w:rPr>
                          <w:sz w:val="16"/>
                          <w:szCs w:val="16"/>
                        </w:rPr>
                      </w:pPr>
                      <w:r w:rsidRPr="0013023D">
                        <w:rPr>
                          <w:sz w:val="16"/>
                          <w:szCs w:val="16"/>
                        </w:rPr>
                        <w:t>Roof U=.048 Wall U=.090</w:t>
                      </w:r>
                    </w:p>
                    <w:p w14:paraId="634430F2" w14:textId="77777777" w:rsidR="00B45949" w:rsidRPr="0013023D" w:rsidRDefault="00B45949" w:rsidP="00B45949">
                      <w:pPr>
                        <w:spacing w:after="0"/>
                        <w:jc w:val="center"/>
                        <w:rPr>
                          <w:sz w:val="16"/>
                          <w:szCs w:val="16"/>
                        </w:rPr>
                      </w:pPr>
                      <w:r w:rsidRPr="0013023D">
                        <w:rPr>
                          <w:sz w:val="16"/>
                          <w:szCs w:val="16"/>
                        </w:rPr>
                        <w:t>Glass U=.55 Glass SHGC=.40</w:t>
                      </w:r>
                    </w:p>
                    <w:p w14:paraId="4A16AB6D" w14:textId="77777777" w:rsidR="00B45949" w:rsidRPr="0013023D" w:rsidRDefault="00B45949" w:rsidP="00B45949">
                      <w:pPr>
                        <w:spacing w:after="0"/>
                        <w:jc w:val="center"/>
                        <w:rPr>
                          <w:b/>
                          <w:sz w:val="16"/>
                          <w:szCs w:val="16"/>
                        </w:rPr>
                      </w:pPr>
                      <w:r w:rsidRPr="0013023D">
                        <w:rPr>
                          <w:b/>
                          <w:sz w:val="16"/>
                          <w:szCs w:val="16"/>
                        </w:rPr>
                        <w:t>Footprint</w:t>
                      </w:r>
                    </w:p>
                    <w:p w14:paraId="62BB4392" w14:textId="77777777" w:rsidR="00B45949" w:rsidRPr="0013023D" w:rsidRDefault="00B45949" w:rsidP="00B45949">
                      <w:pPr>
                        <w:spacing w:after="0"/>
                        <w:jc w:val="center"/>
                        <w:rPr>
                          <w:sz w:val="16"/>
                          <w:szCs w:val="16"/>
                        </w:rPr>
                      </w:pPr>
                      <w:r w:rsidRPr="0013023D">
                        <w:rPr>
                          <w:sz w:val="16"/>
                          <w:szCs w:val="16"/>
                        </w:rPr>
                        <w:t>South=240 Ft North=240 Ft</w:t>
                      </w:r>
                    </w:p>
                    <w:p w14:paraId="451C231D" w14:textId="77777777" w:rsidR="00B45949" w:rsidRPr="0013023D" w:rsidRDefault="00B45949" w:rsidP="00B45949">
                      <w:pPr>
                        <w:spacing w:after="0"/>
                        <w:jc w:val="center"/>
                        <w:rPr>
                          <w:sz w:val="16"/>
                          <w:szCs w:val="16"/>
                        </w:rPr>
                      </w:pPr>
                      <w:r w:rsidRPr="0013023D">
                        <w:rPr>
                          <w:sz w:val="16"/>
                          <w:szCs w:val="16"/>
                        </w:rPr>
                        <w:t>Each wall=40,560 Ft-Sq</w:t>
                      </w:r>
                    </w:p>
                    <w:p w14:paraId="637BD8AA" w14:textId="77777777" w:rsidR="00B45949" w:rsidRPr="0013023D" w:rsidRDefault="00B45949" w:rsidP="00B45949">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2133D664" w14:textId="77777777" w:rsidR="00B45949" w:rsidRPr="0013023D" w:rsidRDefault="00B45949" w:rsidP="00B45949">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5CB46BA1" w14:textId="77777777" w:rsidR="00B45949" w:rsidRDefault="00B45949" w:rsidP="00B45949">
                      <w:pPr>
                        <w:spacing w:after="0"/>
                        <w:jc w:val="center"/>
                      </w:pPr>
                    </w:p>
                    <w:p w14:paraId="1091ED43" w14:textId="77777777" w:rsidR="00B45949" w:rsidRDefault="00B45949" w:rsidP="00B45949">
                      <w:pPr>
                        <w:jc w:val="center"/>
                      </w:pPr>
                    </w:p>
                  </w:txbxContent>
                </v:textbox>
                <w10:anchorlock/>
              </v:shape>
            </w:pict>
          </mc:Fallback>
        </mc:AlternateContent>
      </w:r>
    </w:p>
    <w:p w14:paraId="4B926886" w14:textId="77777777" w:rsidR="00B45949" w:rsidRPr="00057456" w:rsidRDefault="00B45949" w:rsidP="00B45949">
      <w:pPr>
        <w:spacing w:after="0"/>
        <w:rPr>
          <w:b/>
          <w:bCs/>
          <w:color w:val="70AD47" w:themeColor="accent6"/>
          <w:sz w:val="28"/>
          <w:szCs w:val="28"/>
        </w:rPr>
      </w:pPr>
      <w:r w:rsidRPr="00057456">
        <w:rPr>
          <w:rFonts w:ascii="Calibri" w:hAnsi="Calibri"/>
          <w:b/>
          <w:color w:val="70AD47" w:themeColor="accent6"/>
          <w:sz w:val="28"/>
          <w:szCs w:val="28"/>
        </w:rPr>
        <w:t>Figure 1: Building Description-Large Office Building Designed to Std. 90.1-2010</w:t>
      </w:r>
      <w:r w:rsidRPr="00057456">
        <w:rPr>
          <w:rFonts w:ascii="Calibri" w:hAnsi="Calibri"/>
          <w:b/>
          <w:color w:val="70AD47" w:themeColor="accent6"/>
          <w:sz w:val="28"/>
          <w:szCs w:val="28"/>
          <w:vertAlign w:val="superscript"/>
        </w:rPr>
        <w:t>5</w:t>
      </w:r>
      <w:r w:rsidRPr="00057456">
        <w:rPr>
          <w:rFonts w:ascii="Calibri" w:hAnsi="Calibri"/>
          <w:b/>
          <w:color w:val="70AD47" w:themeColor="accent6"/>
          <w:sz w:val="28"/>
          <w:szCs w:val="28"/>
        </w:rPr>
        <w:t xml:space="preserve"> </w:t>
      </w:r>
    </w:p>
    <w:p w14:paraId="4AC0B026" w14:textId="77777777" w:rsidR="00B45949" w:rsidRDefault="00B45949" w:rsidP="00B45949">
      <w:pPr>
        <w:spacing w:after="0"/>
        <w:rPr>
          <w:b/>
          <w:bCs/>
          <w:color w:val="70AD47" w:themeColor="accent6"/>
        </w:rPr>
      </w:pPr>
    </w:p>
    <w:p w14:paraId="5D3288FB" w14:textId="77777777" w:rsidR="00B45949" w:rsidRPr="00847C8B" w:rsidRDefault="00B45949" w:rsidP="00B45949">
      <w:pPr>
        <w:spacing w:after="0"/>
        <w:rPr>
          <w:sz w:val="28"/>
          <w:szCs w:val="28"/>
        </w:rPr>
      </w:pPr>
      <w:r w:rsidRPr="00847C8B">
        <w:rPr>
          <w:b/>
          <w:bCs/>
          <w:color w:val="70AD47" w:themeColor="accent6"/>
          <w:sz w:val="28"/>
          <w:szCs w:val="28"/>
        </w:rPr>
        <w:t>Figure 1</w:t>
      </w:r>
      <w:r w:rsidRPr="00847C8B">
        <w:rPr>
          <w:sz w:val="28"/>
          <w:szCs w:val="28"/>
        </w:rPr>
        <w:t xml:space="preserve"> presents the modeled building of this study, a 565,000 square foot large office building based on the data provided by Liu</w:t>
      </w:r>
      <w:r w:rsidRPr="00847C8B">
        <w:rPr>
          <w:sz w:val="28"/>
          <w:szCs w:val="28"/>
          <w:vertAlign w:val="superscript"/>
        </w:rPr>
        <w:t>5</w:t>
      </w:r>
      <w:r w:rsidRPr="00847C8B">
        <w:rPr>
          <w:sz w:val="28"/>
          <w:szCs w:val="28"/>
        </w:rPr>
        <w:t xml:space="preserve">. The following analysis is for one building. </w:t>
      </w:r>
    </w:p>
    <w:p w14:paraId="76BDE397" w14:textId="77777777" w:rsidR="00B45949" w:rsidRPr="00C92105" w:rsidRDefault="00B45949" w:rsidP="00B45949">
      <w:pPr>
        <w:spacing w:after="0"/>
        <w:rPr>
          <w:b/>
          <w:bCs/>
          <w:color w:val="70AD47" w:themeColor="accent6"/>
          <w:sz w:val="32"/>
          <w:szCs w:val="32"/>
        </w:rPr>
      </w:pPr>
    </w:p>
    <w:p w14:paraId="6DD112F6" w14:textId="77777777" w:rsidR="00B45949" w:rsidRDefault="00B45949" w:rsidP="00B45949">
      <w:pPr>
        <w:spacing w:after="0"/>
        <w:rPr>
          <w:b/>
          <w:bCs/>
          <w:color w:val="70AD47" w:themeColor="accent6"/>
          <w:sz w:val="32"/>
          <w:szCs w:val="32"/>
        </w:rPr>
      </w:pPr>
      <w:r w:rsidRPr="00F73EF6">
        <w:rPr>
          <w:noProof/>
        </w:rPr>
        <w:drawing>
          <wp:inline distT="0" distB="0" distL="0" distR="0" wp14:anchorId="1130230A" wp14:editId="7EBCFF29">
            <wp:extent cx="3200400" cy="30467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08D151FE" w14:textId="77777777" w:rsidR="00B45949" w:rsidRPr="00DD50DA" w:rsidRDefault="00B45949" w:rsidP="00B45949">
      <w:pPr>
        <w:spacing w:after="0"/>
        <w:rPr>
          <w:b/>
          <w:bCs/>
          <w:color w:val="70AD47" w:themeColor="accent6"/>
          <w:sz w:val="28"/>
          <w:szCs w:val="28"/>
        </w:rPr>
      </w:pPr>
      <w:r w:rsidRPr="00DD50DA">
        <w:rPr>
          <w:b/>
          <w:bCs/>
          <w:color w:val="70AD47" w:themeColor="accent6"/>
          <w:sz w:val="28"/>
          <w:szCs w:val="28"/>
        </w:rPr>
        <w:t>Figure 2: Top Chart-Design Day Weather-Bottom Chart</w:t>
      </w:r>
      <w:r w:rsidRPr="00DD50DA">
        <w:rPr>
          <w:b/>
          <w:bCs/>
          <w:color w:val="70AD47" w:themeColor="accent6"/>
          <w:sz w:val="28"/>
          <w:szCs w:val="28"/>
          <w:vertAlign w:val="superscript"/>
        </w:rPr>
        <w:t>5</w:t>
      </w:r>
      <w:r w:rsidRPr="00DD50DA">
        <w:rPr>
          <w:b/>
          <w:bCs/>
          <w:color w:val="70AD47" w:themeColor="accent6"/>
          <w:sz w:val="28"/>
          <w:szCs w:val="28"/>
        </w:rPr>
        <w:t>-Light kW, Plug kW, &amp; # people</w:t>
      </w:r>
    </w:p>
    <w:p w14:paraId="61434308" w14:textId="77777777" w:rsidR="00B45949" w:rsidRDefault="00B45949" w:rsidP="00B45949">
      <w:pPr>
        <w:spacing w:after="0"/>
        <w:rPr>
          <w:sz w:val="28"/>
          <w:szCs w:val="28"/>
        </w:rPr>
      </w:pPr>
      <w:r w:rsidRPr="00DD50DA">
        <w:rPr>
          <w:b/>
          <w:bCs/>
          <w:color w:val="70AD47" w:themeColor="accent6"/>
          <w:sz w:val="28"/>
          <w:szCs w:val="28"/>
        </w:rPr>
        <w:lastRenderedPageBreak/>
        <w:t>Figure 2</w:t>
      </w:r>
      <w:r w:rsidRPr="00847C8B">
        <w:rPr>
          <w:sz w:val="28"/>
          <w:szCs w:val="28"/>
        </w:rPr>
        <w:t xml:space="preserve"> gives the lights and plug kW demand per time of day and the number of people in the building as interpreted from Liu</w:t>
      </w:r>
      <w:r w:rsidRPr="00847C8B">
        <w:rPr>
          <w:sz w:val="28"/>
          <w:szCs w:val="28"/>
          <w:vertAlign w:val="superscript"/>
        </w:rPr>
        <w:t>5</w:t>
      </w:r>
      <w:r w:rsidRPr="00847C8B">
        <w:rPr>
          <w:sz w:val="28"/>
          <w:szCs w:val="28"/>
        </w:rPr>
        <w:t xml:space="preserve">. </w:t>
      </w:r>
      <w:r w:rsidRPr="00DD50DA">
        <w:rPr>
          <w:b/>
          <w:bCs/>
          <w:color w:val="70AD47" w:themeColor="accent6"/>
          <w:sz w:val="28"/>
          <w:szCs w:val="28"/>
        </w:rPr>
        <w:t>Figures 1, 2 &amp; Table 2</w:t>
      </w:r>
      <w:r w:rsidRPr="00DD50DA">
        <w:rPr>
          <w:color w:val="70AD47" w:themeColor="accent6"/>
          <w:sz w:val="28"/>
          <w:szCs w:val="28"/>
        </w:rPr>
        <w:t xml:space="preserve"> </w:t>
      </w:r>
      <w:r w:rsidRPr="00847C8B">
        <w:rPr>
          <w:sz w:val="28"/>
          <w:szCs w:val="28"/>
        </w:rPr>
        <w:t>give sufficient data to (SEE) model the ASHRAE Standard 90.1-2010</w:t>
      </w:r>
      <w:r w:rsidRPr="00847C8B">
        <w:rPr>
          <w:sz w:val="28"/>
          <w:szCs w:val="28"/>
          <w:vertAlign w:val="superscript"/>
        </w:rPr>
        <w:t>5</w:t>
      </w:r>
      <w:r w:rsidRPr="00847C8B">
        <w:rPr>
          <w:sz w:val="28"/>
          <w:szCs w:val="28"/>
        </w:rPr>
        <w:t xml:space="preserve"> building and plant.</w:t>
      </w:r>
    </w:p>
    <w:tbl>
      <w:tblPr>
        <w:tblStyle w:val="TableGrid"/>
        <w:tblW w:w="0" w:type="auto"/>
        <w:tblLook w:val="04A0" w:firstRow="1" w:lastRow="0" w:firstColumn="1" w:lastColumn="0" w:noHBand="0" w:noVBand="1"/>
      </w:tblPr>
      <w:tblGrid>
        <w:gridCol w:w="5030"/>
      </w:tblGrid>
      <w:tr w:rsidR="00B45949" w:rsidRPr="00DC0145" w14:paraId="08F080F3" w14:textId="77777777" w:rsidTr="00C819D0">
        <w:tc>
          <w:tcPr>
            <w:tcW w:w="5030" w:type="dxa"/>
          </w:tcPr>
          <w:p w14:paraId="6C6F67DD" w14:textId="77777777" w:rsidR="00B45949" w:rsidRPr="00893895" w:rsidRDefault="00B45949" w:rsidP="00C819D0">
            <w:pPr>
              <w:rPr>
                <w:b/>
                <w:bCs/>
                <w:color w:val="70AD47" w:themeColor="accent6"/>
                <w:sz w:val="24"/>
                <w:szCs w:val="24"/>
              </w:rPr>
            </w:pPr>
            <w:r w:rsidRPr="00DC0145">
              <w:rPr>
                <w:b/>
                <w:bCs/>
                <w:color w:val="70AD47" w:themeColor="accent6"/>
                <w:sz w:val="24"/>
                <w:szCs w:val="24"/>
              </w:rPr>
              <w:t xml:space="preserve">    Building Design</w:t>
            </w:r>
          </w:p>
        </w:tc>
      </w:tr>
      <w:tr w:rsidR="00B45949" w14:paraId="5A0E4176" w14:textId="77777777" w:rsidTr="00C819D0">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B45949" w:rsidRPr="00DC0145" w14:paraId="421015C3" w14:textId="77777777" w:rsidTr="00C819D0">
              <w:trPr>
                <w:trHeight w:val="293"/>
              </w:trPr>
              <w:tc>
                <w:tcPr>
                  <w:tcW w:w="4955" w:type="dxa"/>
                </w:tcPr>
                <w:p w14:paraId="0D8FA0E7" w14:textId="77777777" w:rsidR="00B45949" w:rsidRPr="00C74569" w:rsidRDefault="00B45949" w:rsidP="00C819D0">
                  <w:pPr>
                    <w:rPr>
                      <w:rFonts w:ascii="Calibri" w:eastAsia="Times New Roman" w:hAnsi="Calibri" w:cs="Times New Roman"/>
                      <w:b/>
                      <w:bCs/>
                      <w:color w:val="70AD47" w:themeColor="accent6"/>
                      <w:sz w:val="24"/>
                      <w:szCs w:val="24"/>
                    </w:rPr>
                  </w:pPr>
                </w:p>
                <w:p w14:paraId="5A1C815A" w14:textId="77777777" w:rsidR="00B45949" w:rsidRDefault="00B45949" w:rsidP="00C819D0">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29B45D2" w14:textId="77777777" w:rsidR="00B45949" w:rsidRPr="00375F8A" w:rsidRDefault="00B45949" w:rsidP="00C819D0">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9D240E2" w14:textId="77777777" w:rsidR="00B45949" w:rsidRPr="00EF06BC" w:rsidRDefault="00B45949" w:rsidP="00C819D0">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B45949" w:rsidRPr="00DC0145" w14:paraId="62790C15" w14:textId="77777777" w:rsidTr="00C819D0">
              <w:trPr>
                <w:trHeight w:val="575"/>
              </w:trPr>
              <w:tc>
                <w:tcPr>
                  <w:tcW w:w="4955" w:type="dxa"/>
                </w:tcPr>
                <w:p w14:paraId="7E1FB6BF" w14:textId="77777777" w:rsidR="00B45949" w:rsidRDefault="00B45949" w:rsidP="00C819D0">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1B2C695" w14:textId="77777777" w:rsidR="00B45949" w:rsidRPr="00DC0145" w:rsidRDefault="00B45949" w:rsidP="00C819D0">
                  <w:pPr>
                    <w:numPr>
                      <w:ilvl w:val="0"/>
                      <w:numId w:val="4"/>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B45949" w:rsidRPr="00DC0145" w14:paraId="7449E9C5" w14:textId="77777777" w:rsidTr="00C819D0">
              <w:trPr>
                <w:trHeight w:val="302"/>
              </w:trPr>
              <w:tc>
                <w:tcPr>
                  <w:tcW w:w="4955" w:type="dxa"/>
                </w:tcPr>
                <w:p w14:paraId="58D1662E" w14:textId="77777777" w:rsidR="00B45949" w:rsidRPr="00FE0C27" w:rsidRDefault="00B45949" w:rsidP="00C819D0">
                  <w:pPr>
                    <w:numPr>
                      <w:ilvl w:val="0"/>
                      <w:numId w:val="4"/>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B45949" w:rsidRPr="00DC0145" w14:paraId="216ADF3D" w14:textId="77777777" w:rsidTr="00C819D0">
              <w:trPr>
                <w:trHeight w:val="293"/>
              </w:trPr>
              <w:tc>
                <w:tcPr>
                  <w:tcW w:w="4955" w:type="dxa"/>
                </w:tcPr>
                <w:p w14:paraId="529A1C75" w14:textId="77777777" w:rsidR="00B45949" w:rsidRPr="00FE0C27" w:rsidRDefault="00B45949" w:rsidP="00C819D0">
                  <w:pPr>
                    <w:numPr>
                      <w:ilvl w:val="0"/>
                      <w:numId w:val="4"/>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7D4291F0" w14:textId="77777777" w:rsidR="00B45949" w:rsidRDefault="00B45949" w:rsidP="00C819D0">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7DE5916E" w14:textId="77777777" w:rsidR="00B45949" w:rsidRDefault="00B45949" w:rsidP="00C819D0">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6B0922DE" w14:textId="77777777" w:rsidR="00B45949" w:rsidRPr="00EF06BC" w:rsidRDefault="00B45949" w:rsidP="00C819D0">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588B8CDE" w14:textId="77777777" w:rsidR="00B45949" w:rsidRPr="00EF06BC" w:rsidRDefault="00B45949" w:rsidP="00C819D0">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Fan powered terminals installed.</w:t>
                  </w:r>
                </w:p>
                <w:p w14:paraId="7CA801FA" w14:textId="77777777" w:rsidR="00B45949" w:rsidRPr="00EF06BC" w:rsidRDefault="00B45949" w:rsidP="00C819D0">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5460D226" w14:textId="77777777" w:rsidR="00B45949" w:rsidRPr="00DC0145" w:rsidRDefault="00B45949" w:rsidP="00C819D0">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B45949" w:rsidRPr="00DC0145" w14:paraId="34C10E6E" w14:textId="77777777" w:rsidTr="00C819D0">
              <w:trPr>
                <w:trHeight w:val="293"/>
              </w:trPr>
              <w:tc>
                <w:tcPr>
                  <w:tcW w:w="4955" w:type="dxa"/>
                </w:tcPr>
                <w:p w14:paraId="1C02DC10" w14:textId="77777777" w:rsidR="00B45949" w:rsidRPr="009948DF" w:rsidRDefault="00B45949" w:rsidP="00C819D0">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B45949" w:rsidRPr="00DC0145" w14:paraId="340DCCA3" w14:textId="77777777" w:rsidTr="00C819D0">
              <w:trPr>
                <w:trHeight w:val="302"/>
              </w:trPr>
              <w:tc>
                <w:tcPr>
                  <w:tcW w:w="4955" w:type="dxa"/>
                </w:tcPr>
                <w:p w14:paraId="6D5369C6" w14:textId="77777777" w:rsidR="00B45949" w:rsidRPr="009948DF" w:rsidRDefault="00B45949" w:rsidP="00C819D0">
                  <w:pPr>
                    <w:numPr>
                      <w:ilvl w:val="0"/>
                      <w:numId w:val="4"/>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B45949" w:rsidRPr="00DC0145" w14:paraId="099A8F86" w14:textId="77777777" w:rsidTr="00C819D0">
              <w:trPr>
                <w:trHeight w:val="293"/>
              </w:trPr>
              <w:tc>
                <w:tcPr>
                  <w:tcW w:w="4955" w:type="dxa"/>
                </w:tcPr>
                <w:p w14:paraId="10705EDC" w14:textId="77777777" w:rsidR="00B45949" w:rsidRPr="009948DF" w:rsidRDefault="00B45949" w:rsidP="00C819D0">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41F3E900" w14:textId="77777777" w:rsidR="00B45949" w:rsidRDefault="00B45949" w:rsidP="00C819D0">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453E7EFD" w14:textId="77777777" w:rsidR="00B45949" w:rsidRPr="009948DF" w:rsidRDefault="00B45949" w:rsidP="00C819D0">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B45949" w:rsidRPr="00DC0145" w14:paraId="294B4E35" w14:textId="77777777" w:rsidTr="00C819D0">
              <w:trPr>
                <w:trHeight w:val="293"/>
              </w:trPr>
              <w:tc>
                <w:tcPr>
                  <w:tcW w:w="4955" w:type="dxa"/>
                </w:tcPr>
                <w:p w14:paraId="0980B278" w14:textId="77777777" w:rsidR="00B45949" w:rsidRPr="009948DF" w:rsidRDefault="00B45949" w:rsidP="00C819D0">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B45949" w:rsidRPr="00DC0145" w14:paraId="3B4BCBDC" w14:textId="77777777" w:rsidTr="00C819D0">
              <w:trPr>
                <w:trHeight w:val="293"/>
              </w:trPr>
              <w:tc>
                <w:tcPr>
                  <w:tcW w:w="4955" w:type="dxa"/>
                </w:tcPr>
                <w:p w14:paraId="49040BF7" w14:textId="77777777" w:rsidR="00B45949" w:rsidRPr="009948DF" w:rsidRDefault="00B45949" w:rsidP="00C819D0">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Pr>
                      <w:rFonts w:ascii="Calibri" w:eastAsia="Times New Roman" w:hAnsi="Calibri" w:cs="Times New Roman"/>
                      <w:sz w:val="24"/>
                      <w:szCs w:val="24"/>
                    </w:rPr>
                    <w:t>90</w:t>
                  </w:r>
                  <w:r w:rsidRPr="009948DF">
                    <w:rPr>
                      <w:rFonts w:ascii="Calibri" w:eastAsia="Times New Roman" w:hAnsi="Calibri" w:cs="Times New Roman"/>
                      <w:sz w:val="24"/>
                      <w:szCs w:val="24"/>
                    </w:rPr>
                    <w:t>F.</w:t>
                  </w:r>
                </w:p>
              </w:tc>
            </w:tr>
            <w:tr w:rsidR="00B45949" w:rsidRPr="00DC0145" w14:paraId="41D447E4" w14:textId="77777777" w:rsidTr="00C819D0">
              <w:trPr>
                <w:trHeight w:val="302"/>
              </w:trPr>
              <w:tc>
                <w:tcPr>
                  <w:tcW w:w="4955" w:type="dxa"/>
                </w:tcPr>
                <w:p w14:paraId="65D89B8C" w14:textId="77777777" w:rsidR="00B45949" w:rsidRPr="009948DF" w:rsidRDefault="00B45949" w:rsidP="00C819D0">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Pr>
                      <w:rFonts w:ascii="Calibri" w:eastAsia="Times New Roman" w:hAnsi="Calibri" w:cs="Times New Roman"/>
                      <w:sz w:val="24"/>
                      <w:szCs w:val="24"/>
                    </w:rPr>
                    <w:t xml:space="preserve"> down to 1.5 in</w:t>
                  </w:r>
                  <w:r w:rsidRPr="009948DF">
                    <w:rPr>
                      <w:rFonts w:ascii="Calibri" w:eastAsia="Times New Roman" w:hAnsi="Calibri" w:cs="Times New Roman"/>
                      <w:sz w:val="24"/>
                      <w:szCs w:val="24"/>
                    </w:rPr>
                    <w:t xml:space="preserve">. </w:t>
                  </w:r>
                </w:p>
              </w:tc>
            </w:tr>
            <w:tr w:rsidR="00B45949" w:rsidRPr="00DC0145" w14:paraId="5426849B" w14:textId="77777777" w:rsidTr="00C819D0">
              <w:trPr>
                <w:trHeight w:val="293"/>
              </w:trPr>
              <w:tc>
                <w:tcPr>
                  <w:tcW w:w="4955" w:type="dxa"/>
                </w:tcPr>
                <w:p w14:paraId="07D6BD3D" w14:textId="77777777" w:rsidR="00B45949" w:rsidRPr="009948DF" w:rsidRDefault="00B45949" w:rsidP="00C819D0">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B45949" w:rsidRPr="00DC0145" w14:paraId="5238D00F" w14:textId="77777777" w:rsidTr="00C819D0">
              <w:trPr>
                <w:trHeight w:val="293"/>
              </w:trPr>
              <w:tc>
                <w:tcPr>
                  <w:tcW w:w="4955" w:type="dxa"/>
                </w:tcPr>
                <w:p w14:paraId="64BA1808" w14:textId="77777777" w:rsidR="00B45949" w:rsidRPr="009948DF" w:rsidRDefault="00B45949" w:rsidP="00C819D0">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B45949" w:rsidRPr="00DC0145" w14:paraId="5A6E99F2" w14:textId="77777777" w:rsidTr="00C819D0">
              <w:trPr>
                <w:trHeight w:val="302"/>
              </w:trPr>
              <w:tc>
                <w:tcPr>
                  <w:tcW w:w="4955" w:type="dxa"/>
                </w:tcPr>
                <w:p w14:paraId="6892B187" w14:textId="77777777" w:rsidR="00B45949" w:rsidRPr="00DC0145" w:rsidRDefault="00B45949" w:rsidP="00C819D0">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EB17F54" w14:textId="77777777" w:rsidR="00B45949" w:rsidRPr="00DC0145" w:rsidRDefault="00B45949" w:rsidP="00C819D0">
                  <w:pPr>
                    <w:pStyle w:val="ListParagraph"/>
                    <w:numPr>
                      <w:ilvl w:val="0"/>
                      <w:numId w:val="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B45949" w:rsidRPr="00DC0145" w14:paraId="1989D4B4" w14:textId="77777777" w:rsidTr="00C819D0">
              <w:trPr>
                <w:trHeight w:val="293"/>
              </w:trPr>
              <w:tc>
                <w:tcPr>
                  <w:tcW w:w="4955" w:type="dxa"/>
                </w:tcPr>
                <w:p w14:paraId="6014D059" w14:textId="77777777" w:rsidR="00B45949" w:rsidRPr="00531B90" w:rsidRDefault="00B45949" w:rsidP="00C819D0">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2: STD. 90.1-2010 </w:t>
                  </w:r>
                  <w:r>
                    <w:rPr>
                      <w:rFonts w:ascii="Calibri" w:eastAsia="Times New Roman" w:hAnsi="Calibri" w:cs="Times New Roman"/>
                      <w:b/>
                      <w:bCs/>
                      <w:color w:val="70AD47" w:themeColor="accent6"/>
                      <w:sz w:val="32"/>
                      <w:szCs w:val="32"/>
                      <w:bdr w:val="single" w:sz="4" w:space="0" w:color="auto"/>
                    </w:rPr>
                    <w:t>Building</w:t>
                  </w:r>
                  <w:r w:rsidRPr="00DD50DA">
                    <w:rPr>
                      <w:rFonts w:ascii="Calibri" w:eastAsia="Times New Roman" w:hAnsi="Calibri" w:cs="Times New Roman"/>
                      <w:b/>
                      <w:bCs/>
                      <w:color w:val="70AD47" w:themeColor="accent6"/>
                      <w:sz w:val="32"/>
                      <w:szCs w:val="32"/>
                      <w:bdr w:val="single" w:sz="4" w:space="0" w:color="auto"/>
                    </w:rPr>
                    <w:t xml:space="preserve"> </w:t>
                  </w:r>
                </w:p>
              </w:tc>
            </w:tr>
          </w:tbl>
          <w:p w14:paraId="57B1C638" w14:textId="77777777" w:rsidR="00B45949" w:rsidRDefault="00B45949" w:rsidP="00C819D0"/>
        </w:tc>
      </w:tr>
    </w:tbl>
    <w:p w14:paraId="6FF23404" w14:textId="77777777" w:rsidR="00B45949" w:rsidRDefault="00B45949" w:rsidP="00B45949">
      <w:pPr>
        <w:spacing w:after="0"/>
        <w:rPr>
          <w:sz w:val="28"/>
          <w:szCs w:val="28"/>
        </w:rPr>
      </w:pPr>
    </w:p>
    <w:p w14:paraId="39C269BA" w14:textId="77777777" w:rsidR="00B45949" w:rsidRDefault="00B45949" w:rsidP="00B45949">
      <w:pPr>
        <w:spacing w:after="0"/>
        <w:rPr>
          <w:sz w:val="28"/>
          <w:szCs w:val="28"/>
        </w:rPr>
      </w:pPr>
    </w:p>
    <w:p w14:paraId="725ECA2D" w14:textId="77777777" w:rsidR="00B45949" w:rsidRDefault="00B45949" w:rsidP="00B45949">
      <w:pPr>
        <w:spacing w:after="0"/>
        <w:rPr>
          <w:sz w:val="28"/>
          <w:szCs w:val="28"/>
        </w:rPr>
      </w:pPr>
    </w:p>
    <w:p w14:paraId="397F16BC" w14:textId="77777777" w:rsidR="00B45949" w:rsidRDefault="00B45949" w:rsidP="00B45949">
      <w:pPr>
        <w:spacing w:after="0"/>
        <w:rPr>
          <w:sz w:val="28"/>
          <w:szCs w:val="28"/>
        </w:rPr>
      </w:pPr>
    </w:p>
    <w:p w14:paraId="5B9803D6" w14:textId="77777777" w:rsidR="00B45949" w:rsidRDefault="00B45949" w:rsidP="00B45949">
      <w:pPr>
        <w:spacing w:after="0"/>
        <w:rPr>
          <w:sz w:val="28"/>
          <w:szCs w:val="28"/>
        </w:rPr>
      </w:pPr>
    </w:p>
    <w:p w14:paraId="71D804E7" w14:textId="77777777" w:rsidR="00B45949" w:rsidRDefault="00B45949" w:rsidP="00B45949">
      <w:pPr>
        <w:spacing w:after="0"/>
        <w:rPr>
          <w:sz w:val="28"/>
          <w:szCs w:val="28"/>
        </w:rPr>
      </w:pPr>
    </w:p>
    <w:p w14:paraId="0740FBCC" w14:textId="77777777" w:rsidR="00B45949" w:rsidRDefault="00B45949" w:rsidP="00B45949">
      <w:pPr>
        <w:spacing w:after="0"/>
        <w:rPr>
          <w:sz w:val="28"/>
          <w:szCs w:val="28"/>
        </w:rPr>
      </w:pPr>
    </w:p>
    <w:p w14:paraId="6308678C" w14:textId="77777777" w:rsidR="00B45949" w:rsidRDefault="00B45949" w:rsidP="00B45949">
      <w:pPr>
        <w:spacing w:after="0"/>
        <w:rPr>
          <w:sz w:val="28"/>
          <w:szCs w:val="28"/>
        </w:rPr>
      </w:pPr>
    </w:p>
    <w:tbl>
      <w:tblPr>
        <w:tblStyle w:val="TableGrid"/>
        <w:tblW w:w="0" w:type="auto"/>
        <w:tblLook w:val="04A0" w:firstRow="1" w:lastRow="0" w:firstColumn="1" w:lastColumn="0" w:noHBand="0" w:noVBand="1"/>
      </w:tblPr>
      <w:tblGrid>
        <w:gridCol w:w="3235"/>
        <w:gridCol w:w="1795"/>
      </w:tblGrid>
      <w:tr w:rsidR="00B45949" w:rsidRPr="004D491B" w14:paraId="42302F40" w14:textId="77777777" w:rsidTr="00C819D0">
        <w:tc>
          <w:tcPr>
            <w:tcW w:w="3235" w:type="dxa"/>
          </w:tcPr>
          <w:p w14:paraId="547946AA" w14:textId="77777777" w:rsidR="00B45949" w:rsidRPr="004D491B" w:rsidRDefault="00B45949" w:rsidP="00C819D0">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4B98DBAC" w14:textId="77777777" w:rsidR="00B45949" w:rsidRPr="004D491B" w:rsidRDefault="00B45949" w:rsidP="00C819D0">
            <w:pPr>
              <w:jc w:val="center"/>
              <w:rPr>
                <w:b/>
                <w:color w:val="70AD47" w:themeColor="accent6"/>
                <w:sz w:val="20"/>
                <w:szCs w:val="20"/>
              </w:rPr>
            </w:pPr>
            <w:r>
              <w:rPr>
                <w:b/>
                <w:color w:val="70AD47" w:themeColor="accent6"/>
                <w:sz w:val="20"/>
                <w:szCs w:val="20"/>
              </w:rPr>
              <w:t>260</w:t>
            </w:r>
            <w:r w:rsidRPr="004D491B">
              <w:rPr>
                <w:b/>
                <w:color w:val="70AD47" w:themeColor="accent6"/>
                <w:sz w:val="20"/>
                <w:szCs w:val="20"/>
              </w:rPr>
              <w:t>.0</w:t>
            </w:r>
          </w:p>
        </w:tc>
      </w:tr>
      <w:tr w:rsidR="00B45949" w:rsidRPr="004D491B" w14:paraId="2833B005" w14:textId="77777777" w:rsidTr="00C819D0">
        <w:tc>
          <w:tcPr>
            <w:tcW w:w="3235" w:type="dxa"/>
          </w:tcPr>
          <w:p w14:paraId="4D9174F4" w14:textId="77777777" w:rsidR="00B45949" w:rsidRPr="004D491B" w:rsidRDefault="00B45949" w:rsidP="00C819D0">
            <w:pPr>
              <w:rPr>
                <w:b/>
                <w:color w:val="70AD47" w:themeColor="accent6"/>
                <w:sz w:val="20"/>
                <w:szCs w:val="20"/>
              </w:rPr>
            </w:pPr>
            <w:r w:rsidRPr="004D491B">
              <w:rPr>
                <w:b/>
                <w:color w:val="70AD47" w:themeColor="accent6"/>
                <w:sz w:val="20"/>
                <w:szCs w:val="20"/>
              </w:rPr>
              <w:t>Chiller kW</w:t>
            </w:r>
          </w:p>
        </w:tc>
        <w:tc>
          <w:tcPr>
            <w:tcW w:w="1795" w:type="dxa"/>
          </w:tcPr>
          <w:p w14:paraId="60409226" w14:textId="77777777" w:rsidR="00B45949" w:rsidRPr="004D491B" w:rsidRDefault="00B45949" w:rsidP="00C819D0">
            <w:pPr>
              <w:jc w:val="center"/>
              <w:rPr>
                <w:b/>
                <w:color w:val="70AD47" w:themeColor="accent6"/>
                <w:sz w:val="20"/>
                <w:szCs w:val="20"/>
              </w:rPr>
            </w:pPr>
            <w:r>
              <w:rPr>
                <w:b/>
                <w:color w:val="70AD47" w:themeColor="accent6"/>
                <w:sz w:val="20"/>
                <w:szCs w:val="20"/>
              </w:rPr>
              <w:t>154</w:t>
            </w:r>
            <w:r w:rsidRPr="004D491B">
              <w:rPr>
                <w:b/>
                <w:color w:val="70AD47" w:themeColor="accent6"/>
                <w:sz w:val="20"/>
                <w:szCs w:val="20"/>
              </w:rPr>
              <w:t>.0</w:t>
            </w:r>
          </w:p>
        </w:tc>
      </w:tr>
      <w:tr w:rsidR="00B45949" w:rsidRPr="004D491B" w14:paraId="08055733" w14:textId="77777777" w:rsidTr="00C819D0">
        <w:tc>
          <w:tcPr>
            <w:tcW w:w="3235" w:type="dxa"/>
          </w:tcPr>
          <w:p w14:paraId="61F47F17" w14:textId="77777777" w:rsidR="00B45949" w:rsidRPr="004D491B" w:rsidRDefault="00B45949" w:rsidP="00C819D0">
            <w:pPr>
              <w:rPr>
                <w:b/>
                <w:color w:val="70AD47" w:themeColor="accent6"/>
                <w:sz w:val="20"/>
                <w:szCs w:val="20"/>
              </w:rPr>
            </w:pPr>
            <w:r w:rsidRPr="004D491B">
              <w:rPr>
                <w:b/>
                <w:color w:val="70AD47" w:themeColor="accent6"/>
                <w:sz w:val="20"/>
                <w:szCs w:val="20"/>
              </w:rPr>
              <w:t>Chiller kW/ton</w:t>
            </w:r>
          </w:p>
        </w:tc>
        <w:tc>
          <w:tcPr>
            <w:tcW w:w="1795" w:type="dxa"/>
          </w:tcPr>
          <w:p w14:paraId="7BBC75EF" w14:textId="77777777" w:rsidR="00B45949" w:rsidRPr="004D491B" w:rsidRDefault="00B45949" w:rsidP="00C819D0">
            <w:pPr>
              <w:jc w:val="center"/>
              <w:rPr>
                <w:b/>
                <w:color w:val="70AD47" w:themeColor="accent6"/>
                <w:sz w:val="20"/>
                <w:szCs w:val="20"/>
              </w:rPr>
            </w:pPr>
            <w:r w:rsidRPr="004D491B">
              <w:rPr>
                <w:b/>
                <w:color w:val="70AD47" w:themeColor="accent6"/>
                <w:sz w:val="20"/>
                <w:szCs w:val="20"/>
              </w:rPr>
              <w:t>.</w:t>
            </w:r>
            <w:r>
              <w:rPr>
                <w:b/>
                <w:color w:val="70AD47" w:themeColor="accent6"/>
                <w:sz w:val="20"/>
                <w:szCs w:val="20"/>
              </w:rPr>
              <w:t>59</w:t>
            </w:r>
          </w:p>
        </w:tc>
      </w:tr>
      <w:tr w:rsidR="00B45949" w:rsidRPr="004D491B" w14:paraId="79B3EBB9" w14:textId="77777777" w:rsidTr="00C819D0">
        <w:tc>
          <w:tcPr>
            <w:tcW w:w="3235" w:type="dxa"/>
          </w:tcPr>
          <w:p w14:paraId="4FEEFF4A"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1EC4A9D4" w14:textId="77777777" w:rsidR="00B45949" w:rsidRPr="004D491B" w:rsidRDefault="00B45949" w:rsidP="00C819D0">
            <w:pPr>
              <w:jc w:val="center"/>
              <w:rPr>
                <w:b/>
                <w:color w:val="0070C0"/>
                <w:sz w:val="20"/>
                <w:szCs w:val="20"/>
              </w:rPr>
            </w:pPr>
            <w:r>
              <w:rPr>
                <w:b/>
                <w:color w:val="0070C0"/>
                <w:sz w:val="20"/>
                <w:szCs w:val="20"/>
              </w:rPr>
              <w:t>624</w:t>
            </w:r>
            <w:r w:rsidRPr="004D491B">
              <w:rPr>
                <w:b/>
                <w:color w:val="0070C0"/>
                <w:sz w:val="20"/>
                <w:szCs w:val="20"/>
              </w:rPr>
              <w:t>.0</w:t>
            </w:r>
          </w:p>
        </w:tc>
      </w:tr>
      <w:tr w:rsidR="00B45949" w:rsidRPr="004D491B" w14:paraId="25388597" w14:textId="77777777" w:rsidTr="00C819D0">
        <w:tc>
          <w:tcPr>
            <w:tcW w:w="3235" w:type="dxa"/>
          </w:tcPr>
          <w:p w14:paraId="066723E1"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3DD81208" w14:textId="77777777" w:rsidR="00B45949" w:rsidRPr="004D491B" w:rsidRDefault="00B45949" w:rsidP="00C819D0">
            <w:pPr>
              <w:jc w:val="center"/>
              <w:rPr>
                <w:b/>
                <w:color w:val="0070C0"/>
                <w:sz w:val="20"/>
                <w:szCs w:val="20"/>
              </w:rPr>
            </w:pPr>
            <w:r>
              <w:rPr>
                <w:b/>
                <w:color w:val="0070C0"/>
                <w:sz w:val="20"/>
                <w:szCs w:val="20"/>
              </w:rPr>
              <w:t>54</w:t>
            </w:r>
            <w:r w:rsidRPr="004D491B">
              <w:rPr>
                <w:b/>
                <w:color w:val="0070C0"/>
                <w:sz w:val="20"/>
                <w:szCs w:val="20"/>
              </w:rPr>
              <w:t>.0</w:t>
            </w:r>
          </w:p>
        </w:tc>
      </w:tr>
      <w:tr w:rsidR="00B45949" w:rsidRPr="004D491B" w14:paraId="0636A6E7" w14:textId="77777777" w:rsidTr="00C819D0">
        <w:tc>
          <w:tcPr>
            <w:tcW w:w="3235" w:type="dxa"/>
          </w:tcPr>
          <w:p w14:paraId="0469ACAE"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651232E0" w14:textId="77777777" w:rsidR="00B45949" w:rsidRPr="004D491B" w:rsidRDefault="00B45949" w:rsidP="00C819D0">
            <w:pPr>
              <w:jc w:val="center"/>
              <w:rPr>
                <w:b/>
                <w:color w:val="0070C0"/>
                <w:sz w:val="20"/>
                <w:szCs w:val="20"/>
              </w:rPr>
            </w:pPr>
            <w:r w:rsidRPr="004D491B">
              <w:rPr>
                <w:b/>
                <w:color w:val="0070C0"/>
                <w:sz w:val="20"/>
                <w:szCs w:val="20"/>
              </w:rPr>
              <w:t>44.0</w:t>
            </w:r>
          </w:p>
        </w:tc>
      </w:tr>
      <w:tr w:rsidR="00B45949" w:rsidRPr="004D491B" w14:paraId="34800D9A" w14:textId="77777777" w:rsidTr="00C819D0">
        <w:tc>
          <w:tcPr>
            <w:tcW w:w="3235" w:type="dxa"/>
          </w:tcPr>
          <w:p w14:paraId="79AD9221"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12CBEE42" w14:textId="77777777" w:rsidR="00B45949" w:rsidRPr="004D491B" w:rsidRDefault="00B45949" w:rsidP="00C819D0">
            <w:pPr>
              <w:jc w:val="center"/>
              <w:rPr>
                <w:b/>
                <w:color w:val="0070C0"/>
                <w:sz w:val="20"/>
                <w:szCs w:val="20"/>
              </w:rPr>
            </w:pPr>
            <w:r>
              <w:rPr>
                <w:b/>
                <w:color w:val="0070C0"/>
                <w:sz w:val="20"/>
                <w:szCs w:val="20"/>
              </w:rPr>
              <w:t>38.8</w:t>
            </w:r>
          </w:p>
        </w:tc>
      </w:tr>
      <w:tr w:rsidR="00B45949" w:rsidRPr="004D491B" w14:paraId="7464BF45" w14:textId="77777777" w:rsidTr="00C819D0">
        <w:tc>
          <w:tcPr>
            <w:tcW w:w="3235" w:type="dxa"/>
          </w:tcPr>
          <w:p w14:paraId="2F96AC8E"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426694BC" w14:textId="77777777" w:rsidR="00B45949" w:rsidRPr="004D491B" w:rsidRDefault="00B45949" w:rsidP="00C819D0">
            <w:pPr>
              <w:jc w:val="center"/>
              <w:rPr>
                <w:b/>
                <w:color w:val="0070C0"/>
                <w:sz w:val="20"/>
                <w:szCs w:val="20"/>
              </w:rPr>
            </w:pPr>
            <w:r>
              <w:rPr>
                <w:b/>
                <w:color w:val="0070C0"/>
                <w:sz w:val="20"/>
                <w:szCs w:val="20"/>
              </w:rPr>
              <w:t>5.2</w:t>
            </w:r>
          </w:p>
        </w:tc>
      </w:tr>
      <w:tr w:rsidR="00B45949" w:rsidRPr="004D491B" w14:paraId="3AB2F8C1" w14:textId="77777777" w:rsidTr="00C819D0">
        <w:tc>
          <w:tcPr>
            <w:tcW w:w="3235" w:type="dxa"/>
          </w:tcPr>
          <w:p w14:paraId="580AA523"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2B6E1F49" w14:textId="77777777" w:rsidR="00B45949" w:rsidRPr="004D491B" w:rsidRDefault="00B45949" w:rsidP="00C819D0">
            <w:pPr>
              <w:jc w:val="center"/>
              <w:rPr>
                <w:b/>
                <w:color w:val="0070C0"/>
                <w:sz w:val="20"/>
                <w:szCs w:val="20"/>
              </w:rPr>
            </w:pPr>
            <w:r>
              <w:rPr>
                <w:b/>
                <w:color w:val="0070C0"/>
                <w:sz w:val="20"/>
                <w:szCs w:val="20"/>
              </w:rPr>
              <w:t>27.6</w:t>
            </w:r>
          </w:p>
        </w:tc>
      </w:tr>
      <w:tr w:rsidR="00B45949" w:rsidRPr="004D491B" w14:paraId="25F636CA" w14:textId="77777777" w:rsidTr="00C819D0">
        <w:tc>
          <w:tcPr>
            <w:tcW w:w="3235" w:type="dxa"/>
          </w:tcPr>
          <w:p w14:paraId="7EFDD7A8"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6B47362C" w14:textId="77777777" w:rsidR="00B45949" w:rsidRPr="004D491B" w:rsidRDefault="00B45949" w:rsidP="00C819D0">
            <w:pPr>
              <w:jc w:val="center"/>
              <w:rPr>
                <w:b/>
                <w:color w:val="0070C0"/>
                <w:sz w:val="20"/>
                <w:szCs w:val="20"/>
              </w:rPr>
            </w:pPr>
            <w:r>
              <w:rPr>
                <w:b/>
                <w:color w:val="0070C0"/>
                <w:sz w:val="20"/>
                <w:szCs w:val="20"/>
              </w:rPr>
              <w:t>10.6</w:t>
            </w:r>
          </w:p>
        </w:tc>
      </w:tr>
      <w:tr w:rsidR="00B45949" w:rsidRPr="004D491B" w14:paraId="608AB633" w14:textId="77777777" w:rsidTr="00C819D0">
        <w:tc>
          <w:tcPr>
            <w:tcW w:w="3235" w:type="dxa"/>
          </w:tcPr>
          <w:p w14:paraId="71A0A026" w14:textId="77777777" w:rsidR="00B45949" w:rsidRPr="004D491B" w:rsidRDefault="00B45949" w:rsidP="00C819D0">
            <w:pPr>
              <w:rPr>
                <w:b/>
                <w:color w:val="ED7D31" w:themeColor="accent2"/>
                <w:sz w:val="20"/>
                <w:szCs w:val="20"/>
              </w:rPr>
            </w:pPr>
            <w:r w:rsidRPr="004D491B">
              <w:rPr>
                <w:b/>
                <w:color w:val="ED7D31" w:themeColor="accent2"/>
                <w:sz w:val="20"/>
                <w:szCs w:val="20"/>
              </w:rPr>
              <w:t>Cond heat rejection (ton)</w:t>
            </w:r>
          </w:p>
        </w:tc>
        <w:tc>
          <w:tcPr>
            <w:tcW w:w="1795" w:type="dxa"/>
          </w:tcPr>
          <w:p w14:paraId="3A2CB78F" w14:textId="77777777" w:rsidR="00B45949" w:rsidRPr="004D491B" w:rsidRDefault="00B45949" w:rsidP="00C819D0">
            <w:pPr>
              <w:jc w:val="center"/>
              <w:rPr>
                <w:b/>
                <w:color w:val="ED7D31" w:themeColor="accent2"/>
                <w:sz w:val="20"/>
                <w:szCs w:val="20"/>
              </w:rPr>
            </w:pPr>
            <w:r>
              <w:rPr>
                <w:b/>
                <w:color w:val="ED7D31" w:themeColor="accent2"/>
                <w:sz w:val="20"/>
                <w:szCs w:val="20"/>
              </w:rPr>
              <w:t>305</w:t>
            </w:r>
          </w:p>
        </w:tc>
      </w:tr>
      <w:tr w:rsidR="00B45949" w:rsidRPr="004D491B" w14:paraId="7B7A377A" w14:textId="77777777" w:rsidTr="00C819D0">
        <w:tc>
          <w:tcPr>
            <w:tcW w:w="3235" w:type="dxa"/>
          </w:tcPr>
          <w:p w14:paraId="447CA6C8" w14:textId="77777777" w:rsidR="00B45949" w:rsidRPr="004D491B" w:rsidRDefault="00B45949" w:rsidP="00C819D0">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7D1721D7" w14:textId="77777777" w:rsidR="00B45949" w:rsidRPr="004D491B" w:rsidRDefault="00B45949" w:rsidP="00C819D0">
            <w:pPr>
              <w:jc w:val="center"/>
              <w:rPr>
                <w:b/>
                <w:color w:val="ED7D31" w:themeColor="accent2"/>
                <w:sz w:val="20"/>
                <w:szCs w:val="20"/>
              </w:rPr>
            </w:pPr>
            <w:r>
              <w:rPr>
                <w:b/>
                <w:color w:val="ED7D31" w:themeColor="accent2"/>
                <w:sz w:val="20"/>
                <w:szCs w:val="20"/>
              </w:rPr>
              <w:t>525</w:t>
            </w:r>
          </w:p>
        </w:tc>
      </w:tr>
      <w:tr w:rsidR="00B45949" w:rsidRPr="004D491B" w14:paraId="3CFAF3E5" w14:textId="77777777" w:rsidTr="00C819D0">
        <w:tc>
          <w:tcPr>
            <w:tcW w:w="3235" w:type="dxa"/>
          </w:tcPr>
          <w:p w14:paraId="1AAF45A0" w14:textId="77777777" w:rsidR="00B45949" w:rsidRPr="004D491B" w:rsidRDefault="00B45949" w:rsidP="00C819D0">
            <w:pPr>
              <w:rPr>
                <w:b/>
                <w:color w:val="ED7D31" w:themeColor="accent2"/>
                <w:sz w:val="20"/>
                <w:szCs w:val="20"/>
              </w:rPr>
            </w:pPr>
            <w:r w:rsidRPr="004D491B">
              <w:rPr>
                <w:b/>
                <w:color w:val="ED7D31" w:themeColor="accent2"/>
                <w:sz w:val="20"/>
                <w:szCs w:val="20"/>
              </w:rPr>
              <w:t>Cond entering water temp (F)</w:t>
            </w:r>
          </w:p>
        </w:tc>
        <w:tc>
          <w:tcPr>
            <w:tcW w:w="1795" w:type="dxa"/>
          </w:tcPr>
          <w:p w14:paraId="510EB9CE" w14:textId="77777777" w:rsidR="00B45949" w:rsidRPr="004D491B" w:rsidRDefault="00B45949" w:rsidP="00C819D0">
            <w:pPr>
              <w:jc w:val="center"/>
              <w:rPr>
                <w:b/>
                <w:color w:val="ED7D31" w:themeColor="accent2"/>
                <w:sz w:val="20"/>
                <w:szCs w:val="20"/>
              </w:rPr>
            </w:pPr>
            <w:r>
              <w:rPr>
                <w:b/>
                <w:color w:val="ED7D31" w:themeColor="accent2"/>
                <w:sz w:val="20"/>
                <w:szCs w:val="20"/>
              </w:rPr>
              <w:t>81</w:t>
            </w:r>
          </w:p>
        </w:tc>
      </w:tr>
      <w:tr w:rsidR="00B45949" w:rsidRPr="004D491B" w14:paraId="241808D0" w14:textId="77777777" w:rsidTr="00C819D0">
        <w:tc>
          <w:tcPr>
            <w:tcW w:w="3235" w:type="dxa"/>
          </w:tcPr>
          <w:p w14:paraId="026B6CCA" w14:textId="77777777" w:rsidR="00B45949" w:rsidRPr="004D491B" w:rsidRDefault="00B45949" w:rsidP="00C819D0">
            <w:pPr>
              <w:rPr>
                <w:b/>
                <w:color w:val="ED7D31" w:themeColor="accent2"/>
                <w:sz w:val="20"/>
                <w:szCs w:val="20"/>
              </w:rPr>
            </w:pPr>
            <w:r w:rsidRPr="004D491B">
              <w:rPr>
                <w:b/>
                <w:color w:val="ED7D31" w:themeColor="accent2"/>
                <w:sz w:val="20"/>
                <w:szCs w:val="20"/>
              </w:rPr>
              <w:t>Cond leaving water temp (F)</w:t>
            </w:r>
          </w:p>
        </w:tc>
        <w:tc>
          <w:tcPr>
            <w:tcW w:w="1795" w:type="dxa"/>
          </w:tcPr>
          <w:p w14:paraId="6E3937A1" w14:textId="77777777" w:rsidR="00B45949" w:rsidRPr="004D491B" w:rsidRDefault="00B45949" w:rsidP="00C819D0">
            <w:pPr>
              <w:jc w:val="center"/>
              <w:rPr>
                <w:b/>
                <w:color w:val="ED7D31" w:themeColor="accent2"/>
                <w:sz w:val="20"/>
                <w:szCs w:val="20"/>
              </w:rPr>
            </w:pPr>
            <w:r>
              <w:rPr>
                <w:b/>
                <w:color w:val="ED7D31" w:themeColor="accent2"/>
                <w:sz w:val="20"/>
                <w:szCs w:val="20"/>
              </w:rPr>
              <w:t>95.0</w:t>
            </w:r>
          </w:p>
        </w:tc>
      </w:tr>
      <w:tr w:rsidR="00B45949" w:rsidRPr="004D491B" w14:paraId="7E7D1764" w14:textId="77777777" w:rsidTr="00C819D0">
        <w:tc>
          <w:tcPr>
            <w:tcW w:w="3235" w:type="dxa"/>
          </w:tcPr>
          <w:p w14:paraId="4916DE91" w14:textId="77777777" w:rsidR="00B45949" w:rsidRPr="004D491B" w:rsidRDefault="00B45949" w:rsidP="00C819D0">
            <w:pPr>
              <w:rPr>
                <w:b/>
                <w:color w:val="ED7D31" w:themeColor="accent2"/>
                <w:sz w:val="20"/>
                <w:szCs w:val="20"/>
              </w:rPr>
            </w:pPr>
            <w:r w:rsidRPr="004D491B">
              <w:rPr>
                <w:b/>
                <w:color w:val="ED7D31" w:themeColor="accent2"/>
                <w:sz w:val="20"/>
                <w:szCs w:val="20"/>
              </w:rPr>
              <w:t>Cond refrigerant temp (F)</w:t>
            </w:r>
          </w:p>
        </w:tc>
        <w:tc>
          <w:tcPr>
            <w:tcW w:w="1795" w:type="dxa"/>
          </w:tcPr>
          <w:p w14:paraId="0D6533B3" w14:textId="77777777" w:rsidR="00B45949" w:rsidRPr="004D491B" w:rsidRDefault="00B45949" w:rsidP="00C819D0">
            <w:pPr>
              <w:jc w:val="center"/>
              <w:rPr>
                <w:b/>
                <w:color w:val="ED7D31" w:themeColor="accent2"/>
                <w:sz w:val="20"/>
                <w:szCs w:val="20"/>
              </w:rPr>
            </w:pPr>
            <w:r>
              <w:rPr>
                <w:b/>
                <w:color w:val="ED7D31" w:themeColor="accent2"/>
                <w:sz w:val="20"/>
                <w:szCs w:val="20"/>
              </w:rPr>
              <w:t>99.9</w:t>
            </w:r>
          </w:p>
        </w:tc>
      </w:tr>
      <w:tr w:rsidR="00B45949" w:rsidRPr="004D491B" w14:paraId="61DD61A0" w14:textId="77777777" w:rsidTr="00C819D0">
        <w:tc>
          <w:tcPr>
            <w:tcW w:w="3235" w:type="dxa"/>
          </w:tcPr>
          <w:p w14:paraId="1FF74E77" w14:textId="77777777" w:rsidR="00B45949" w:rsidRPr="004D491B" w:rsidRDefault="00B45949" w:rsidP="00C819D0">
            <w:pPr>
              <w:rPr>
                <w:b/>
                <w:color w:val="ED7D31" w:themeColor="accent2"/>
                <w:sz w:val="20"/>
                <w:szCs w:val="20"/>
              </w:rPr>
            </w:pPr>
            <w:r w:rsidRPr="004D491B">
              <w:rPr>
                <w:b/>
                <w:color w:val="ED7D31" w:themeColor="accent2"/>
                <w:sz w:val="20"/>
                <w:szCs w:val="20"/>
              </w:rPr>
              <w:t>Cond refrigerant approach (F)</w:t>
            </w:r>
          </w:p>
        </w:tc>
        <w:tc>
          <w:tcPr>
            <w:tcW w:w="1795" w:type="dxa"/>
          </w:tcPr>
          <w:p w14:paraId="6D89FDE0" w14:textId="77777777" w:rsidR="00B45949" w:rsidRPr="004D491B" w:rsidRDefault="00B45949" w:rsidP="00C819D0">
            <w:pPr>
              <w:jc w:val="center"/>
              <w:rPr>
                <w:b/>
                <w:color w:val="ED7D31" w:themeColor="accent2"/>
                <w:sz w:val="20"/>
                <w:szCs w:val="20"/>
              </w:rPr>
            </w:pPr>
            <w:r>
              <w:rPr>
                <w:b/>
                <w:color w:val="ED7D31" w:themeColor="accent2"/>
                <w:sz w:val="20"/>
                <w:szCs w:val="20"/>
              </w:rPr>
              <w:t>4.9</w:t>
            </w:r>
          </w:p>
        </w:tc>
      </w:tr>
      <w:tr w:rsidR="00B45949" w:rsidRPr="004D491B" w14:paraId="5188C0C0" w14:textId="77777777" w:rsidTr="00C819D0">
        <w:tc>
          <w:tcPr>
            <w:tcW w:w="3235" w:type="dxa"/>
          </w:tcPr>
          <w:p w14:paraId="04F71CA8" w14:textId="77777777" w:rsidR="00B45949" w:rsidRPr="004D491B" w:rsidRDefault="00B45949" w:rsidP="00C819D0">
            <w:pPr>
              <w:rPr>
                <w:b/>
                <w:color w:val="ED7D31" w:themeColor="accent2"/>
                <w:sz w:val="20"/>
                <w:szCs w:val="20"/>
              </w:rPr>
            </w:pPr>
            <w:r w:rsidRPr="004D491B">
              <w:rPr>
                <w:b/>
                <w:color w:val="ED7D31" w:themeColor="accent2"/>
                <w:sz w:val="20"/>
                <w:szCs w:val="20"/>
              </w:rPr>
              <w:t>Cond pressure drop (ft. water)</w:t>
            </w:r>
          </w:p>
        </w:tc>
        <w:tc>
          <w:tcPr>
            <w:tcW w:w="1795" w:type="dxa"/>
          </w:tcPr>
          <w:p w14:paraId="1713113B" w14:textId="77777777" w:rsidR="00B45949" w:rsidRPr="004D491B" w:rsidRDefault="00B45949" w:rsidP="00C819D0">
            <w:pPr>
              <w:jc w:val="center"/>
              <w:rPr>
                <w:b/>
                <w:color w:val="ED7D31" w:themeColor="accent2"/>
                <w:sz w:val="20"/>
                <w:szCs w:val="20"/>
              </w:rPr>
            </w:pPr>
            <w:r>
              <w:rPr>
                <w:b/>
                <w:color w:val="ED7D31" w:themeColor="accent2"/>
                <w:sz w:val="20"/>
                <w:szCs w:val="20"/>
              </w:rPr>
              <w:t>31.2</w:t>
            </w:r>
          </w:p>
        </w:tc>
      </w:tr>
      <w:tr w:rsidR="00B45949" w:rsidRPr="004D491B" w14:paraId="43BED314" w14:textId="77777777" w:rsidTr="00C819D0">
        <w:tc>
          <w:tcPr>
            <w:tcW w:w="3235" w:type="dxa"/>
          </w:tcPr>
          <w:p w14:paraId="0657680F" w14:textId="77777777" w:rsidR="00B45949" w:rsidRPr="004D491B" w:rsidRDefault="00B45949" w:rsidP="00C819D0">
            <w:pPr>
              <w:rPr>
                <w:b/>
                <w:color w:val="ED7D31" w:themeColor="accent2"/>
                <w:sz w:val="20"/>
                <w:szCs w:val="20"/>
              </w:rPr>
            </w:pPr>
            <w:r w:rsidRPr="004D491B">
              <w:rPr>
                <w:b/>
                <w:color w:val="ED7D31" w:themeColor="accent2"/>
                <w:sz w:val="20"/>
                <w:szCs w:val="20"/>
              </w:rPr>
              <w:t>Cond water velocity (ft. /sec)</w:t>
            </w:r>
          </w:p>
        </w:tc>
        <w:tc>
          <w:tcPr>
            <w:tcW w:w="1795" w:type="dxa"/>
          </w:tcPr>
          <w:p w14:paraId="623FC6E9" w14:textId="77777777" w:rsidR="00B45949" w:rsidRPr="004D491B" w:rsidRDefault="00B45949" w:rsidP="00C819D0">
            <w:pPr>
              <w:jc w:val="center"/>
              <w:rPr>
                <w:b/>
                <w:color w:val="ED7D31" w:themeColor="accent2"/>
                <w:sz w:val="20"/>
                <w:szCs w:val="20"/>
              </w:rPr>
            </w:pPr>
            <w:r>
              <w:rPr>
                <w:b/>
                <w:color w:val="ED7D31" w:themeColor="accent2"/>
                <w:sz w:val="20"/>
                <w:szCs w:val="20"/>
              </w:rPr>
              <w:t>10.28</w:t>
            </w:r>
          </w:p>
        </w:tc>
      </w:tr>
      <w:tr w:rsidR="00B45949" w14:paraId="2B37E03A" w14:textId="77777777" w:rsidTr="00C819D0">
        <w:tc>
          <w:tcPr>
            <w:tcW w:w="3235" w:type="dxa"/>
          </w:tcPr>
          <w:p w14:paraId="0AB47877" w14:textId="77777777" w:rsidR="00B45949" w:rsidRDefault="00B45949" w:rsidP="00C819D0">
            <w:pPr>
              <w:rPr>
                <w:b/>
                <w:color w:val="70AD47" w:themeColor="accent6"/>
              </w:rPr>
            </w:pPr>
            <w:r>
              <w:rPr>
                <w:b/>
                <w:color w:val="70AD47" w:themeColor="accent6"/>
              </w:rPr>
              <w:t>Tower for (SEE) model</w:t>
            </w:r>
          </w:p>
        </w:tc>
        <w:tc>
          <w:tcPr>
            <w:tcW w:w="1795" w:type="dxa"/>
          </w:tcPr>
          <w:p w14:paraId="487E2AAC" w14:textId="77777777" w:rsidR="00B45949" w:rsidRPr="00F768FC" w:rsidRDefault="00B45949" w:rsidP="00C819D0">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B45949" w14:paraId="6925B98B" w14:textId="77777777" w:rsidTr="00C819D0">
        <w:tc>
          <w:tcPr>
            <w:tcW w:w="3235" w:type="dxa"/>
          </w:tcPr>
          <w:p w14:paraId="19A1DF73" w14:textId="77777777" w:rsidR="00B45949" w:rsidRPr="003601C4" w:rsidRDefault="00B45949" w:rsidP="00C819D0">
            <w:pPr>
              <w:rPr>
                <w:b/>
              </w:rPr>
            </w:pPr>
            <w:r>
              <w:rPr>
                <w:b/>
              </w:rPr>
              <w:t xml:space="preserve">Design </w:t>
            </w:r>
            <w:r w:rsidRPr="003601C4">
              <w:rPr>
                <w:b/>
              </w:rPr>
              <w:t>Wet bulb</w:t>
            </w:r>
          </w:p>
        </w:tc>
        <w:tc>
          <w:tcPr>
            <w:tcW w:w="1795" w:type="dxa"/>
          </w:tcPr>
          <w:p w14:paraId="7205F21A" w14:textId="77777777" w:rsidR="00B45949" w:rsidRPr="003601C4" w:rsidRDefault="00B45949" w:rsidP="00C819D0">
            <w:pPr>
              <w:jc w:val="center"/>
              <w:rPr>
                <w:b/>
              </w:rPr>
            </w:pPr>
            <w:r>
              <w:rPr>
                <w:b/>
              </w:rPr>
              <w:t>73</w:t>
            </w:r>
            <w:r w:rsidRPr="003601C4">
              <w:rPr>
                <w:b/>
              </w:rPr>
              <w:t>.0F</w:t>
            </w:r>
          </w:p>
        </w:tc>
      </w:tr>
      <w:tr w:rsidR="00B45949" w14:paraId="0F058E08" w14:textId="77777777" w:rsidTr="00C819D0">
        <w:tc>
          <w:tcPr>
            <w:tcW w:w="3235" w:type="dxa"/>
          </w:tcPr>
          <w:p w14:paraId="674BEB20" w14:textId="77777777" w:rsidR="00B45949" w:rsidRPr="003601C4" w:rsidRDefault="00B45949" w:rsidP="00C819D0">
            <w:pPr>
              <w:rPr>
                <w:b/>
              </w:rPr>
            </w:pPr>
            <w:r>
              <w:rPr>
                <w:b/>
              </w:rPr>
              <w:t xml:space="preserve">Design </w:t>
            </w:r>
            <w:r w:rsidRPr="003601C4">
              <w:rPr>
                <w:b/>
              </w:rPr>
              <w:t>Load</w:t>
            </w:r>
          </w:p>
        </w:tc>
        <w:tc>
          <w:tcPr>
            <w:tcW w:w="1795" w:type="dxa"/>
          </w:tcPr>
          <w:p w14:paraId="66881E76" w14:textId="77777777" w:rsidR="00B45949" w:rsidRPr="003601C4" w:rsidRDefault="00B45949" w:rsidP="00C819D0">
            <w:pPr>
              <w:jc w:val="center"/>
              <w:rPr>
                <w:b/>
              </w:rPr>
            </w:pPr>
            <w:r>
              <w:rPr>
                <w:b/>
              </w:rPr>
              <w:t>305</w:t>
            </w:r>
            <w:r w:rsidRPr="003601C4">
              <w:rPr>
                <w:b/>
              </w:rPr>
              <w:t xml:space="preserve"> ton</w:t>
            </w:r>
          </w:p>
        </w:tc>
      </w:tr>
      <w:tr w:rsidR="00B45949" w14:paraId="7D8FC1E3" w14:textId="77777777" w:rsidTr="00C819D0">
        <w:tc>
          <w:tcPr>
            <w:tcW w:w="3235" w:type="dxa"/>
          </w:tcPr>
          <w:p w14:paraId="6326715E" w14:textId="77777777" w:rsidR="00B45949" w:rsidRPr="003601C4" w:rsidRDefault="00B45949" w:rsidP="00C819D0">
            <w:pPr>
              <w:rPr>
                <w:b/>
              </w:rPr>
            </w:pPr>
            <w:r w:rsidRPr="003601C4">
              <w:rPr>
                <w:b/>
              </w:rPr>
              <w:t>Tower water flow</w:t>
            </w:r>
          </w:p>
        </w:tc>
        <w:tc>
          <w:tcPr>
            <w:tcW w:w="1795" w:type="dxa"/>
          </w:tcPr>
          <w:p w14:paraId="54D80049" w14:textId="77777777" w:rsidR="00B45949" w:rsidRPr="003601C4" w:rsidRDefault="00B45949" w:rsidP="00C819D0">
            <w:pPr>
              <w:jc w:val="center"/>
              <w:rPr>
                <w:b/>
              </w:rPr>
            </w:pPr>
            <w:r>
              <w:rPr>
                <w:b/>
              </w:rPr>
              <w:t>525</w:t>
            </w:r>
            <w:r w:rsidRPr="003601C4">
              <w:rPr>
                <w:b/>
              </w:rPr>
              <w:t xml:space="preserve"> </w:t>
            </w:r>
            <w:proofErr w:type="spellStart"/>
            <w:r w:rsidRPr="003601C4">
              <w:rPr>
                <w:b/>
              </w:rPr>
              <w:t>gpm</w:t>
            </w:r>
            <w:proofErr w:type="spellEnd"/>
          </w:p>
        </w:tc>
      </w:tr>
      <w:tr w:rsidR="00B45949" w14:paraId="453B885B" w14:textId="77777777" w:rsidTr="00C819D0">
        <w:tc>
          <w:tcPr>
            <w:tcW w:w="3235" w:type="dxa"/>
          </w:tcPr>
          <w:p w14:paraId="0F0E2BB6" w14:textId="77777777" w:rsidR="00B45949" w:rsidRPr="003601C4" w:rsidRDefault="00B45949" w:rsidP="00C819D0">
            <w:pPr>
              <w:rPr>
                <w:b/>
              </w:rPr>
            </w:pPr>
            <w:r w:rsidRPr="003601C4">
              <w:rPr>
                <w:b/>
              </w:rPr>
              <w:t>Approach temperature</w:t>
            </w:r>
          </w:p>
        </w:tc>
        <w:tc>
          <w:tcPr>
            <w:tcW w:w="1795" w:type="dxa"/>
          </w:tcPr>
          <w:p w14:paraId="2DAF9D8A" w14:textId="77777777" w:rsidR="00B45949" w:rsidRPr="003601C4" w:rsidRDefault="00B45949" w:rsidP="00C819D0">
            <w:pPr>
              <w:jc w:val="center"/>
              <w:rPr>
                <w:b/>
              </w:rPr>
            </w:pPr>
            <w:r>
              <w:rPr>
                <w:b/>
              </w:rPr>
              <w:t>8</w:t>
            </w:r>
            <w:r w:rsidRPr="003601C4">
              <w:rPr>
                <w:b/>
              </w:rPr>
              <w:t>.0 F</w:t>
            </w:r>
          </w:p>
        </w:tc>
      </w:tr>
      <w:tr w:rsidR="00B45949" w14:paraId="678C9125" w14:textId="77777777" w:rsidTr="00C819D0">
        <w:tc>
          <w:tcPr>
            <w:tcW w:w="3235" w:type="dxa"/>
          </w:tcPr>
          <w:p w14:paraId="17EAE101" w14:textId="77777777" w:rsidR="00B45949" w:rsidRPr="003601C4" w:rsidRDefault="00B45949" w:rsidP="00C819D0">
            <w:pPr>
              <w:rPr>
                <w:b/>
              </w:rPr>
            </w:pPr>
            <w:r w:rsidRPr="003601C4">
              <w:rPr>
                <w:b/>
              </w:rPr>
              <w:t>Calculated range</w:t>
            </w:r>
          </w:p>
        </w:tc>
        <w:tc>
          <w:tcPr>
            <w:tcW w:w="1795" w:type="dxa"/>
          </w:tcPr>
          <w:p w14:paraId="28C6A3F4" w14:textId="77777777" w:rsidR="00B45949" w:rsidRPr="003601C4" w:rsidRDefault="00B45949" w:rsidP="00C819D0">
            <w:pPr>
              <w:jc w:val="center"/>
              <w:rPr>
                <w:b/>
              </w:rPr>
            </w:pPr>
            <w:r>
              <w:rPr>
                <w:b/>
              </w:rPr>
              <w:t>14.00</w:t>
            </w:r>
            <w:r w:rsidRPr="003601C4">
              <w:rPr>
                <w:b/>
              </w:rPr>
              <w:t>F</w:t>
            </w:r>
          </w:p>
        </w:tc>
      </w:tr>
      <w:tr w:rsidR="00B45949" w14:paraId="47792ECD" w14:textId="77777777" w:rsidTr="00C819D0">
        <w:tc>
          <w:tcPr>
            <w:tcW w:w="3235" w:type="dxa"/>
          </w:tcPr>
          <w:p w14:paraId="16A9198D" w14:textId="77777777" w:rsidR="00B45949" w:rsidRPr="003601C4" w:rsidRDefault="00B45949" w:rsidP="00C819D0">
            <w:pPr>
              <w:rPr>
                <w:b/>
              </w:rPr>
            </w:pPr>
            <w:r w:rsidRPr="003601C4">
              <w:rPr>
                <w:b/>
              </w:rPr>
              <w:t>Range + approach</w:t>
            </w:r>
          </w:p>
        </w:tc>
        <w:tc>
          <w:tcPr>
            <w:tcW w:w="1795" w:type="dxa"/>
          </w:tcPr>
          <w:p w14:paraId="7045F948" w14:textId="77777777" w:rsidR="00B45949" w:rsidRPr="003601C4" w:rsidRDefault="00B45949" w:rsidP="00C819D0">
            <w:pPr>
              <w:jc w:val="center"/>
              <w:rPr>
                <w:b/>
              </w:rPr>
            </w:pPr>
            <w:r>
              <w:rPr>
                <w:b/>
              </w:rPr>
              <w:t>22.00</w:t>
            </w:r>
            <w:r w:rsidRPr="003601C4">
              <w:rPr>
                <w:b/>
              </w:rPr>
              <w:t>F</w:t>
            </w:r>
          </w:p>
        </w:tc>
      </w:tr>
      <w:tr w:rsidR="00B45949" w14:paraId="018AEF5F" w14:textId="77777777" w:rsidTr="00C819D0">
        <w:tc>
          <w:tcPr>
            <w:tcW w:w="3235" w:type="dxa"/>
          </w:tcPr>
          <w:p w14:paraId="0F053AD4" w14:textId="77777777" w:rsidR="00B45949" w:rsidRPr="007E38AC" w:rsidRDefault="00B45949" w:rsidP="00C819D0">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795" w:type="dxa"/>
          </w:tcPr>
          <w:p w14:paraId="56AE8E03" w14:textId="77777777" w:rsidR="00B45949" w:rsidRPr="007E38AC" w:rsidRDefault="00B45949" w:rsidP="00C819D0">
            <w:pPr>
              <w:jc w:val="center"/>
              <w:rPr>
                <w:b/>
                <w:color w:val="70AD47" w:themeColor="accent6"/>
                <w:vertAlign w:val="superscript"/>
              </w:rPr>
            </w:pPr>
            <w:r>
              <w:rPr>
                <w:b/>
              </w:rPr>
              <w:t>8</w:t>
            </w:r>
            <w:r w:rsidRPr="003601C4">
              <w:rPr>
                <w:b/>
              </w:rPr>
              <w:t xml:space="preserve"> kW</w:t>
            </w:r>
          </w:p>
        </w:tc>
      </w:tr>
      <w:tr w:rsidR="00B45949" w14:paraId="34D3A75F" w14:textId="77777777" w:rsidTr="00C819D0">
        <w:tc>
          <w:tcPr>
            <w:tcW w:w="3235" w:type="dxa"/>
          </w:tcPr>
          <w:p w14:paraId="4A0DC0AA" w14:textId="77777777" w:rsidR="00B45949" w:rsidRPr="00F768FC" w:rsidRDefault="00B45949" w:rsidP="00C819D0">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0CA51999" w14:textId="77777777" w:rsidR="00B45949" w:rsidRPr="00763635" w:rsidRDefault="00B45949" w:rsidP="00C819D0">
            <w:pPr>
              <w:jc w:val="center"/>
              <w:rPr>
                <w:b/>
                <w:color w:val="70AD47" w:themeColor="accent6"/>
              </w:rPr>
            </w:pPr>
            <w:r>
              <w:rPr>
                <w:b/>
                <w:color w:val="70AD47" w:themeColor="accent6"/>
              </w:rPr>
              <w:t>NC8402NAN1</w:t>
            </w:r>
          </w:p>
        </w:tc>
      </w:tr>
      <w:tr w:rsidR="00B45949" w14:paraId="007B1A28" w14:textId="77777777" w:rsidTr="00C819D0">
        <w:tc>
          <w:tcPr>
            <w:tcW w:w="3235" w:type="dxa"/>
          </w:tcPr>
          <w:p w14:paraId="36C8C878" w14:textId="77777777" w:rsidR="00B45949" w:rsidRPr="003601C4" w:rsidRDefault="00B45949" w:rsidP="00C819D0">
            <w:pPr>
              <w:rPr>
                <w:b/>
              </w:rPr>
            </w:pPr>
            <w:r>
              <w:rPr>
                <w:b/>
              </w:rPr>
              <w:t>Cold water</w:t>
            </w:r>
          </w:p>
        </w:tc>
        <w:tc>
          <w:tcPr>
            <w:tcW w:w="1795" w:type="dxa"/>
          </w:tcPr>
          <w:p w14:paraId="4FBF7F15" w14:textId="77777777" w:rsidR="00B45949" w:rsidRPr="003601C4" w:rsidRDefault="00B45949" w:rsidP="00C819D0">
            <w:pPr>
              <w:jc w:val="center"/>
              <w:rPr>
                <w:b/>
              </w:rPr>
            </w:pPr>
            <w:r>
              <w:rPr>
                <w:b/>
              </w:rPr>
              <w:t>81F</w:t>
            </w:r>
          </w:p>
        </w:tc>
      </w:tr>
      <w:tr w:rsidR="00B45949" w14:paraId="2653ECF1" w14:textId="77777777" w:rsidTr="00C819D0">
        <w:tc>
          <w:tcPr>
            <w:tcW w:w="3235" w:type="dxa"/>
          </w:tcPr>
          <w:p w14:paraId="0DA715A0" w14:textId="77777777" w:rsidR="00B45949" w:rsidRDefault="00B45949" w:rsidP="00C819D0">
            <w:pPr>
              <w:rPr>
                <w:b/>
              </w:rPr>
            </w:pPr>
            <w:r>
              <w:rPr>
                <w:b/>
              </w:rPr>
              <w:t>Return water to tower</w:t>
            </w:r>
          </w:p>
        </w:tc>
        <w:tc>
          <w:tcPr>
            <w:tcW w:w="1795" w:type="dxa"/>
          </w:tcPr>
          <w:p w14:paraId="5DF54B3B" w14:textId="77777777" w:rsidR="00B45949" w:rsidRDefault="00B45949" w:rsidP="00C819D0">
            <w:pPr>
              <w:jc w:val="center"/>
              <w:rPr>
                <w:b/>
              </w:rPr>
            </w:pPr>
            <w:r>
              <w:rPr>
                <w:b/>
              </w:rPr>
              <w:t>95F</w:t>
            </w:r>
          </w:p>
        </w:tc>
      </w:tr>
      <w:tr w:rsidR="00B45949" w14:paraId="5F98E0F6" w14:textId="77777777" w:rsidTr="00C819D0">
        <w:tc>
          <w:tcPr>
            <w:tcW w:w="3235" w:type="dxa"/>
          </w:tcPr>
          <w:p w14:paraId="7CB594E4" w14:textId="77777777" w:rsidR="00B45949" w:rsidRPr="003601C4" w:rsidRDefault="00B45949" w:rsidP="00C819D0">
            <w:pPr>
              <w:rPr>
                <w:b/>
              </w:rPr>
            </w:pPr>
            <w:r>
              <w:rPr>
                <w:b/>
              </w:rPr>
              <w:t>Capacity</w:t>
            </w:r>
          </w:p>
        </w:tc>
        <w:tc>
          <w:tcPr>
            <w:tcW w:w="1795" w:type="dxa"/>
          </w:tcPr>
          <w:p w14:paraId="5D1DE9A2" w14:textId="77777777" w:rsidR="00B45949" w:rsidRPr="003601C4" w:rsidRDefault="00B45949" w:rsidP="00C819D0">
            <w:pPr>
              <w:jc w:val="center"/>
              <w:rPr>
                <w:b/>
              </w:rPr>
            </w:pPr>
            <w:r>
              <w:rPr>
                <w:b/>
              </w:rPr>
              <w:t>109.4%</w:t>
            </w:r>
          </w:p>
        </w:tc>
      </w:tr>
      <w:tr w:rsidR="00B45949" w14:paraId="7C0069DC" w14:textId="77777777" w:rsidTr="00C819D0">
        <w:tc>
          <w:tcPr>
            <w:tcW w:w="3235" w:type="dxa"/>
          </w:tcPr>
          <w:p w14:paraId="06FB39E7" w14:textId="77777777" w:rsidR="00B45949" w:rsidRPr="003601C4" w:rsidRDefault="00B45949" w:rsidP="00C819D0">
            <w:pPr>
              <w:rPr>
                <w:b/>
              </w:rPr>
            </w:pPr>
            <w:r>
              <w:rPr>
                <w:b/>
              </w:rPr>
              <w:t>Static lift</w:t>
            </w:r>
          </w:p>
        </w:tc>
        <w:tc>
          <w:tcPr>
            <w:tcW w:w="1795" w:type="dxa"/>
          </w:tcPr>
          <w:p w14:paraId="6EE9020C" w14:textId="77777777" w:rsidR="00B45949" w:rsidRPr="003601C4" w:rsidRDefault="00B45949" w:rsidP="00C819D0">
            <w:pPr>
              <w:jc w:val="center"/>
              <w:rPr>
                <w:b/>
              </w:rPr>
            </w:pPr>
            <w:r>
              <w:rPr>
                <w:b/>
              </w:rPr>
              <w:t>10.6 ft.</w:t>
            </w:r>
          </w:p>
        </w:tc>
      </w:tr>
      <w:tr w:rsidR="00B45949" w14:paraId="64D73E9F" w14:textId="77777777" w:rsidTr="00C819D0">
        <w:tc>
          <w:tcPr>
            <w:tcW w:w="3235" w:type="dxa"/>
          </w:tcPr>
          <w:p w14:paraId="36EA2584" w14:textId="77777777" w:rsidR="00B45949" w:rsidRPr="002A5C51" w:rsidRDefault="00B45949" w:rsidP="00C819D0">
            <w:pPr>
              <w:rPr>
                <w:b/>
                <w:sz w:val="28"/>
                <w:szCs w:val="28"/>
              </w:rPr>
            </w:pPr>
            <w:r w:rsidRPr="00DD50DA">
              <w:rPr>
                <w:b/>
                <w:color w:val="70AD47" w:themeColor="accent6"/>
                <w:sz w:val="28"/>
                <w:szCs w:val="28"/>
              </w:rPr>
              <w:t>Table 2 Chiller/Tower</w:t>
            </w:r>
          </w:p>
        </w:tc>
        <w:tc>
          <w:tcPr>
            <w:tcW w:w="1795" w:type="dxa"/>
          </w:tcPr>
          <w:p w14:paraId="4FAE17E3" w14:textId="77777777" w:rsidR="00B45949" w:rsidRDefault="00B45949" w:rsidP="00C819D0">
            <w:pPr>
              <w:jc w:val="center"/>
              <w:rPr>
                <w:b/>
              </w:rPr>
            </w:pPr>
          </w:p>
        </w:tc>
      </w:tr>
    </w:tbl>
    <w:p w14:paraId="308A4DD4" w14:textId="77777777" w:rsidR="00B45949" w:rsidRDefault="00B45949" w:rsidP="00B45949">
      <w:pPr>
        <w:spacing w:after="0"/>
        <w:rPr>
          <w:b/>
          <w:bCs/>
          <w:color w:val="70AD47" w:themeColor="accent6"/>
          <w:sz w:val="28"/>
          <w:szCs w:val="28"/>
        </w:rPr>
      </w:pPr>
    </w:p>
    <w:p w14:paraId="44D87F5A" w14:textId="77777777" w:rsidR="00B45949" w:rsidRPr="00DD50DA" w:rsidRDefault="00B45949" w:rsidP="00B45949">
      <w:pPr>
        <w:spacing w:after="0"/>
        <w:rPr>
          <w:b/>
          <w:bCs/>
          <w:color w:val="70AD47" w:themeColor="accent6"/>
          <w:sz w:val="28"/>
          <w:szCs w:val="28"/>
        </w:rPr>
      </w:pPr>
      <w:r w:rsidRPr="00DD50DA">
        <w:rPr>
          <w:b/>
          <w:bCs/>
          <w:color w:val="70AD47" w:themeColor="accent6"/>
          <w:sz w:val="28"/>
          <w:szCs w:val="28"/>
        </w:rPr>
        <w:t>Table 2 gives the design parameters of the ASHRAE Standard 90.1-2010 building and plant as determined from Liu</w:t>
      </w:r>
      <w:r w:rsidRPr="00DD50DA">
        <w:rPr>
          <w:b/>
          <w:bCs/>
          <w:color w:val="70AD47" w:themeColor="accent6"/>
          <w:sz w:val="28"/>
          <w:szCs w:val="28"/>
          <w:vertAlign w:val="superscript"/>
        </w:rPr>
        <w:t>5</w:t>
      </w:r>
      <w:r w:rsidRPr="00DD50DA">
        <w:rPr>
          <w:b/>
          <w:bCs/>
          <w:color w:val="70AD47" w:themeColor="accent6"/>
          <w:sz w:val="28"/>
          <w:szCs w:val="28"/>
        </w:rPr>
        <w:t xml:space="preserve">. </w:t>
      </w:r>
    </w:p>
    <w:p w14:paraId="409A8885" w14:textId="77777777" w:rsidR="00B45949" w:rsidRDefault="00B45949" w:rsidP="00B45949">
      <w:pPr>
        <w:spacing w:after="0"/>
        <w:rPr>
          <w:b/>
          <w:bCs/>
          <w:color w:val="70AD47" w:themeColor="accent6"/>
          <w:sz w:val="28"/>
          <w:szCs w:val="28"/>
        </w:rPr>
      </w:pPr>
    </w:p>
    <w:p w14:paraId="03743495" w14:textId="77777777" w:rsidR="00B45949" w:rsidRDefault="00B45949" w:rsidP="00B45949">
      <w:pPr>
        <w:spacing w:after="0"/>
        <w:rPr>
          <w:b/>
          <w:bCs/>
          <w:color w:val="70AD47" w:themeColor="accent6"/>
          <w:sz w:val="40"/>
          <w:szCs w:val="40"/>
        </w:rPr>
      </w:pPr>
    </w:p>
    <w:p w14:paraId="1C11D893" w14:textId="77777777" w:rsidR="00B45949" w:rsidRDefault="00B45949" w:rsidP="00B45949">
      <w:pPr>
        <w:spacing w:after="0"/>
        <w:rPr>
          <w:b/>
          <w:bCs/>
          <w:color w:val="70AD47" w:themeColor="accent6"/>
          <w:sz w:val="40"/>
          <w:szCs w:val="40"/>
        </w:rPr>
      </w:pPr>
    </w:p>
    <w:p w14:paraId="73AE4BD4" w14:textId="77777777" w:rsidR="00B45949" w:rsidRDefault="00B45949" w:rsidP="00B45949">
      <w:pPr>
        <w:spacing w:after="0"/>
        <w:rPr>
          <w:b/>
          <w:bCs/>
          <w:color w:val="70AD47" w:themeColor="accent6"/>
          <w:sz w:val="40"/>
          <w:szCs w:val="40"/>
        </w:rPr>
      </w:pPr>
    </w:p>
    <w:p w14:paraId="009FE859" w14:textId="77777777" w:rsidR="00B45949" w:rsidRDefault="00B45949" w:rsidP="00B45949">
      <w:pPr>
        <w:spacing w:after="0"/>
        <w:rPr>
          <w:b/>
          <w:bCs/>
          <w:color w:val="70AD47" w:themeColor="accent6"/>
          <w:sz w:val="40"/>
          <w:szCs w:val="40"/>
        </w:rPr>
      </w:pPr>
    </w:p>
    <w:p w14:paraId="11A15A34" w14:textId="77777777" w:rsidR="00B45949" w:rsidRDefault="00B45949" w:rsidP="00B45949">
      <w:pPr>
        <w:spacing w:after="0"/>
        <w:rPr>
          <w:b/>
          <w:bCs/>
          <w:color w:val="70AD47" w:themeColor="accent6"/>
          <w:sz w:val="40"/>
          <w:szCs w:val="40"/>
        </w:rPr>
      </w:pPr>
    </w:p>
    <w:tbl>
      <w:tblPr>
        <w:tblStyle w:val="TableGrid"/>
        <w:tblW w:w="0" w:type="auto"/>
        <w:tblLook w:val="04A0" w:firstRow="1" w:lastRow="0" w:firstColumn="1" w:lastColumn="0" w:noHBand="0" w:noVBand="1"/>
      </w:tblPr>
      <w:tblGrid>
        <w:gridCol w:w="5030"/>
      </w:tblGrid>
      <w:tr w:rsidR="00B45949" w:rsidRPr="00DC0145" w14:paraId="1A22FAA9" w14:textId="77777777" w:rsidTr="00C819D0">
        <w:tc>
          <w:tcPr>
            <w:tcW w:w="5030" w:type="dxa"/>
          </w:tcPr>
          <w:p w14:paraId="760E3562" w14:textId="77777777" w:rsidR="00B45949" w:rsidRPr="00893895" w:rsidRDefault="00B45949" w:rsidP="00C819D0">
            <w:pPr>
              <w:rPr>
                <w:b/>
                <w:bCs/>
                <w:color w:val="70AD47" w:themeColor="accent6"/>
                <w:sz w:val="24"/>
                <w:szCs w:val="24"/>
              </w:rPr>
            </w:pPr>
            <w:r w:rsidRPr="00DC0145">
              <w:rPr>
                <w:b/>
                <w:bCs/>
                <w:color w:val="70AD47" w:themeColor="accent6"/>
                <w:sz w:val="24"/>
                <w:szCs w:val="24"/>
              </w:rPr>
              <w:t xml:space="preserve">    Building Design</w:t>
            </w:r>
            <w:r>
              <w:rPr>
                <w:b/>
                <w:bCs/>
                <w:color w:val="70AD47" w:themeColor="accent6"/>
                <w:sz w:val="24"/>
                <w:szCs w:val="24"/>
              </w:rPr>
              <w:t xml:space="preserve"> with bad air control</w:t>
            </w:r>
          </w:p>
        </w:tc>
      </w:tr>
      <w:tr w:rsidR="00B45949" w14:paraId="5483BBCD" w14:textId="77777777" w:rsidTr="00C819D0">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B45949" w:rsidRPr="00DC0145" w14:paraId="030EE249" w14:textId="77777777" w:rsidTr="00C819D0">
              <w:trPr>
                <w:trHeight w:val="293"/>
              </w:trPr>
              <w:tc>
                <w:tcPr>
                  <w:tcW w:w="4955" w:type="dxa"/>
                </w:tcPr>
                <w:p w14:paraId="4AF6DF9D" w14:textId="77777777" w:rsidR="00B45949" w:rsidRPr="00C47C15" w:rsidRDefault="00B45949" w:rsidP="00C819D0">
                  <w:pPr>
                    <w:rPr>
                      <w:rFonts w:ascii="Calibri" w:eastAsia="Times New Roman" w:hAnsi="Calibri" w:cs="Times New Roman"/>
                      <w:b/>
                      <w:bCs/>
                      <w:color w:val="70AD47" w:themeColor="accent6"/>
                      <w:sz w:val="24"/>
                      <w:szCs w:val="24"/>
                    </w:rPr>
                  </w:pPr>
                </w:p>
                <w:p w14:paraId="7BED690A" w14:textId="77777777" w:rsidR="00B45949" w:rsidRDefault="00B45949" w:rsidP="00C819D0">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5DE3B11F" w14:textId="77777777" w:rsidR="00B45949" w:rsidRPr="00D631AC" w:rsidRDefault="00B45949" w:rsidP="00C819D0">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r w:rsidRPr="00D631AC">
                    <w:rPr>
                      <w:rFonts w:ascii="Calibri" w:eastAsia="Times New Roman" w:hAnsi="Calibri" w:cs="Times New Roman"/>
                      <w:sz w:val="24"/>
                      <w:szCs w:val="24"/>
                    </w:rPr>
                    <w:t xml:space="preserve"> </w:t>
                  </w:r>
                </w:p>
              </w:tc>
            </w:tr>
            <w:tr w:rsidR="00B45949" w:rsidRPr="00DC0145" w14:paraId="36965B21" w14:textId="77777777" w:rsidTr="00C819D0">
              <w:trPr>
                <w:trHeight w:val="575"/>
              </w:trPr>
              <w:tc>
                <w:tcPr>
                  <w:tcW w:w="4955" w:type="dxa"/>
                </w:tcPr>
                <w:p w14:paraId="6D0BACD6" w14:textId="77777777" w:rsidR="00B45949" w:rsidRDefault="00B45949" w:rsidP="00C819D0">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73F26EEC" w14:textId="77777777" w:rsidR="00B45949" w:rsidRPr="00DC0145" w:rsidRDefault="00B45949" w:rsidP="00C819D0">
                  <w:pPr>
                    <w:numPr>
                      <w:ilvl w:val="0"/>
                      <w:numId w:val="5"/>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B45949" w:rsidRPr="00DC0145" w14:paraId="584F39AF" w14:textId="77777777" w:rsidTr="00C819D0">
              <w:trPr>
                <w:trHeight w:val="302"/>
              </w:trPr>
              <w:tc>
                <w:tcPr>
                  <w:tcW w:w="4955" w:type="dxa"/>
                </w:tcPr>
                <w:p w14:paraId="4132E385" w14:textId="77777777" w:rsidR="00B45949" w:rsidRPr="00FE0C27" w:rsidRDefault="00B45949" w:rsidP="00C819D0">
                  <w:pPr>
                    <w:numPr>
                      <w:ilvl w:val="0"/>
                      <w:numId w:val="5"/>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B45949" w:rsidRPr="00DC0145" w14:paraId="2474BFA3" w14:textId="77777777" w:rsidTr="00C819D0">
              <w:trPr>
                <w:trHeight w:val="293"/>
              </w:trPr>
              <w:tc>
                <w:tcPr>
                  <w:tcW w:w="4955" w:type="dxa"/>
                </w:tcPr>
                <w:p w14:paraId="7264DCA4" w14:textId="77777777" w:rsidR="00B45949" w:rsidRPr="00FE0C27" w:rsidRDefault="00B45949" w:rsidP="00C819D0">
                  <w:pPr>
                    <w:numPr>
                      <w:ilvl w:val="0"/>
                      <w:numId w:val="5"/>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22717944" w14:textId="77777777" w:rsidR="00B45949" w:rsidRDefault="00B45949" w:rsidP="00C819D0">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7645D894" w14:textId="77777777" w:rsidR="00B45949" w:rsidRDefault="00B45949" w:rsidP="00C819D0">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70928C6A" w14:textId="77777777" w:rsidR="00B45949" w:rsidRPr="00EF06BC" w:rsidRDefault="00B45949" w:rsidP="00C819D0">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7.0</w:t>
                  </w:r>
                  <w:r w:rsidRPr="00EF06BC">
                    <w:rPr>
                      <w:rFonts w:ascii="Calibri" w:eastAsia="Times New Roman" w:hAnsi="Calibri" w:cs="Times New Roman"/>
                      <w:sz w:val="24"/>
                      <w:szCs w:val="24"/>
                    </w:rPr>
                    <w:t xml:space="preserve"> in. water</w:t>
                  </w:r>
                </w:p>
                <w:p w14:paraId="4121B904" w14:textId="77777777" w:rsidR="00B45949" w:rsidRPr="00EF06BC" w:rsidRDefault="00B45949" w:rsidP="00C819D0">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Pr="008F121F">
                    <w:rPr>
                      <w:rFonts w:ascii="Calibri" w:eastAsia="Times New Roman" w:hAnsi="Calibri" w:cs="Times New Roman"/>
                      <w:color w:val="FF0000"/>
                      <w:sz w:val="24"/>
                      <w:szCs w:val="24"/>
                    </w:rPr>
                    <w:t>constant on</w:t>
                  </w:r>
                  <w:r w:rsidRPr="00EF06BC">
                    <w:rPr>
                      <w:rFonts w:ascii="Calibri" w:eastAsia="Times New Roman" w:hAnsi="Calibri" w:cs="Times New Roman"/>
                      <w:sz w:val="24"/>
                      <w:szCs w:val="24"/>
                    </w:rPr>
                    <w:t>.</w:t>
                  </w:r>
                </w:p>
                <w:p w14:paraId="45C3A7B1" w14:textId="77777777" w:rsidR="00B45949" w:rsidRPr="00EF06BC" w:rsidRDefault="00B45949" w:rsidP="00C819D0">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7E0517F3" w14:textId="77777777" w:rsidR="00B45949" w:rsidRPr="00DC0145" w:rsidRDefault="00B45949" w:rsidP="00C819D0">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B45949" w:rsidRPr="00DC0145" w14:paraId="4FA305D9" w14:textId="77777777" w:rsidTr="00C819D0">
              <w:trPr>
                <w:trHeight w:val="293"/>
              </w:trPr>
              <w:tc>
                <w:tcPr>
                  <w:tcW w:w="4955" w:type="dxa"/>
                </w:tcPr>
                <w:p w14:paraId="2DE89B85" w14:textId="77777777" w:rsidR="00B45949" w:rsidRPr="009948DF" w:rsidRDefault="00B45949" w:rsidP="00C819D0">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B45949" w:rsidRPr="00DC0145" w14:paraId="5248B689" w14:textId="77777777" w:rsidTr="00C819D0">
              <w:trPr>
                <w:trHeight w:val="302"/>
              </w:trPr>
              <w:tc>
                <w:tcPr>
                  <w:tcW w:w="4955" w:type="dxa"/>
                </w:tcPr>
                <w:p w14:paraId="3C242914" w14:textId="77777777" w:rsidR="00B45949" w:rsidRPr="009948DF" w:rsidRDefault="00B45949" w:rsidP="00C819D0">
                  <w:pPr>
                    <w:numPr>
                      <w:ilvl w:val="0"/>
                      <w:numId w:val="5"/>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B45949" w:rsidRPr="00DC0145" w14:paraId="4D9F6779" w14:textId="77777777" w:rsidTr="00C819D0">
              <w:trPr>
                <w:trHeight w:val="293"/>
              </w:trPr>
              <w:tc>
                <w:tcPr>
                  <w:tcW w:w="4955" w:type="dxa"/>
                </w:tcPr>
                <w:p w14:paraId="4A8F908B" w14:textId="77777777" w:rsidR="00B45949" w:rsidRPr="009948DF" w:rsidRDefault="00B45949" w:rsidP="00C819D0">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w:t>
                  </w:r>
                  <w:r>
                    <w:rPr>
                      <w:rFonts w:ascii="Calibri" w:eastAsia="Times New Roman" w:hAnsi="Calibri" w:cs="Times New Roman"/>
                      <w:sz w:val="24"/>
                      <w:szCs w:val="24"/>
                    </w:rPr>
                    <w:t xml:space="preserve">air </w:t>
                  </w:r>
                  <w:r w:rsidRPr="00CE5F0F">
                    <w:rPr>
                      <w:rFonts w:ascii="Calibri" w:eastAsia="Times New Roman" w:hAnsi="Calibri" w:cs="Times New Roman"/>
                      <w:color w:val="FF0000"/>
                      <w:sz w:val="24"/>
                      <w:szCs w:val="24"/>
                    </w:rPr>
                    <w:t>infiltration, .1cfm/wall ft2</w:t>
                  </w:r>
                  <w:r w:rsidRPr="009948DF">
                    <w:rPr>
                      <w:rFonts w:ascii="Calibri" w:eastAsia="Times New Roman" w:hAnsi="Calibri" w:cs="Times New Roman"/>
                      <w:sz w:val="24"/>
                      <w:szCs w:val="24"/>
                    </w:rPr>
                    <w:t xml:space="preserve">. </w:t>
                  </w:r>
                </w:p>
                <w:p w14:paraId="00A8F81F" w14:textId="77777777" w:rsidR="00B45949" w:rsidRDefault="00B45949" w:rsidP="00C819D0">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6D4365A5" w14:textId="77777777" w:rsidR="00B45949" w:rsidRPr="009948DF" w:rsidRDefault="00B45949" w:rsidP="00C819D0">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B45949" w:rsidRPr="00DC0145" w14:paraId="09F5655F" w14:textId="77777777" w:rsidTr="00C819D0">
              <w:trPr>
                <w:trHeight w:val="293"/>
              </w:trPr>
              <w:tc>
                <w:tcPr>
                  <w:tcW w:w="4955" w:type="dxa"/>
                </w:tcPr>
                <w:p w14:paraId="77516DFC" w14:textId="77777777" w:rsidR="00B45949" w:rsidRPr="009948DF" w:rsidRDefault="00B45949" w:rsidP="00C819D0">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B45949" w:rsidRPr="00DC0145" w14:paraId="49DB70CB" w14:textId="77777777" w:rsidTr="00C819D0">
              <w:trPr>
                <w:trHeight w:val="293"/>
              </w:trPr>
              <w:tc>
                <w:tcPr>
                  <w:tcW w:w="4955" w:type="dxa"/>
                </w:tcPr>
                <w:p w14:paraId="263E94B3" w14:textId="77777777" w:rsidR="00B45949" w:rsidRPr="009948DF" w:rsidRDefault="00B45949" w:rsidP="00C819D0">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4B037B">
                    <w:rPr>
                      <w:rFonts w:ascii="Calibri" w:eastAsia="Times New Roman" w:hAnsi="Calibri" w:cs="Times New Roman"/>
                      <w:color w:val="FF0000"/>
                      <w:sz w:val="24"/>
                      <w:szCs w:val="24"/>
                    </w:rPr>
                    <w:t>90F</w:t>
                  </w:r>
                  <w:r w:rsidRPr="009948DF">
                    <w:rPr>
                      <w:rFonts w:ascii="Calibri" w:eastAsia="Times New Roman" w:hAnsi="Calibri" w:cs="Times New Roman"/>
                      <w:sz w:val="24"/>
                      <w:szCs w:val="24"/>
                    </w:rPr>
                    <w:t>.</w:t>
                  </w:r>
                </w:p>
              </w:tc>
            </w:tr>
            <w:tr w:rsidR="00B45949" w:rsidRPr="00DC0145" w14:paraId="72CFA749" w14:textId="77777777" w:rsidTr="00C819D0">
              <w:trPr>
                <w:trHeight w:val="302"/>
              </w:trPr>
              <w:tc>
                <w:tcPr>
                  <w:tcW w:w="4955" w:type="dxa"/>
                </w:tcPr>
                <w:p w14:paraId="0282E674" w14:textId="77777777" w:rsidR="00B45949" w:rsidRPr="009948DF" w:rsidRDefault="00B45949" w:rsidP="00C819D0">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sidRPr="004B037B">
                    <w:rPr>
                      <w:rFonts w:ascii="Calibri" w:eastAsia="Times New Roman" w:hAnsi="Calibri" w:cs="Times New Roman"/>
                      <w:color w:val="FF0000"/>
                      <w:sz w:val="24"/>
                      <w:szCs w:val="24"/>
                    </w:rPr>
                    <w:t>down to 5.0 in</w:t>
                  </w:r>
                  <w:r w:rsidRPr="009948DF">
                    <w:rPr>
                      <w:rFonts w:ascii="Calibri" w:eastAsia="Times New Roman" w:hAnsi="Calibri" w:cs="Times New Roman"/>
                      <w:sz w:val="24"/>
                      <w:szCs w:val="24"/>
                    </w:rPr>
                    <w:t xml:space="preserve">. </w:t>
                  </w:r>
                </w:p>
              </w:tc>
            </w:tr>
            <w:tr w:rsidR="00B45949" w:rsidRPr="00DC0145" w14:paraId="0B040594" w14:textId="77777777" w:rsidTr="00C819D0">
              <w:trPr>
                <w:trHeight w:val="293"/>
              </w:trPr>
              <w:tc>
                <w:tcPr>
                  <w:tcW w:w="4955" w:type="dxa"/>
                </w:tcPr>
                <w:p w14:paraId="23518FBD" w14:textId="77777777" w:rsidR="00B45949" w:rsidRPr="009948DF" w:rsidRDefault="00B45949" w:rsidP="00C819D0">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B45949" w:rsidRPr="00DC0145" w14:paraId="7CA7AA33" w14:textId="77777777" w:rsidTr="00C819D0">
              <w:trPr>
                <w:trHeight w:val="293"/>
              </w:trPr>
              <w:tc>
                <w:tcPr>
                  <w:tcW w:w="4955" w:type="dxa"/>
                </w:tcPr>
                <w:p w14:paraId="3456AFEB" w14:textId="77777777" w:rsidR="00B45949" w:rsidRPr="009948DF" w:rsidRDefault="00B45949" w:rsidP="00C819D0">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Fresh air heat stat set </w:t>
                  </w:r>
                  <w:r w:rsidRPr="005A7484">
                    <w:rPr>
                      <w:rFonts w:ascii="Calibri" w:eastAsia="Times New Roman" w:hAnsi="Calibri" w:cs="Times New Roman"/>
                      <w:color w:val="FF0000"/>
                      <w:sz w:val="24"/>
                      <w:szCs w:val="24"/>
                    </w:rPr>
                    <w:t>75F</w:t>
                  </w:r>
                  <w:r w:rsidRPr="009948DF">
                    <w:rPr>
                      <w:rFonts w:ascii="Calibri" w:eastAsia="Times New Roman" w:hAnsi="Calibri" w:cs="Times New Roman"/>
                      <w:sz w:val="24"/>
                      <w:szCs w:val="24"/>
                    </w:rPr>
                    <w:t>.</w:t>
                  </w:r>
                </w:p>
              </w:tc>
            </w:tr>
            <w:tr w:rsidR="00B45949" w:rsidRPr="00DC0145" w14:paraId="261E709F" w14:textId="77777777" w:rsidTr="00C819D0">
              <w:trPr>
                <w:trHeight w:val="302"/>
              </w:trPr>
              <w:tc>
                <w:tcPr>
                  <w:tcW w:w="4955" w:type="dxa"/>
                </w:tcPr>
                <w:p w14:paraId="473972F1" w14:textId="77777777" w:rsidR="00B45949" w:rsidRPr="00DC0145" w:rsidRDefault="00B45949" w:rsidP="00C819D0">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01FB70AE" w14:textId="77777777" w:rsidR="00B45949" w:rsidRPr="00DC0145" w:rsidRDefault="00B45949" w:rsidP="00C819D0">
                  <w:pPr>
                    <w:pStyle w:val="ListParagraph"/>
                    <w:numPr>
                      <w:ilvl w:val="0"/>
                      <w:numId w:val="5"/>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B45949" w:rsidRPr="00DC0145" w14:paraId="5A6842EB" w14:textId="77777777" w:rsidTr="00C819D0">
              <w:trPr>
                <w:trHeight w:val="293"/>
              </w:trPr>
              <w:tc>
                <w:tcPr>
                  <w:tcW w:w="4955" w:type="dxa"/>
                </w:tcPr>
                <w:p w14:paraId="78D33A15" w14:textId="77777777" w:rsidR="00B45949" w:rsidRPr="00531B90" w:rsidRDefault="00B45949" w:rsidP="00C819D0">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DD50DA">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Table 2 with Bad Control</w:t>
                  </w:r>
                  <w:r w:rsidRPr="00DD50DA">
                    <w:rPr>
                      <w:rFonts w:ascii="Calibri" w:eastAsia="Times New Roman" w:hAnsi="Calibri" w:cs="Times New Roman"/>
                      <w:b/>
                      <w:bCs/>
                      <w:color w:val="70AD47" w:themeColor="accent6"/>
                      <w:sz w:val="32"/>
                      <w:szCs w:val="32"/>
                      <w:bdr w:val="single" w:sz="4" w:space="0" w:color="auto"/>
                    </w:rPr>
                    <w:t xml:space="preserve"> </w:t>
                  </w:r>
                </w:p>
              </w:tc>
            </w:tr>
          </w:tbl>
          <w:p w14:paraId="6CDC24FC" w14:textId="77777777" w:rsidR="00B45949" w:rsidRDefault="00B45949" w:rsidP="00C819D0"/>
        </w:tc>
      </w:tr>
    </w:tbl>
    <w:p w14:paraId="5CC882CF" w14:textId="77777777" w:rsidR="00B45949" w:rsidRDefault="00B45949" w:rsidP="00B45949">
      <w:pPr>
        <w:spacing w:after="0"/>
        <w:rPr>
          <w:b/>
          <w:bCs/>
          <w:color w:val="70AD47" w:themeColor="accent6"/>
          <w:sz w:val="40"/>
          <w:szCs w:val="40"/>
        </w:rPr>
      </w:pPr>
    </w:p>
    <w:p w14:paraId="134F2927" w14:textId="77777777" w:rsidR="00B45949" w:rsidRDefault="00B45949" w:rsidP="00B45949">
      <w:pPr>
        <w:spacing w:after="0"/>
        <w:rPr>
          <w:b/>
          <w:bCs/>
          <w:sz w:val="28"/>
          <w:szCs w:val="28"/>
        </w:rPr>
      </w:pPr>
      <w:r w:rsidRPr="00CE38FC">
        <w:rPr>
          <w:b/>
          <w:bCs/>
          <w:color w:val="70AD47" w:themeColor="accent6"/>
          <w:sz w:val="28"/>
          <w:szCs w:val="28"/>
        </w:rPr>
        <w:t>Table 3</w:t>
      </w:r>
      <w:r>
        <w:rPr>
          <w:b/>
          <w:bCs/>
          <w:sz w:val="28"/>
          <w:szCs w:val="28"/>
        </w:rPr>
        <w:t xml:space="preserve"> is the </w:t>
      </w:r>
      <w:r w:rsidRPr="00CE38FC">
        <w:rPr>
          <w:b/>
          <w:bCs/>
          <w:color w:val="70AD47" w:themeColor="accent6"/>
          <w:sz w:val="28"/>
          <w:szCs w:val="28"/>
        </w:rPr>
        <w:t>Table 2</w:t>
      </w:r>
      <w:r>
        <w:rPr>
          <w:b/>
          <w:bCs/>
          <w:sz w:val="28"/>
          <w:szCs w:val="28"/>
        </w:rPr>
        <w:t xml:space="preserve"> ASHRAE Standard 90.1-2010 design with bad air side control. These rather minor bad control of the air side will have a significant impact on the energy consumption of the building and plant. The point: control is a key to minimizing the energy consumption of a building and plant.</w:t>
      </w:r>
    </w:p>
    <w:p w14:paraId="5EEA6A7F" w14:textId="77777777" w:rsidR="00B45949" w:rsidRDefault="00B45949" w:rsidP="00B45949">
      <w:pPr>
        <w:spacing w:after="0"/>
        <w:rPr>
          <w:b/>
          <w:bCs/>
          <w:sz w:val="28"/>
          <w:szCs w:val="28"/>
        </w:rPr>
      </w:pPr>
    </w:p>
    <w:p w14:paraId="62048637" w14:textId="77777777" w:rsidR="00B45949" w:rsidRDefault="00B45949" w:rsidP="00B45949">
      <w:pPr>
        <w:spacing w:after="0"/>
        <w:rPr>
          <w:b/>
          <w:bCs/>
          <w:sz w:val="28"/>
          <w:szCs w:val="28"/>
        </w:rPr>
      </w:pPr>
    </w:p>
    <w:p w14:paraId="629DE463" w14:textId="77777777" w:rsidR="00B45949" w:rsidRDefault="00B45949" w:rsidP="00B45949">
      <w:pPr>
        <w:spacing w:after="0"/>
        <w:rPr>
          <w:b/>
          <w:bCs/>
          <w:sz w:val="28"/>
          <w:szCs w:val="28"/>
        </w:rPr>
      </w:pPr>
    </w:p>
    <w:p w14:paraId="5E4FA632" w14:textId="77777777" w:rsidR="00B45949" w:rsidRPr="000262F0" w:rsidRDefault="00B45949" w:rsidP="00B45949">
      <w:pPr>
        <w:spacing w:after="0"/>
        <w:rPr>
          <w:rFonts w:ascii="Calibri" w:eastAsia="Times New Roman" w:hAnsi="Calibri" w:cs="Times New Roman"/>
          <w:b/>
          <w:bCs/>
          <w:color w:val="5B9BD5" w:themeColor="accent5"/>
          <w:sz w:val="40"/>
          <w:szCs w:val="40"/>
        </w:rPr>
      </w:pPr>
      <w:r w:rsidRPr="000262F0">
        <w:rPr>
          <w:rFonts w:ascii="Calibri" w:eastAsia="Times New Roman" w:hAnsi="Calibri" w:cs="Times New Roman"/>
          <w:b/>
          <w:bCs/>
          <w:color w:val="5B9BD5" w:themeColor="accent5"/>
          <w:sz w:val="40"/>
          <w:szCs w:val="40"/>
        </w:rPr>
        <w:t>SEE MODEL DESIGN</w:t>
      </w:r>
    </w:p>
    <w:p w14:paraId="30A7AC26" w14:textId="77777777" w:rsidR="00B45949" w:rsidRPr="0027343C" w:rsidRDefault="00B45949" w:rsidP="00B45949">
      <w:pPr>
        <w:spacing w:after="0"/>
        <w:rPr>
          <w:rFonts w:ascii="Calibri" w:eastAsia="Times New Roman" w:hAnsi="Calibri" w:cs="Times New Roman"/>
          <w:b/>
          <w:bCs/>
          <w:color w:val="5B9BD5" w:themeColor="accent5"/>
          <w:sz w:val="32"/>
          <w:szCs w:val="32"/>
        </w:rPr>
      </w:pPr>
      <w:r w:rsidRPr="000262F0">
        <w:rPr>
          <w:rFonts w:ascii="Calibri" w:eastAsia="Times New Roman" w:hAnsi="Calibri" w:cs="Times New Roman"/>
          <w:b/>
          <w:bCs/>
          <w:color w:val="5B9BD5" w:themeColor="accent5"/>
          <w:sz w:val="32"/>
          <w:szCs w:val="32"/>
        </w:rPr>
        <w:t xml:space="preserve">Table 4 defines the </w:t>
      </w:r>
      <w:r>
        <w:rPr>
          <w:rFonts w:ascii="Calibri" w:eastAsia="Times New Roman" w:hAnsi="Calibri" w:cs="Times New Roman"/>
          <w:b/>
          <w:bCs/>
          <w:color w:val="5B9BD5" w:themeColor="accent5"/>
          <w:sz w:val="32"/>
          <w:szCs w:val="32"/>
        </w:rPr>
        <w:t>design of the efficient design building with min reheat air handlers &amp; efficient plant design</w:t>
      </w:r>
      <w:r w:rsidRPr="000262F0">
        <w:rPr>
          <w:rFonts w:ascii="Calibri" w:eastAsia="Times New Roman" w:hAnsi="Calibri" w:cs="Times New Roman"/>
          <w:b/>
          <w:bCs/>
          <w:color w:val="5B9BD5" w:themeColor="accent5"/>
          <w:sz w:val="32"/>
          <w:szCs w:val="32"/>
        </w:rPr>
        <w:t xml:space="preserve">.   </w:t>
      </w:r>
    </w:p>
    <w:tbl>
      <w:tblPr>
        <w:tblStyle w:val="TableGrid"/>
        <w:tblW w:w="0" w:type="auto"/>
        <w:tblLook w:val="04A0" w:firstRow="1" w:lastRow="0" w:firstColumn="1" w:lastColumn="0" w:noHBand="0" w:noVBand="1"/>
      </w:tblPr>
      <w:tblGrid>
        <w:gridCol w:w="5030"/>
      </w:tblGrid>
      <w:tr w:rsidR="00B45949" w:rsidRPr="00DC0145" w14:paraId="01518BB3" w14:textId="77777777" w:rsidTr="00C819D0">
        <w:tc>
          <w:tcPr>
            <w:tcW w:w="5030" w:type="dxa"/>
          </w:tcPr>
          <w:p w14:paraId="2B83FB6F" w14:textId="77777777" w:rsidR="00B45949" w:rsidRPr="00893895" w:rsidRDefault="00B45949" w:rsidP="00C819D0">
            <w:pPr>
              <w:rPr>
                <w:b/>
                <w:bCs/>
                <w:color w:val="70AD47" w:themeColor="accent6"/>
                <w:sz w:val="24"/>
                <w:szCs w:val="24"/>
              </w:rPr>
            </w:pPr>
            <w:r w:rsidRPr="00DC0145">
              <w:rPr>
                <w:b/>
                <w:bCs/>
                <w:color w:val="70AD47" w:themeColor="accent6"/>
                <w:sz w:val="24"/>
                <w:szCs w:val="24"/>
              </w:rPr>
              <w:t xml:space="preserve">    Building Design</w:t>
            </w:r>
          </w:p>
        </w:tc>
      </w:tr>
      <w:tr w:rsidR="00B45949" w14:paraId="206C12AF" w14:textId="77777777" w:rsidTr="00C819D0">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B45949" w:rsidRPr="00DC0145" w14:paraId="67A78C76" w14:textId="77777777" w:rsidTr="00C819D0">
              <w:trPr>
                <w:trHeight w:val="293"/>
              </w:trPr>
              <w:tc>
                <w:tcPr>
                  <w:tcW w:w="4955" w:type="dxa"/>
                </w:tcPr>
                <w:p w14:paraId="3068F23F" w14:textId="77777777" w:rsidR="00B45949" w:rsidRPr="00033A8C" w:rsidRDefault="00B45949" w:rsidP="00C819D0">
                  <w:pPr>
                    <w:rPr>
                      <w:rFonts w:ascii="Calibri" w:eastAsia="Times New Roman" w:hAnsi="Calibri" w:cs="Times New Roman"/>
                      <w:b/>
                      <w:bCs/>
                      <w:color w:val="70AD47" w:themeColor="accent6"/>
                      <w:sz w:val="24"/>
                      <w:szCs w:val="24"/>
                    </w:rPr>
                  </w:pPr>
                </w:p>
                <w:p w14:paraId="452238C6" w14:textId="77777777" w:rsidR="00B45949" w:rsidRDefault="00B45949" w:rsidP="00C819D0">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4CE8D9C2" w14:textId="77777777" w:rsidR="00B45949" w:rsidRPr="00375F8A" w:rsidRDefault="00B45949" w:rsidP="00C819D0">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1BF6D71F" w14:textId="77777777" w:rsidR="00B45949" w:rsidRPr="00EF06BC" w:rsidRDefault="00B45949" w:rsidP="00C819D0">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B45949" w:rsidRPr="00DC0145" w14:paraId="30048935" w14:textId="77777777" w:rsidTr="00C819D0">
              <w:trPr>
                <w:trHeight w:val="575"/>
              </w:trPr>
              <w:tc>
                <w:tcPr>
                  <w:tcW w:w="4955" w:type="dxa"/>
                </w:tcPr>
                <w:p w14:paraId="21C480A8" w14:textId="77777777" w:rsidR="00B45949" w:rsidRDefault="00B45949" w:rsidP="00C819D0">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 SEE Model.</w:t>
                  </w:r>
                </w:p>
                <w:p w14:paraId="0A887531" w14:textId="77777777" w:rsidR="00B45949" w:rsidRPr="00DC0145" w:rsidRDefault="00B45949" w:rsidP="00C819D0">
                  <w:pPr>
                    <w:numPr>
                      <w:ilvl w:val="0"/>
                      <w:numId w:val="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B45949" w:rsidRPr="00DC0145" w14:paraId="47A9261A" w14:textId="77777777" w:rsidTr="00C819D0">
              <w:trPr>
                <w:trHeight w:val="302"/>
              </w:trPr>
              <w:tc>
                <w:tcPr>
                  <w:tcW w:w="4955" w:type="dxa"/>
                </w:tcPr>
                <w:p w14:paraId="391076C5" w14:textId="77777777" w:rsidR="00B45949" w:rsidRPr="00FE0C27" w:rsidRDefault="00B45949" w:rsidP="00C819D0">
                  <w:pPr>
                    <w:numPr>
                      <w:ilvl w:val="0"/>
                      <w:numId w:val="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B45949" w:rsidRPr="00DC0145" w14:paraId="2D841F47" w14:textId="77777777" w:rsidTr="00C819D0">
              <w:trPr>
                <w:trHeight w:val="293"/>
              </w:trPr>
              <w:tc>
                <w:tcPr>
                  <w:tcW w:w="4955" w:type="dxa"/>
                </w:tcPr>
                <w:p w14:paraId="3F2798AC" w14:textId="77777777" w:rsidR="00B45949" w:rsidRPr="00FE0C27" w:rsidRDefault="00B45949" w:rsidP="00C819D0">
                  <w:pPr>
                    <w:numPr>
                      <w:ilvl w:val="0"/>
                      <w:numId w:val="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D18E788" w14:textId="77777777" w:rsidR="00B45949" w:rsidRDefault="00B45949" w:rsidP="00C819D0">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6F773F92" w14:textId="77777777" w:rsidR="00B45949" w:rsidRPr="00A4038C" w:rsidRDefault="00B45949" w:rsidP="00C819D0">
                  <w:pPr>
                    <w:numPr>
                      <w:ilvl w:val="0"/>
                      <w:numId w:val="6"/>
                    </w:numPr>
                    <w:rPr>
                      <w:rFonts w:ascii="Calibri" w:eastAsia="Times New Roman" w:hAnsi="Calibri" w:cs="Times New Roman"/>
                      <w:color w:val="FF0000"/>
                      <w:sz w:val="24"/>
                      <w:szCs w:val="24"/>
                    </w:rPr>
                  </w:pPr>
                  <w:r w:rsidRPr="00A4038C">
                    <w:rPr>
                      <w:rFonts w:ascii="Calibri" w:eastAsia="Times New Roman" w:hAnsi="Calibri" w:cs="Times New Roman"/>
                      <w:color w:val="FF0000"/>
                      <w:sz w:val="24"/>
                      <w:szCs w:val="24"/>
                    </w:rPr>
                    <w:t xml:space="preserve">Min </w:t>
                  </w:r>
                  <w:proofErr w:type="gramStart"/>
                  <w:r w:rsidRPr="00A4038C">
                    <w:rPr>
                      <w:rFonts w:ascii="Calibri" w:eastAsia="Times New Roman" w:hAnsi="Calibri" w:cs="Times New Roman"/>
                      <w:color w:val="FF0000"/>
                      <w:sz w:val="24"/>
                      <w:szCs w:val="24"/>
                    </w:rPr>
                    <w:t>reheat</w:t>
                  </w:r>
                  <w:proofErr w:type="gramEnd"/>
                  <w:r w:rsidRPr="00A4038C">
                    <w:rPr>
                      <w:rFonts w:ascii="Calibri" w:eastAsia="Times New Roman" w:hAnsi="Calibri" w:cs="Times New Roman"/>
                      <w:color w:val="FF0000"/>
                      <w:sz w:val="24"/>
                      <w:szCs w:val="24"/>
                    </w:rPr>
                    <w:t xml:space="preserve"> AHU’s installed</w:t>
                  </w:r>
                </w:p>
                <w:p w14:paraId="4CCEA4EC" w14:textId="77777777" w:rsidR="00B45949" w:rsidRPr="00EF06BC" w:rsidRDefault="00B45949" w:rsidP="00C819D0">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2E99C654" w14:textId="77777777" w:rsidR="00B45949" w:rsidRPr="00D61FC0" w:rsidRDefault="00B45949" w:rsidP="00C819D0">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Fan powered terminals removed.</w:t>
                  </w:r>
                </w:p>
                <w:p w14:paraId="5C5A6120" w14:textId="77777777" w:rsidR="00B45949" w:rsidRPr="00D61FC0" w:rsidRDefault="00B45949" w:rsidP="00C819D0">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Return air fans removed.</w:t>
                  </w:r>
                </w:p>
                <w:p w14:paraId="124CF5F3" w14:textId="77777777" w:rsidR="00B45949" w:rsidRPr="00DC0145" w:rsidRDefault="00B45949" w:rsidP="00C819D0">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B45949" w:rsidRPr="00DC0145" w14:paraId="583114A4" w14:textId="77777777" w:rsidTr="00C819D0">
              <w:trPr>
                <w:trHeight w:val="293"/>
              </w:trPr>
              <w:tc>
                <w:tcPr>
                  <w:tcW w:w="4955" w:type="dxa"/>
                </w:tcPr>
                <w:p w14:paraId="40B0C2E1" w14:textId="77777777" w:rsidR="00B45949" w:rsidRPr="009948DF" w:rsidRDefault="00B45949" w:rsidP="00C819D0">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B45949" w:rsidRPr="00DC0145" w14:paraId="7096F4D8" w14:textId="77777777" w:rsidTr="00C819D0">
              <w:trPr>
                <w:trHeight w:val="302"/>
              </w:trPr>
              <w:tc>
                <w:tcPr>
                  <w:tcW w:w="4955" w:type="dxa"/>
                </w:tcPr>
                <w:p w14:paraId="6DF1CEC9" w14:textId="77777777" w:rsidR="00B45949" w:rsidRPr="009948DF" w:rsidRDefault="00B45949" w:rsidP="00C819D0">
                  <w:pPr>
                    <w:numPr>
                      <w:ilvl w:val="0"/>
                      <w:numId w:val="6"/>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B45949" w:rsidRPr="00DC0145" w14:paraId="379746AF" w14:textId="77777777" w:rsidTr="00C819D0">
              <w:trPr>
                <w:trHeight w:val="293"/>
              </w:trPr>
              <w:tc>
                <w:tcPr>
                  <w:tcW w:w="4955" w:type="dxa"/>
                </w:tcPr>
                <w:p w14:paraId="6A3BFE2C" w14:textId="77777777" w:rsidR="00B45949" w:rsidRPr="009948DF" w:rsidRDefault="00B45949" w:rsidP="00C819D0">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1A92D9FE" w14:textId="77777777" w:rsidR="00B45949" w:rsidRDefault="00B45949" w:rsidP="00C819D0">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0EC1B05B" w14:textId="77777777" w:rsidR="00B45949" w:rsidRPr="009948DF" w:rsidRDefault="00B45949" w:rsidP="00C819D0">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B45949" w:rsidRPr="00DC0145" w14:paraId="5471E738" w14:textId="77777777" w:rsidTr="00C819D0">
              <w:trPr>
                <w:trHeight w:val="293"/>
              </w:trPr>
              <w:tc>
                <w:tcPr>
                  <w:tcW w:w="4955" w:type="dxa"/>
                </w:tcPr>
                <w:p w14:paraId="417F872F" w14:textId="77777777" w:rsidR="00B45949" w:rsidRPr="009948DF" w:rsidRDefault="00B45949" w:rsidP="00C819D0">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sidRPr="00373960">
                    <w:rPr>
                      <w:rFonts w:ascii="Calibri" w:eastAsia="Times New Roman" w:hAnsi="Calibri" w:cs="Times New Roman"/>
                      <w:color w:val="FF0000"/>
                      <w:sz w:val="24"/>
                      <w:szCs w:val="24"/>
                    </w:rPr>
                    <w:t>yes.</w:t>
                  </w:r>
                  <w:r w:rsidRPr="009948DF">
                    <w:rPr>
                      <w:rFonts w:ascii="Calibri" w:eastAsia="Times New Roman" w:hAnsi="Calibri" w:cs="Times New Roman"/>
                      <w:sz w:val="24"/>
                      <w:szCs w:val="24"/>
                    </w:rPr>
                    <w:t xml:space="preserve">  </w:t>
                  </w:r>
                </w:p>
              </w:tc>
            </w:tr>
            <w:tr w:rsidR="00B45949" w:rsidRPr="00DC0145" w14:paraId="5B17B248" w14:textId="77777777" w:rsidTr="00C819D0">
              <w:trPr>
                <w:trHeight w:val="293"/>
              </w:trPr>
              <w:tc>
                <w:tcPr>
                  <w:tcW w:w="4955" w:type="dxa"/>
                </w:tcPr>
                <w:p w14:paraId="30C044AF" w14:textId="77777777" w:rsidR="00B45949" w:rsidRPr="009948DF" w:rsidRDefault="00B45949" w:rsidP="00C819D0">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373960">
                    <w:rPr>
                      <w:rFonts w:ascii="Calibri" w:eastAsia="Times New Roman" w:hAnsi="Calibri" w:cs="Times New Roman"/>
                      <w:color w:val="FF0000"/>
                      <w:sz w:val="24"/>
                      <w:szCs w:val="24"/>
                    </w:rPr>
                    <w:t>100F</w:t>
                  </w:r>
                  <w:r w:rsidRPr="009948DF">
                    <w:rPr>
                      <w:rFonts w:ascii="Calibri" w:eastAsia="Times New Roman" w:hAnsi="Calibri" w:cs="Times New Roman"/>
                      <w:sz w:val="24"/>
                      <w:szCs w:val="24"/>
                    </w:rPr>
                    <w:t>.</w:t>
                  </w:r>
                </w:p>
              </w:tc>
            </w:tr>
            <w:tr w:rsidR="00B45949" w:rsidRPr="00DC0145" w14:paraId="4A3EBBEF" w14:textId="77777777" w:rsidTr="00C819D0">
              <w:trPr>
                <w:trHeight w:val="302"/>
              </w:trPr>
              <w:tc>
                <w:tcPr>
                  <w:tcW w:w="4955" w:type="dxa"/>
                </w:tcPr>
                <w:p w14:paraId="371F63A7" w14:textId="77777777" w:rsidR="00B45949" w:rsidRPr="009948DF" w:rsidRDefault="00B45949" w:rsidP="00C819D0">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control-yes</w:t>
                  </w:r>
                  <w:r>
                    <w:rPr>
                      <w:rFonts w:ascii="Calibri" w:eastAsia="Times New Roman" w:hAnsi="Calibri" w:cs="Times New Roman"/>
                      <w:sz w:val="24"/>
                      <w:szCs w:val="24"/>
                    </w:rPr>
                    <w:t xml:space="preserve"> down to1.5 in</w:t>
                  </w:r>
                  <w:r w:rsidRPr="009948DF">
                    <w:rPr>
                      <w:rFonts w:ascii="Calibri" w:eastAsia="Times New Roman" w:hAnsi="Calibri" w:cs="Times New Roman"/>
                      <w:sz w:val="24"/>
                      <w:szCs w:val="24"/>
                    </w:rPr>
                    <w:t xml:space="preserve">. </w:t>
                  </w:r>
                </w:p>
              </w:tc>
            </w:tr>
            <w:tr w:rsidR="00B45949" w:rsidRPr="00DC0145" w14:paraId="550C842E" w14:textId="77777777" w:rsidTr="00C819D0">
              <w:trPr>
                <w:trHeight w:val="293"/>
              </w:trPr>
              <w:tc>
                <w:tcPr>
                  <w:tcW w:w="4955" w:type="dxa"/>
                </w:tcPr>
                <w:p w14:paraId="63BC977D" w14:textId="77777777" w:rsidR="00B45949" w:rsidRPr="009948DF" w:rsidRDefault="00B45949" w:rsidP="00C819D0">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B45949" w:rsidRPr="00DC0145" w14:paraId="6061F60A" w14:textId="77777777" w:rsidTr="00C819D0">
              <w:trPr>
                <w:trHeight w:val="293"/>
              </w:trPr>
              <w:tc>
                <w:tcPr>
                  <w:tcW w:w="4955" w:type="dxa"/>
                </w:tcPr>
                <w:p w14:paraId="5C37B685" w14:textId="77777777" w:rsidR="00B45949" w:rsidRPr="009948DF" w:rsidRDefault="00B45949" w:rsidP="00C819D0">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B45949" w:rsidRPr="00DC0145" w14:paraId="0210655F" w14:textId="77777777" w:rsidTr="00C819D0">
              <w:trPr>
                <w:trHeight w:val="302"/>
              </w:trPr>
              <w:tc>
                <w:tcPr>
                  <w:tcW w:w="4955" w:type="dxa"/>
                </w:tcPr>
                <w:p w14:paraId="2928C2CA" w14:textId="77777777" w:rsidR="00B45949" w:rsidRPr="00DC0145" w:rsidRDefault="00B45949" w:rsidP="00C819D0">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BC57B1A" w14:textId="77777777" w:rsidR="00B45949" w:rsidRPr="00DC0145" w:rsidRDefault="00B45949" w:rsidP="00C819D0">
                  <w:pPr>
                    <w:pStyle w:val="ListParagraph"/>
                    <w:numPr>
                      <w:ilvl w:val="0"/>
                      <w:numId w:val="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4</w:t>
                  </w:r>
                  <w:r w:rsidRPr="00DC0145">
                    <w:rPr>
                      <w:rFonts w:ascii="Calibri" w:eastAsia="Times New Roman" w:hAnsi="Calibri" w:cs="Times New Roman"/>
                      <w:sz w:val="24"/>
                      <w:szCs w:val="24"/>
                    </w:rPr>
                    <w:t>.</w:t>
                  </w:r>
                </w:p>
              </w:tc>
            </w:tr>
            <w:tr w:rsidR="00B45949" w:rsidRPr="00DC0145" w14:paraId="08E2D035" w14:textId="77777777" w:rsidTr="00C819D0">
              <w:trPr>
                <w:trHeight w:val="293"/>
              </w:trPr>
              <w:tc>
                <w:tcPr>
                  <w:tcW w:w="4955" w:type="dxa"/>
                </w:tcPr>
                <w:p w14:paraId="4A0DA795" w14:textId="77777777" w:rsidR="00B45949" w:rsidRPr="00531B90" w:rsidRDefault="00B45949" w:rsidP="00C819D0">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0262F0">
                    <w:rPr>
                      <w:rFonts w:ascii="Calibri" w:eastAsia="Times New Roman" w:hAnsi="Calibri" w:cs="Times New Roman"/>
                      <w:b/>
                      <w:bCs/>
                      <w:color w:val="5B9BD5" w:themeColor="accent5"/>
                      <w:sz w:val="32"/>
                      <w:szCs w:val="32"/>
                      <w:bdr w:val="single" w:sz="4" w:space="0" w:color="auto"/>
                    </w:rPr>
                    <w:t xml:space="preserve">Table 4: SEE Model </w:t>
                  </w:r>
                  <w:r>
                    <w:rPr>
                      <w:rFonts w:ascii="Calibri" w:eastAsia="Times New Roman" w:hAnsi="Calibri" w:cs="Times New Roman"/>
                      <w:b/>
                      <w:bCs/>
                      <w:color w:val="5B9BD5" w:themeColor="accent5"/>
                      <w:sz w:val="32"/>
                      <w:szCs w:val="32"/>
                      <w:bdr w:val="single" w:sz="4" w:space="0" w:color="auto"/>
                    </w:rPr>
                    <w:t>Building</w:t>
                  </w:r>
                  <w:r w:rsidRPr="000262F0">
                    <w:rPr>
                      <w:rFonts w:ascii="Calibri" w:eastAsia="Times New Roman" w:hAnsi="Calibri" w:cs="Times New Roman"/>
                      <w:b/>
                      <w:bCs/>
                      <w:color w:val="5B9BD5" w:themeColor="accent5"/>
                      <w:sz w:val="32"/>
                      <w:szCs w:val="32"/>
                      <w:bdr w:val="single" w:sz="4" w:space="0" w:color="auto"/>
                    </w:rPr>
                    <w:t xml:space="preserve"> </w:t>
                  </w:r>
                </w:p>
              </w:tc>
            </w:tr>
          </w:tbl>
          <w:p w14:paraId="005A39E7" w14:textId="77777777" w:rsidR="00B45949" w:rsidRDefault="00B45949" w:rsidP="00C819D0"/>
        </w:tc>
      </w:tr>
    </w:tbl>
    <w:p w14:paraId="6D158D27" w14:textId="77777777" w:rsidR="00B45949" w:rsidRDefault="00B45949" w:rsidP="00B45949">
      <w:pPr>
        <w:spacing w:after="0"/>
        <w:rPr>
          <w:sz w:val="28"/>
          <w:szCs w:val="28"/>
        </w:rPr>
      </w:pPr>
      <w:r>
        <w:rPr>
          <w:sz w:val="28"/>
          <w:szCs w:val="28"/>
        </w:rPr>
        <w:t xml:space="preserve">Comparing </w:t>
      </w:r>
      <w:r w:rsidRPr="00131B19">
        <w:rPr>
          <w:b/>
          <w:bCs/>
          <w:color w:val="70AD47" w:themeColor="accent6"/>
          <w:sz w:val="28"/>
          <w:szCs w:val="28"/>
        </w:rPr>
        <w:t xml:space="preserve">Table 2 </w:t>
      </w:r>
      <w:r>
        <w:rPr>
          <w:sz w:val="28"/>
          <w:szCs w:val="28"/>
        </w:rPr>
        <w:t xml:space="preserve">and </w:t>
      </w:r>
      <w:r w:rsidRPr="00131B19">
        <w:rPr>
          <w:b/>
          <w:bCs/>
          <w:color w:val="5B9BD5" w:themeColor="accent5"/>
          <w:sz w:val="28"/>
          <w:szCs w:val="28"/>
        </w:rPr>
        <w:t>Table 4</w:t>
      </w:r>
      <w:r>
        <w:rPr>
          <w:sz w:val="28"/>
          <w:szCs w:val="28"/>
        </w:rPr>
        <w:t xml:space="preserve"> illustrates </w:t>
      </w:r>
      <w:r w:rsidRPr="007305AB">
        <w:rPr>
          <w:color w:val="FF0000"/>
          <w:sz w:val="28"/>
          <w:szCs w:val="28"/>
        </w:rPr>
        <w:t>five</w:t>
      </w:r>
      <w:r>
        <w:rPr>
          <w:sz w:val="28"/>
          <w:szCs w:val="28"/>
        </w:rPr>
        <w:t xml:space="preserve"> differences. The fan power terminals and return fans are removed in </w:t>
      </w:r>
      <w:r w:rsidRPr="00F471CC">
        <w:rPr>
          <w:b/>
          <w:bCs/>
          <w:color w:val="5B9BD5" w:themeColor="accent5"/>
          <w:sz w:val="28"/>
          <w:szCs w:val="28"/>
        </w:rPr>
        <w:t>Table 4</w:t>
      </w:r>
      <w:r>
        <w:rPr>
          <w:sz w:val="28"/>
          <w:szCs w:val="28"/>
        </w:rPr>
        <w:t xml:space="preserve">. The stats are controlled, the perimeter heat air is 100F verses 90F for </w:t>
      </w:r>
      <w:r w:rsidRPr="00015616">
        <w:rPr>
          <w:b/>
          <w:bCs/>
          <w:color w:val="70AD47" w:themeColor="accent6"/>
          <w:sz w:val="28"/>
          <w:szCs w:val="28"/>
        </w:rPr>
        <w:t>Table 2</w:t>
      </w:r>
      <w:r>
        <w:rPr>
          <w:sz w:val="28"/>
          <w:szCs w:val="28"/>
        </w:rPr>
        <w:t xml:space="preserve"> System and min reheat AHUs are installed.  </w:t>
      </w:r>
    </w:p>
    <w:p w14:paraId="6ED507A1" w14:textId="77777777" w:rsidR="00B45949" w:rsidRDefault="00B45949" w:rsidP="00B45949">
      <w:pPr>
        <w:spacing w:after="0"/>
        <w:rPr>
          <w:sz w:val="28"/>
          <w:szCs w:val="28"/>
        </w:rPr>
      </w:pPr>
    </w:p>
    <w:p w14:paraId="7D928C11" w14:textId="77777777" w:rsidR="00B45949" w:rsidRDefault="00B45949" w:rsidP="00B45949">
      <w:pPr>
        <w:spacing w:after="0"/>
        <w:rPr>
          <w:sz w:val="28"/>
          <w:szCs w:val="28"/>
        </w:rPr>
      </w:pPr>
    </w:p>
    <w:tbl>
      <w:tblPr>
        <w:tblStyle w:val="TableGrid"/>
        <w:tblW w:w="0" w:type="auto"/>
        <w:tblLook w:val="04A0" w:firstRow="1" w:lastRow="0" w:firstColumn="1" w:lastColumn="0" w:noHBand="0" w:noVBand="1"/>
      </w:tblPr>
      <w:tblGrid>
        <w:gridCol w:w="3505"/>
        <w:gridCol w:w="1525"/>
      </w:tblGrid>
      <w:tr w:rsidR="00B45949" w:rsidRPr="004D491B" w14:paraId="2D8CF254" w14:textId="77777777" w:rsidTr="00C819D0">
        <w:tc>
          <w:tcPr>
            <w:tcW w:w="3505" w:type="dxa"/>
          </w:tcPr>
          <w:p w14:paraId="7A146D9F" w14:textId="77777777" w:rsidR="00B45949" w:rsidRPr="004D491B" w:rsidRDefault="00B45949" w:rsidP="00C819D0">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525" w:type="dxa"/>
          </w:tcPr>
          <w:p w14:paraId="7CBE59EE" w14:textId="77777777" w:rsidR="00B45949" w:rsidRPr="004D491B" w:rsidRDefault="00B45949" w:rsidP="00C819D0">
            <w:pPr>
              <w:jc w:val="center"/>
              <w:rPr>
                <w:b/>
                <w:color w:val="70AD47" w:themeColor="accent6"/>
                <w:sz w:val="20"/>
                <w:szCs w:val="20"/>
              </w:rPr>
            </w:pPr>
            <w:r>
              <w:rPr>
                <w:b/>
                <w:color w:val="70AD47" w:themeColor="accent6"/>
                <w:sz w:val="20"/>
                <w:szCs w:val="20"/>
              </w:rPr>
              <w:t>237</w:t>
            </w:r>
            <w:r w:rsidRPr="004D491B">
              <w:rPr>
                <w:b/>
                <w:color w:val="70AD47" w:themeColor="accent6"/>
                <w:sz w:val="20"/>
                <w:szCs w:val="20"/>
              </w:rPr>
              <w:t>.0</w:t>
            </w:r>
          </w:p>
        </w:tc>
      </w:tr>
      <w:tr w:rsidR="00B45949" w:rsidRPr="004D491B" w14:paraId="35FFAFB8" w14:textId="77777777" w:rsidTr="00C819D0">
        <w:tc>
          <w:tcPr>
            <w:tcW w:w="3505" w:type="dxa"/>
          </w:tcPr>
          <w:p w14:paraId="13394587" w14:textId="77777777" w:rsidR="00B45949" w:rsidRPr="004D491B" w:rsidRDefault="00B45949" w:rsidP="00C819D0">
            <w:pPr>
              <w:rPr>
                <w:b/>
                <w:color w:val="70AD47" w:themeColor="accent6"/>
                <w:sz w:val="20"/>
                <w:szCs w:val="20"/>
              </w:rPr>
            </w:pPr>
            <w:r w:rsidRPr="004D491B">
              <w:rPr>
                <w:b/>
                <w:color w:val="70AD47" w:themeColor="accent6"/>
                <w:sz w:val="20"/>
                <w:szCs w:val="20"/>
              </w:rPr>
              <w:t>Chiller kW</w:t>
            </w:r>
          </w:p>
        </w:tc>
        <w:tc>
          <w:tcPr>
            <w:tcW w:w="1525" w:type="dxa"/>
          </w:tcPr>
          <w:p w14:paraId="172D0AB0" w14:textId="77777777" w:rsidR="00B45949" w:rsidRPr="004D491B" w:rsidRDefault="00B45949" w:rsidP="00C819D0">
            <w:pPr>
              <w:jc w:val="center"/>
              <w:rPr>
                <w:b/>
                <w:color w:val="70AD47" w:themeColor="accent6"/>
                <w:sz w:val="20"/>
                <w:szCs w:val="20"/>
              </w:rPr>
            </w:pPr>
            <w:r>
              <w:rPr>
                <w:b/>
                <w:color w:val="70AD47" w:themeColor="accent6"/>
                <w:sz w:val="20"/>
                <w:szCs w:val="20"/>
              </w:rPr>
              <w:t>118</w:t>
            </w:r>
            <w:r w:rsidRPr="004D491B">
              <w:rPr>
                <w:b/>
                <w:color w:val="70AD47" w:themeColor="accent6"/>
                <w:sz w:val="20"/>
                <w:szCs w:val="20"/>
              </w:rPr>
              <w:t>.0</w:t>
            </w:r>
          </w:p>
        </w:tc>
      </w:tr>
      <w:tr w:rsidR="00B45949" w:rsidRPr="004D491B" w14:paraId="2D9CC743" w14:textId="77777777" w:rsidTr="00C819D0">
        <w:tc>
          <w:tcPr>
            <w:tcW w:w="3505" w:type="dxa"/>
          </w:tcPr>
          <w:p w14:paraId="2D04FF03" w14:textId="77777777" w:rsidR="00B45949" w:rsidRPr="004D491B" w:rsidRDefault="00B45949" w:rsidP="00C819D0">
            <w:pPr>
              <w:rPr>
                <w:b/>
                <w:color w:val="70AD47" w:themeColor="accent6"/>
                <w:sz w:val="20"/>
                <w:szCs w:val="20"/>
              </w:rPr>
            </w:pPr>
            <w:r w:rsidRPr="004D491B">
              <w:rPr>
                <w:b/>
                <w:color w:val="70AD47" w:themeColor="accent6"/>
                <w:sz w:val="20"/>
                <w:szCs w:val="20"/>
              </w:rPr>
              <w:t>Chiller kW/ton</w:t>
            </w:r>
          </w:p>
        </w:tc>
        <w:tc>
          <w:tcPr>
            <w:tcW w:w="1525" w:type="dxa"/>
          </w:tcPr>
          <w:p w14:paraId="33B7CF69" w14:textId="77777777" w:rsidR="00B45949" w:rsidRPr="004D491B" w:rsidRDefault="00B45949" w:rsidP="00C819D0">
            <w:pPr>
              <w:jc w:val="center"/>
              <w:rPr>
                <w:b/>
                <w:color w:val="70AD47" w:themeColor="accent6"/>
                <w:sz w:val="20"/>
                <w:szCs w:val="20"/>
              </w:rPr>
            </w:pPr>
            <w:r w:rsidRPr="004D491B">
              <w:rPr>
                <w:b/>
                <w:color w:val="70AD47" w:themeColor="accent6"/>
                <w:sz w:val="20"/>
                <w:szCs w:val="20"/>
              </w:rPr>
              <w:t>.</w:t>
            </w:r>
            <w:r>
              <w:rPr>
                <w:b/>
                <w:color w:val="70AD47" w:themeColor="accent6"/>
                <w:sz w:val="20"/>
                <w:szCs w:val="20"/>
              </w:rPr>
              <w:t>50</w:t>
            </w:r>
          </w:p>
        </w:tc>
      </w:tr>
      <w:tr w:rsidR="00B45949" w:rsidRPr="004D491B" w14:paraId="631AD402" w14:textId="77777777" w:rsidTr="00C819D0">
        <w:tc>
          <w:tcPr>
            <w:tcW w:w="3505" w:type="dxa"/>
          </w:tcPr>
          <w:p w14:paraId="72952031"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525" w:type="dxa"/>
          </w:tcPr>
          <w:p w14:paraId="5E00E33F" w14:textId="77777777" w:rsidR="00B45949" w:rsidRPr="004D491B" w:rsidRDefault="00B45949" w:rsidP="00C819D0">
            <w:pPr>
              <w:jc w:val="center"/>
              <w:rPr>
                <w:b/>
                <w:color w:val="0070C0"/>
                <w:sz w:val="20"/>
                <w:szCs w:val="20"/>
              </w:rPr>
            </w:pPr>
            <w:r>
              <w:rPr>
                <w:b/>
                <w:color w:val="0070C0"/>
                <w:sz w:val="20"/>
                <w:szCs w:val="20"/>
              </w:rPr>
              <w:t>406</w:t>
            </w:r>
            <w:r w:rsidRPr="004D491B">
              <w:rPr>
                <w:b/>
                <w:color w:val="0070C0"/>
                <w:sz w:val="20"/>
                <w:szCs w:val="20"/>
              </w:rPr>
              <w:t>.0</w:t>
            </w:r>
          </w:p>
        </w:tc>
      </w:tr>
      <w:tr w:rsidR="00B45949" w:rsidRPr="004D491B" w14:paraId="3616C5B5" w14:textId="77777777" w:rsidTr="00C819D0">
        <w:tc>
          <w:tcPr>
            <w:tcW w:w="3505" w:type="dxa"/>
          </w:tcPr>
          <w:p w14:paraId="17442EB0"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525" w:type="dxa"/>
          </w:tcPr>
          <w:p w14:paraId="2DBFE73C" w14:textId="77777777" w:rsidR="00B45949" w:rsidRPr="004D491B" w:rsidRDefault="00B45949" w:rsidP="00C819D0">
            <w:pPr>
              <w:jc w:val="center"/>
              <w:rPr>
                <w:b/>
                <w:color w:val="0070C0"/>
                <w:sz w:val="20"/>
                <w:szCs w:val="20"/>
              </w:rPr>
            </w:pPr>
            <w:r>
              <w:rPr>
                <w:b/>
                <w:color w:val="0070C0"/>
                <w:sz w:val="20"/>
                <w:szCs w:val="20"/>
              </w:rPr>
              <w:t>58</w:t>
            </w:r>
            <w:r w:rsidRPr="004D491B">
              <w:rPr>
                <w:b/>
                <w:color w:val="0070C0"/>
                <w:sz w:val="20"/>
                <w:szCs w:val="20"/>
              </w:rPr>
              <w:t>.0</w:t>
            </w:r>
          </w:p>
        </w:tc>
      </w:tr>
      <w:tr w:rsidR="00B45949" w:rsidRPr="004D491B" w14:paraId="44403919" w14:textId="77777777" w:rsidTr="00C819D0">
        <w:tc>
          <w:tcPr>
            <w:tcW w:w="3505" w:type="dxa"/>
          </w:tcPr>
          <w:p w14:paraId="22AB9396"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525" w:type="dxa"/>
          </w:tcPr>
          <w:p w14:paraId="2B49AB60" w14:textId="77777777" w:rsidR="00B45949" w:rsidRPr="004D491B" w:rsidRDefault="00B45949" w:rsidP="00C819D0">
            <w:pPr>
              <w:jc w:val="center"/>
              <w:rPr>
                <w:b/>
                <w:color w:val="0070C0"/>
                <w:sz w:val="20"/>
                <w:szCs w:val="20"/>
              </w:rPr>
            </w:pPr>
            <w:r w:rsidRPr="004D491B">
              <w:rPr>
                <w:b/>
                <w:color w:val="0070C0"/>
                <w:sz w:val="20"/>
                <w:szCs w:val="20"/>
              </w:rPr>
              <w:t>44.0</w:t>
            </w:r>
          </w:p>
        </w:tc>
      </w:tr>
      <w:tr w:rsidR="00B45949" w:rsidRPr="004D491B" w14:paraId="2B324093" w14:textId="77777777" w:rsidTr="00C819D0">
        <w:tc>
          <w:tcPr>
            <w:tcW w:w="3505" w:type="dxa"/>
          </w:tcPr>
          <w:p w14:paraId="6EDB48E6"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525" w:type="dxa"/>
          </w:tcPr>
          <w:p w14:paraId="6D889112" w14:textId="77777777" w:rsidR="00B45949" w:rsidRPr="004D491B" w:rsidRDefault="00B45949" w:rsidP="00C819D0">
            <w:pPr>
              <w:jc w:val="center"/>
              <w:rPr>
                <w:b/>
                <w:color w:val="0070C0"/>
                <w:sz w:val="20"/>
                <w:szCs w:val="20"/>
              </w:rPr>
            </w:pPr>
            <w:r>
              <w:rPr>
                <w:b/>
                <w:color w:val="0070C0"/>
                <w:sz w:val="20"/>
                <w:szCs w:val="20"/>
              </w:rPr>
              <w:t>40.8</w:t>
            </w:r>
          </w:p>
        </w:tc>
      </w:tr>
      <w:tr w:rsidR="00B45949" w:rsidRPr="004D491B" w14:paraId="6CD39FD9" w14:textId="77777777" w:rsidTr="00C819D0">
        <w:tc>
          <w:tcPr>
            <w:tcW w:w="3505" w:type="dxa"/>
          </w:tcPr>
          <w:p w14:paraId="41E40392"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525" w:type="dxa"/>
          </w:tcPr>
          <w:p w14:paraId="6369CC68" w14:textId="77777777" w:rsidR="00B45949" w:rsidRPr="004D491B" w:rsidRDefault="00B45949" w:rsidP="00C819D0">
            <w:pPr>
              <w:jc w:val="center"/>
              <w:rPr>
                <w:b/>
                <w:color w:val="0070C0"/>
                <w:sz w:val="20"/>
                <w:szCs w:val="20"/>
              </w:rPr>
            </w:pPr>
            <w:r>
              <w:rPr>
                <w:b/>
                <w:color w:val="0070C0"/>
                <w:sz w:val="20"/>
                <w:szCs w:val="20"/>
              </w:rPr>
              <w:t>3.2</w:t>
            </w:r>
          </w:p>
        </w:tc>
      </w:tr>
      <w:tr w:rsidR="00B45949" w:rsidRPr="004D491B" w14:paraId="3DECC474" w14:textId="77777777" w:rsidTr="00C819D0">
        <w:tc>
          <w:tcPr>
            <w:tcW w:w="3505" w:type="dxa"/>
          </w:tcPr>
          <w:p w14:paraId="0DA84185"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525" w:type="dxa"/>
          </w:tcPr>
          <w:p w14:paraId="0AE63E32" w14:textId="77777777" w:rsidR="00B45949" w:rsidRPr="004D491B" w:rsidRDefault="00B45949" w:rsidP="00C819D0">
            <w:pPr>
              <w:jc w:val="center"/>
              <w:rPr>
                <w:b/>
                <w:color w:val="0070C0"/>
                <w:sz w:val="20"/>
                <w:szCs w:val="20"/>
              </w:rPr>
            </w:pPr>
            <w:r>
              <w:rPr>
                <w:b/>
                <w:color w:val="0070C0"/>
                <w:sz w:val="20"/>
                <w:szCs w:val="20"/>
              </w:rPr>
              <w:t>16.4</w:t>
            </w:r>
          </w:p>
        </w:tc>
      </w:tr>
      <w:tr w:rsidR="00B45949" w:rsidRPr="004D491B" w14:paraId="3B6A847A" w14:textId="77777777" w:rsidTr="00C819D0">
        <w:tc>
          <w:tcPr>
            <w:tcW w:w="3505" w:type="dxa"/>
          </w:tcPr>
          <w:p w14:paraId="3F396A23" w14:textId="77777777" w:rsidR="00B45949" w:rsidRPr="004D491B" w:rsidRDefault="00B45949" w:rsidP="00C819D0">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525" w:type="dxa"/>
          </w:tcPr>
          <w:p w14:paraId="18A98BF2" w14:textId="77777777" w:rsidR="00B45949" w:rsidRPr="004D491B" w:rsidRDefault="00B45949" w:rsidP="00C819D0">
            <w:pPr>
              <w:jc w:val="center"/>
              <w:rPr>
                <w:b/>
                <w:color w:val="0070C0"/>
                <w:sz w:val="20"/>
                <w:szCs w:val="20"/>
              </w:rPr>
            </w:pPr>
            <w:r>
              <w:rPr>
                <w:b/>
                <w:color w:val="0070C0"/>
                <w:sz w:val="20"/>
                <w:szCs w:val="20"/>
              </w:rPr>
              <w:t>6.92</w:t>
            </w:r>
          </w:p>
        </w:tc>
      </w:tr>
      <w:tr w:rsidR="00B45949" w:rsidRPr="004D491B" w14:paraId="5C3691AC" w14:textId="77777777" w:rsidTr="00C819D0">
        <w:tc>
          <w:tcPr>
            <w:tcW w:w="3505" w:type="dxa"/>
          </w:tcPr>
          <w:p w14:paraId="006913B1" w14:textId="77777777" w:rsidR="00B45949" w:rsidRPr="004D491B" w:rsidRDefault="00B45949" w:rsidP="00C819D0">
            <w:pPr>
              <w:rPr>
                <w:b/>
                <w:color w:val="ED7D31" w:themeColor="accent2"/>
                <w:sz w:val="20"/>
                <w:szCs w:val="20"/>
              </w:rPr>
            </w:pPr>
            <w:r w:rsidRPr="004D491B">
              <w:rPr>
                <w:b/>
                <w:color w:val="ED7D31" w:themeColor="accent2"/>
                <w:sz w:val="20"/>
                <w:szCs w:val="20"/>
              </w:rPr>
              <w:t>Cond heat rejection (ton)</w:t>
            </w:r>
          </w:p>
        </w:tc>
        <w:tc>
          <w:tcPr>
            <w:tcW w:w="1525" w:type="dxa"/>
          </w:tcPr>
          <w:p w14:paraId="5A2518D5" w14:textId="77777777" w:rsidR="00B45949" w:rsidRPr="004D491B" w:rsidRDefault="00B45949" w:rsidP="00C819D0">
            <w:pPr>
              <w:jc w:val="center"/>
              <w:rPr>
                <w:b/>
                <w:color w:val="ED7D31" w:themeColor="accent2"/>
                <w:sz w:val="20"/>
                <w:szCs w:val="20"/>
              </w:rPr>
            </w:pPr>
            <w:r>
              <w:rPr>
                <w:b/>
                <w:color w:val="ED7D31" w:themeColor="accent2"/>
                <w:sz w:val="20"/>
                <w:szCs w:val="20"/>
              </w:rPr>
              <w:t>275</w:t>
            </w:r>
          </w:p>
        </w:tc>
      </w:tr>
      <w:tr w:rsidR="00B45949" w:rsidRPr="004D491B" w14:paraId="436A600E" w14:textId="77777777" w:rsidTr="00C819D0">
        <w:tc>
          <w:tcPr>
            <w:tcW w:w="3505" w:type="dxa"/>
          </w:tcPr>
          <w:p w14:paraId="347F6A19" w14:textId="77777777" w:rsidR="00B45949" w:rsidRPr="004D491B" w:rsidRDefault="00B45949" w:rsidP="00C819D0">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525" w:type="dxa"/>
          </w:tcPr>
          <w:p w14:paraId="1716092A" w14:textId="77777777" w:rsidR="00B45949" w:rsidRPr="004D491B" w:rsidRDefault="00B45949" w:rsidP="00C819D0">
            <w:pPr>
              <w:jc w:val="center"/>
              <w:rPr>
                <w:b/>
                <w:color w:val="ED7D31" w:themeColor="accent2"/>
                <w:sz w:val="20"/>
                <w:szCs w:val="20"/>
              </w:rPr>
            </w:pPr>
            <w:r>
              <w:rPr>
                <w:b/>
                <w:color w:val="ED7D31" w:themeColor="accent2"/>
                <w:sz w:val="20"/>
                <w:szCs w:val="20"/>
              </w:rPr>
              <w:t>735</w:t>
            </w:r>
          </w:p>
        </w:tc>
      </w:tr>
      <w:tr w:rsidR="00B45949" w:rsidRPr="004D491B" w14:paraId="2ECDDAEB" w14:textId="77777777" w:rsidTr="00C819D0">
        <w:tc>
          <w:tcPr>
            <w:tcW w:w="3505" w:type="dxa"/>
          </w:tcPr>
          <w:p w14:paraId="62F3E415" w14:textId="77777777" w:rsidR="00B45949" w:rsidRPr="004D491B" w:rsidRDefault="00B45949" w:rsidP="00C819D0">
            <w:pPr>
              <w:rPr>
                <w:b/>
                <w:color w:val="ED7D31" w:themeColor="accent2"/>
                <w:sz w:val="20"/>
                <w:szCs w:val="20"/>
              </w:rPr>
            </w:pPr>
            <w:r w:rsidRPr="004D491B">
              <w:rPr>
                <w:b/>
                <w:color w:val="ED7D31" w:themeColor="accent2"/>
                <w:sz w:val="20"/>
                <w:szCs w:val="20"/>
              </w:rPr>
              <w:t>Cond entering water temp (F)</w:t>
            </w:r>
          </w:p>
        </w:tc>
        <w:tc>
          <w:tcPr>
            <w:tcW w:w="1525" w:type="dxa"/>
          </w:tcPr>
          <w:p w14:paraId="4181E227" w14:textId="77777777" w:rsidR="00B45949" w:rsidRPr="004D491B" w:rsidRDefault="00B45949" w:rsidP="00C819D0">
            <w:pPr>
              <w:jc w:val="center"/>
              <w:rPr>
                <w:b/>
                <w:color w:val="ED7D31" w:themeColor="accent2"/>
                <w:sz w:val="20"/>
                <w:szCs w:val="20"/>
              </w:rPr>
            </w:pPr>
            <w:r>
              <w:rPr>
                <w:b/>
                <w:color w:val="ED7D31" w:themeColor="accent2"/>
                <w:sz w:val="20"/>
                <w:szCs w:val="20"/>
              </w:rPr>
              <w:t>78.</w:t>
            </w:r>
          </w:p>
        </w:tc>
      </w:tr>
      <w:tr w:rsidR="00B45949" w:rsidRPr="004D491B" w14:paraId="558C1FFD" w14:textId="77777777" w:rsidTr="00C819D0">
        <w:tc>
          <w:tcPr>
            <w:tcW w:w="3505" w:type="dxa"/>
          </w:tcPr>
          <w:p w14:paraId="2A5440AA" w14:textId="77777777" w:rsidR="00B45949" w:rsidRPr="004D491B" w:rsidRDefault="00B45949" w:rsidP="00C819D0">
            <w:pPr>
              <w:rPr>
                <w:b/>
                <w:color w:val="ED7D31" w:themeColor="accent2"/>
                <w:sz w:val="20"/>
                <w:szCs w:val="20"/>
              </w:rPr>
            </w:pPr>
            <w:r w:rsidRPr="004D491B">
              <w:rPr>
                <w:b/>
                <w:color w:val="ED7D31" w:themeColor="accent2"/>
                <w:sz w:val="20"/>
                <w:szCs w:val="20"/>
              </w:rPr>
              <w:t>Cond leaving water temp (F)</w:t>
            </w:r>
          </w:p>
        </w:tc>
        <w:tc>
          <w:tcPr>
            <w:tcW w:w="1525" w:type="dxa"/>
          </w:tcPr>
          <w:p w14:paraId="7D4184AF" w14:textId="77777777" w:rsidR="00B45949" w:rsidRPr="004D491B" w:rsidRDefault="00B45949" w:rsidP="00C819D0">
            <w:pPr>
              <w:jc w:val="center"/>
              <w:rPr>
                <w:b/>
                <w:color w:val="ED7D31" w:themeColor="accent2"/>
                <w:sz w:val="20"/>
                <w:szCs w:val="20"/>
              </w:rPr>
            </w:pPr>
            <w:r>
              <w:rPr>
                <w:b/>
                <w:color w:val="ED7D31" w:themeColor="accent2"/>
                <w:sz w:val="20"/>
                <w:szCs w:val="20"/>
              </w:rPr>
              <w:t>87.</w:t>
            </w:r>
          </w:p>
        </w:tc>
      </w:tr>
      <w:tr w:rsidR="00B45949" w:rsidRPr="004D491B" w14:paraId="241F5D38" w14:textId="77777777" w:rsidTr="00C819D0">
        <w:tc>
          <w:tcPr>
            <w:tcW w:w="3505" w:type="dxa"/>
          </w:tcPr>
          <w:p w14:paraId="7BB414D5" w14:textId="77777777" w:rsidR="00B45949" w:rsidRPr="004D491B" w:rsidRDefault="00B45949" w:rsidP="00C819D0">
            <w:pPr>
              <w:rPr>
                <w:b/>
                <w:color w:val="ED7D31" w:themeColor="accent2"/>
                <w:sz w:val="20"/>
                <w:szCs w:val="20"/>
              </w:rPr>
            </w:pPr>
            <w:r w:rsidRPr="004D491B">
              <w:rPr>
                <w:b/>
                <w:color w:val="ED7D31" w:themeColor="accent2"/>
                <w:sz w:val="20"/>
                <w:szCs w:val="20"/>
              </w:rPr>
              <w:t>Cond refrigerant temp (F)</w:t>
            </w:r>
          </w:p>
        </w:tc>
        <w:tc>
          <w:tcPr>
            <w:tcW w:w="1525" w:type="dxa"/>
          </w:tcPr>
          <w:p w14:paraId="46902D1C" w14:textId="77777777" w:rsidR="00B45949" w:rsidRPr="004D491B" w:rsidRDefault="00B45949" w:rsidP="00C819D0">
            <w:pPr>
              <w:jc w:val="center"/>
              <w:rPr>
                <w:b/>
                <w:color w:val="ED7D31" w:themeColor="accent2"/>
                <w:sz w:val="20"/>
                <w:szCs w:val="20"/>
              </w:rPr>
            </w:pPr>
            <w:r>
              <w:rPr>
                <w:b/>
                <w:color w:val="ED7D31" w:themeColor="accent2"/>
                <w:sz w:val="20"/>
                <w:szCs w:val="20"/>
              </w:rPr>
              <w:t>90.6</w:t>
            </w:r>
          </w:p>
        </w:tc>
      </w:tr>
      <w:tr w:rsidR="00B45949" w:rsidRPr="004D491B" w14:paraId="202CF793" w14:textId="77777777" w:rsidTr="00C819D0">
        <w:tc>
          <w:tcPr>
            <w:tcW w:w="3505" w:type="dxa"/>
          </w:tcPr>
          <w:p w14:paraId="62480336" w14:textId="77777777" w:rsidR="00B45949" w:rsidRPr="004D491B" w:rsidRDefault="00B45949" w:rsidP="00C819D0">
            <w:pPr>
              <w:rPr>
                <w:b/>
                <w:color w:val="ED7D31" w:themeColor="accent2"/>
                <w:sz w:val="20"/>
                <w:szCs w:val="20"/>
              </w:rPr>
            </w:pPr>
            <w:r w:rsidRPr="004D491B">
              <w:rPr>
                <w:b/>
                <w:color w:val="ED7D31" w:themeColor="accent2"/>
                <w:sz w:val="20"/>
                <w:szCs w:val="20"/>
              </w:rPr>
              <w:t>Cond refrigerant approach (F)</w:t>
            </w:r>
          </w:p>
        </w:tc>
        <w:tc>
          <w:tcPr>
            <w:tcW w:w="1525" w:type="dxa"/>
          </w:tcPr>
          <w:p w14:paraId="7FB00E99" w14:textId="77777777" w:rsidR="00B45949" w:rsidRPr="004D491B" w:rsidRDefault="00B45949" w:rsidP="00C819D0">
            <w:pPr>
              <w:jc w:val="center"/>
              <w:rPr>
                <w:b/>
                <w:color w:val="ED7D31" w:themeColor="accent2"/>
                <w:sz w:val="20"/>
                <w:szCs w:val="20"/>
              </w:rPr>
            </w:pPr>
            <w:r>
              <w:rPr>
                <w:b/>
                <w:color w:val="ED7D31" w:themeColor="accent2"/>
                <w:sz w:val="20"/>
                <w:szCs w:val="20"/>
              </w:rPr>
              <w:t>3.6</w:t>
            </w:r>
          </w:p>
        </w:tc>
      </w:tr>
      <w:tr w:rsidR="00B45949" w:rsidRPr="004D491B" w14:paraId="131745A1" w14:textId="77777777" w:rsidTr="00C819D0">
        <w:tc>
          <w:tcPr>
            <w:tcW w:w="3505" w:type="dxa"/>
          </w:tcPr>
          <w:p w14:paraId="78227CC5" w14:textId="77777777" w:rsidR="00B45949" w:rsidRPr="004D491B" w:rsidRDefault="00B45949" w:rsidP="00C819D0">
            <w:pPr>
              <w:rPr>
                <w:b/>
                <w:color w:val="ED7D31" w:themeColor="accent2"/>
                <w:sz w:val="20"/>
                <w:szCs w:val="20"/>
              </w:rPr>
            </w:pPr>
            <w:r w:rsidRPr="004D491B">
              <w:rPr>
                <w:b/>
                <w:color w:val="ED7D31" w:themeColor="accent2"/>
                <w:sz w:val="20"/>
                <w:szCs w:val="20"/>
              </w:rPr>
              <w:t>Cond pressure drop (ft. water)</w:t>
            </w:r>
          </w:p>
        </w:tc>
        <w:tc>
          <w:tcPr>
            <w:tcW w:w="1525" w:type="dxa"/>
          </w:tcPr>
          <w:p w14:paraId="5E197E83" w14:textId="77777777" w:rsidR="00B45949" w:rsidRPr="004D491B" w:rsidRDefault="00B45949" w:rsidP="00C819D0">
            <w:pPr>
              <w:jc w:val="center"/>
              <w:rPr>
                <w:b/>
                <w:color w:val="ED7D31" w:themeColor="accent2"/>
                <w:sz w:val="20"/>
                <w:szCs w:val="20"/>
              </w:rPr>
            </w:pPr>
            <w:r>
              <w:rPr>
                <w:b/>
                <w:color w:val="ED7D31" w:themeColor="accent2"/>
                <w:sz w:val="20"/>
                <w:szCs w:val="20"/>
              </w:rPr>
              <w:t>21.7</w:t>
            </w:r>
          </w:p>
        </w:tc>
      </w:tr>
      <w:tr w:rsidR="00B45949" w:rsidRPr="004D491B" w14:paraId="2F1AFE2E" w14:textId="77777777" w:rsidTr="00C819D0">
        <w:tc>
          <w:tcPr>
            <w:tcW w:w="3505" w:type="dxa"/>
          </w:tcPr>
          <w:p w14:paraId="7ED6E363" w14:textId="77777777" w:rsidR="00B45949" w:rsidRPr="004D491B" w:rsidRDefault="00B45949" w:rsidP="00C819D0">
            <w:pPr>
              <w:rPr>
                <w:b/>
                <w:color w:val="ED7D31" w:themeColor="accent2"/>
                <w:sz w:val="20"/>
                <w:szCs w:val="20"/>
              </w:rPr>
            </w:pPr>
            <w:r w:rsidRPr="004D491B">
              <w:rPr>
                <w:b/>
                <w:color w:val="ED7D31" w:themeColor="accent2"/>
                <w:sz w:val="20"/>
                <w:szCs w:val="20"/>
              </w:rPr>
              <w:t>Cond water velocity (ft. /sec)</w:t>
            </w:r>
          </w:p>
        </w:tc>
        <w:tc>
          <w:tcPr>
            <w:tcW w:w="1525" w:type="dxa"/>
          </w:tcPr>
          <w:p w14:paraId="14DE4C1F" w14:textId="77777777" w:rsidR="00B45949" w:rsidRPr="004D491B" w:rsidRDefault="00B45949" w:rsidP="00C819D0">
            <w:pPr>
              <w:jc w:val="center"/>
              <w:rPr>
                <w:b/>
                <w:color w:val="ED7D31" w:themeColor="accent2"/>
                <w:sz w:val="20"/>
                <w:szCs w:val="20"/>
              </w:rPr>
            </w:pPr>
            <w:r>
              <w:rPr>
                <w:b/>
                <w:color w:val="ED7D31" w:themeColor="accent2"/>
                <w:sz w:val="20"/>
                <w:szCs w:val="20"/>
              </w:rPr>
              <w:t>8.25</w:t>
            </w:r>
          </w:p>
        </w:tc>
      </w:tr>
      <w:tr w:rsidR="00B45949" w14:paraId="043E24D8" w14:textId="77777777" w:rsidTr="00C819D0">
        <w:tc>
          <w:tcPr>
            <w:tcW w:w="3505" w:type="dxa"/>
          </w:tcPr>
          <w:p w14:paraId="3995F80A" w14:textId="77777777" w:rsidR="00B45949" w:rsidRDefault="00B45949" w:rsidP="00C819D0">
            <w:pPr>
              <w:rPr>
                <w:b/>
                <w:color w:val="70AD47" w:themeColor="accent6"/>
              </w:rPr>
            </w:pPr>
            <w:r>
              <w:rPr>
                <w:b/>
                <w:color w:val="70AD47" w:themeColor="accent6"/>
              </w:rPr>
              <w:t>Tower for (SEE) model</w:t>
            </w:r>
          </w:p>
        </w:tc>
        <w:tc>
          <w:tcPr>
            <w:tcW w:w="1525" w:type="dxa"/>
          </w:tcPr>
          <w:p w14:paraId="49595C7E" w14:textId="77777777" w:rsidR="00B45949" w:rsidRPr="00F768FC" w:rsidRDefault="00B45949" w:rsidP="00C819D0">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B45949" w14:paraId="02B6122B" w14:textId="77777777" w:rsidTr="00C819D0">
        <w:tc>
          <w:tcPr>
            <w:tcW w:w="3505" w:type="dxa"/>
          </w:tcPr>
          <w:p w14:paraId="5F18287E" w14:textId="77777777" w:rsidR="00B45949" w:rsidRPr="003601C4" w:rsidRDefault="00B45949" w:rsidP="00C819D0">
            <w:pPr>
              <w:rPr>
                <w:b/>
              </w:rPr>
            </w:pPr>
            <w:r>
              <w:rPr>
                <w:b/>
              </w:rPr>
              <w:t xml:space="preserve">Design </w:t>
            </w:r>
            <w:r w:rsidRPr="003601C4">
              <w:rPr>
                <w:b/>
              </w:rPr>
              <w:t>Wet bulb</w:t>
            </w:r>
          </w:p>
        </w:tc>
        <w:tc>
          <w:tcPr>
            <w:tcW w:w="1525" w:type="dxa"/>
          </w:tcPr>
          <w:p w14:paraId="3CD64230" w14:textId="77777777" w:rsidR="00B45949" w:rsidRPr="003601C4" w:rsidRDefault="00B45949" w:rsidP="00C819D0">
            <w:pPr>
              <w:jc w:val="center"/>
              <w:rPr>
                <w:b/>
              </w:rPr>
            </w:pPr>
            <w:r>
              <w:rPr>
                <w:b/>
              </w:rPr>
              <w:t>73</w:t>
            </w:r>
            <w:r w:rsidRPr="003601C4">
              <w:rPr>
                <w:b/>
              </w:rPr>
              <w:t>.0F</w:t>
            </w:r>
          </w:p>
        </w:tc>
      </w:tr>
      <w:tr w:rsidR="00B45949" w14:paraId="7CA5C7DD" w14:textId="77777777" w:rsidTr="00C819D0">
        <w:tc>
          <w:tcPr>
            <w:tcW w:w="3505" w:type="dxa"/>
          </w:tcPr>
          <w:p w14:paraId="1DE3B039" w14:textId="77777777" w:rsidR="00B45949" w:rsidRPr="003601C4" w:rsidRDefault="00B45949" w:rsidP="00C819D0">
            <w:pPr>
              <w:rPr>
                <w:b/>
              </w:rPr>
            </w:pPr>
            <w:r>
              <w:rPr>
                <w:b/>
              </w:rPr>
              <w:t xml:space="preserve">Design </w:t>
            </w:r>
            <w:r w:rsidRPr="003601C4">
              <w:rPr>
                <w:b/>
              </w:rPr>
              <w:t>Load</w:t>
            </w:r>
          </w:p>
        </w:tc>
        <w:tc>
          <w:tcPr>
            <w:tcW w:w="1525" w:type="dxa"/>
          </w:tcPr>
          <w:p w14:paraId="42EC41D1" w14:textId="77777777" w:rsidR="00B45949" w:rsidRPr="003601C4" w:rsidRDefault="00B45949" w:rsidP="00C819D0">
            <w:pPr>
              <w:jc w:val="center"/>
              <w:rPr>
                <w:b/>
              </w:rPr>
            </w:pPr>
            <w:r>
              <w:rPr>
                <w:b/>
              </w:rPr>
              <w:t>275</w:t>
            </w:r>
            <w:r w:rsidRPr="003601C4">
              <w:rPr>
                <w:b/>
              </w:rPr>
              <w:t xml:space="preserve"> ton</w:t>
            </w:r>
          </w:p>
        </w:tc>
      </w:tr>
      <w:tr w:rsidR="00B45949" w14:paraId="4C4144D0" w14:textId="77777777" w:rsidTr="00C819D0">
        <w:tc>
          <w:tcPr>
            <w:tcW w:w="3505" w:type="dxa"/>
          </w:tcPr>
          <w:p w14:paraId="7EF15A6C" w14:textId="77777777" w:rsidR="00B45949" w:rsidRPr="003601C4" w:rsidRDefault="00B45949" w:rsidP="00C819D0">
            <w:pPr>
              <w:rPr>
                <w:b/>
              </w:rPr>
            </w:pPr>
            <w:r w:rsidRPr="003601C4">
              <w:rPr>
                <w:b/>
              </w:rPr>
              <w:t>Tower water flow</w:t>
            </w:r>
          </w:p>
        </w:tc>
        <w:tc>
          <w:tcPr>
            <w:tcW w:w="1525" w:type="dxa"/>
          </w:tcPr>
          <w:p w14:paraId="0C26EC3B" w14:textId="77777777" w:rsidR="00B45949" w:rsidRPr="003601C4" w:rsidRDefault="00B45949" w:rsidP="00C819D0">
            <w:pPr>
              <w:jc w:val="center"/>
              <w:rPr>
                <w:b/>
              </w:rPr>
            </w:pPr>
            <w:r>
              <w:rPr>
                <w:b/>
              </w:rPr>
              <w:t>735</w:t>
            </w:r>
            <w:r w:rsidRPr="003601C4">
              <w:rPr>
                <w:b/>
              </w:rPr>
              <w:t xml:space="preserve"> </w:t>
            </w:r>
            <w:proofErr w:type="spellStart"/>
            <w:r w:rsidRPr="003601C4">
              <w:rPr>
                <w:b/>
              </w:rPr>
              <w:t>gpm</w:t>
            </w:r>
            <w:proofErr w:type="spellEnd"/>
          </w:p>
        </w:tc>
      </w:tr>
      <w:tr w:rsidR="00B45949" w14:paraId="548BE08C" w14:textId="77777777" w:rsidTr="00C819D0">
        <w:tc>
          <w:tcPr>
            <w:tcW w:w="3505" w:type="dxa"/>
          </w:tcPr>
          <w:p w14:paraId="7EF9ADEF" w14:textId="77777777" w:rsidR="00B45949" w:rsidRPr="003601C4" w:rsidRDefault="00B45949" w:rsidP="00C819D0">
            <w:pPr>
              <w:rPr>
                <w:b/>
              </w:rPr>
            </w:pPr>
            <w:r w:rsidRPr="003601C4">
              <w:rPr>
                <w:b/>
              </w:rPr>
              <w:t>Approach temperature</w:t>
            </w:r>
          </w:p>
        </w:tc>
        <w:tc>
          <w:tcPr>
            <w:tcW w:w="1525" w:type="dxa"/>
          </w:tcPr>
          <w:p w14:paraId="4B92A9E0" w14:textId="77777777" w:rsidR="00B45949" w:rsidRPr="003601C4" w:rsidRDefault="00B45949" w:rsidP="00C819D0">
            <w:pPr>
              <w:jc w:val="center"/>
              <w:rPr>
                <w:b/>
              </w:rPr>
            </w:pPr>
            <w:r>
              <w:rPr>
                <w:b/>
              </w:rPr>
              <w:t>5</w:t>
            </w:r>
            <w:r w:rsidRPr="003601C4">
              <w:rPr>
                <w:b/>
              </w:rPr>
              <w:t>.0 F</w:t>
            </w:r>
          </w:p>
        </w:tc>
      </w:tr>
      <w:tr w:rsidR="00B45949" w14:paraId="37E490E1" w14:textId="77777777" w:rsidTr="00C819D0">
        <w:tc>
          <w:tcPr>
            <w:tcW w:w="3505" w:type="dxa"/>
          </w:tcPr>
          <w:p w14:paraId="15324376" w14:textId="77777777" w:rsidR="00B45949" w:rsidRPr="003601C4" w:rsidRDefault="00B45949" w:rsidP="00C819D0">
            <w:pPr>
              <w:rPr>
                <w:b/>
              </w:rPr>
            </w:pPr>
            <w:r w:rsidRPr="003601C4">
              <w:rPr>
                <w:b/>
              </w:rPr>
              <w:t>Calculated range</w:t>
            </w:r>
          </w:p>
        </w:tc>
        <w:tc>
          <w:tcPr>
            <w:tcW w:w="1525" w:type="dxa"/>
          </w:tcPr>
          <w:p w14:paraId="4452CF39" w14:textId="77777777" w:rsidR="00B45949" w:rsidRPr="003601C4" w:rsidRDefault="00B45949" w:rsidP="00C819D0">
            <w:pPr>
              <w:jc w:val="center"/>
              <w:rPr>
                <w:b/>
              </w:rPr>
            </w:pPr>
            <w:r>
              <w:rPr>
                <w:b/>
              </w:rPr>
              <w:t>9.00</w:t>
            </w:r>
            <w:r w:rsidRPr="003601C4">
              <w:rPr>
                <w:b/>
              </w:rPr>
              <w:t>F</w:t>
            </w:r>
          </w:p>
        </w:tc>
      </w:tr>
      <w:tr w:rsidR="00B45949" w14:paraId="56E5AF4A" w14:textId="77777777" w:rsidTr="00C819D0">
        <w:tc>
          <w:tcPr>
            <w:tcW w:w="3505" w:type="dxa"/>
          </w:tcPr>
          <w:p w14:paraId="5696D30A" w14:textId="77777777" w:rsidR="00B45949" w:rsidRPr="003601C4" w:rsidRDefault="00B45949" w:rsidP="00C819D0">
            <w:pPr>
              <w:rPr>
                <w:b/>
              </w:rPr>
            </w:pPr>
            <w:r w:rsidRPr="003601C4">
              <w:rPr>
                <w:b/>
              </w:rPr>
              <w:t>Range + approach</w:t>
            </w:r>
          </w:p>
        </w:tc>
        <w:tc>
          <w:tcPr>
            <w:tcW w:w="1525" w:type="dxa"/>
          </w:tcPr>
          <w:p w14:paraId="732B1586" w14:textId="77777777" w:rsidR="00B45949" w:rsidRPr="003601C4" w:rsidRDefault="00B45949" w:rsidP="00C819D0">
            <w:pPr>
              <w:jc w:val="center"/>
              <w:rPr>
                <w:b/>
              </w:rPr>
            </w:pPr>
            <w:r>
              <w:rPr>
                <w:b/>
              </w:rPr>
              <w:t>14.00</w:t>
            </w:r>
            <w:r w:rsidRPr="003601C4">
              <w:rPr>
                <w:b/>
              </w:rPr>
              <w:t>F</w:t>
            </w:r>
          </w:p>
        </w:tc>
      </w:tr>
      <w:tr w:rsidR="00B45949" w14:paraId="4C133110" w14:textId="77777777" w:rsidTr="00C819D0">
        <w:tc>
          <w:tcPr>
            <w:tcW w:w="3505" w:type="dxa"/>
          </w:tcPr>
          <w:p w14:paraId="44827C3B" w14:textId="77777777" w:rsidR="00B45949" w:rsidRPr="007E38AC" w:rsidRDefault="00B45949" w:rsidP="00C819D0">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525" w:type="dxa"/>
          </w:tcPr>
          <w:p w14:paraId="5CE4AECF" w14:textId="77777777" w:rsidR="00B45949" w:rsidRPr="007E38AC" w:rsidRDefault="00B45949" w:rsidP="00C819D0">
            <w:pPr>
              <w:jc w:val="center"/>
              <w:rPr>
                <w:b/>
                <w:color w:val="70AD47" w:themeColor="accent6"/>
                <w:vertAlign w:val="superscript"/>
              </w:rPr>
            </w:pPr>
            <w:r>
              <w:rPr>
                <w:b/>
              </w:rPr>
              <w:t>12</w:t>
            </w:r>
            <w:r w:rsidRPr="003601C4">
              <w:rPr>
                <w:b/>
              </w:rPr>
              <w:t xml:space="preserve"> kW</w:t>
            </w:r>
          </w:p>
        </w:tc>
      </w:tr>
      <w:tr w:rsidR="00B45949" w14:paraId="5BB7A0A1" w14:textId="77777777" w:rsidTr="00C819D0">
        <w:tc>
          <w:tcPr>
            <w:tcW w:w="3505" w:type="dxa"/>
          </w:tcPr>
          <w:p w14:paraId="174E01F1" w14:textId="77777777" w:rsidR="00B45949" w:rsidRPr="00F768FC" w:rsidRDefault="00B45949" w:rsidP="00C819D0">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525" w:type="dxa"/>
          </w:tcPr>
          <w:p w14:paraId="26AD26D6" w14:textId="77777777" w:rsidR="00B45949" w:rsidRPr="00763635" w:rsidRDefault="00B45949" w:rsidP="00C819D0">
            <w:pPr>
              <w:jc w:val="center"/>
              <w:rPr>
                <w:b/>
                <w:color w:val="70AD47" w:themeColor="accent6"/>
              </w:rPr>
            </w:pPr>
            <w:r>
              <w:rPr>
                <w:b/>
                <w:color w:val="70AD47" w:themeColor="accent6"/>
              </w:rPr>
              <w:t>NC8403PAN1</w:t>
            </w:r>
          </w:p>
        </w:tc>
      </w:tr>
      <w:tr w:rsidR="00B45949" w14:paraId="514AEFFD" w14:textId="77777777" w:rsidTr="00C819D0">
        <w:tc>
          <w:tcPr>
            <w:tcW w:w="3505" w:type="dxa"/>
          </w:tcPr>
          <w:p w14:paraId="2E9A25DE" w14:textId="77777777" w:rsidR="00B45949" w:rsidRPr="003601C4" w:rsidRDefault="00B45949" w:rsidP="00C819D0">
            <w:pPr>
              <w:rPr>
                <w:b/>
              </w:rPr>
            </w:pPr>
            <w:r>
              <w:rPr>
                <w:b/>
              </w:rPr>
              <w:t>Cold water</w:t>
            </w:r>
          </w:p>
        </w:tc>
        <w:tc>
          <w:tcPr>
            <w:tcW w:w="1525" w:type="dxa"/>
          </w:tcPr>
          <w:p w14:paraId="6AAB8645" w14:textId="77777777" w:rsidR="00B45949" w:rsidRPr="003601C4" w:rsidRDefault="00B45949" w:rsidP="00C819D0">
            <w:pPr>
              <w:jc w:val="center"/>
              <w:rPr>
                <w:b/>
              </w:rPr>
            </w:pPr>
            <w:r>
              <w:rPr>
                <w:b/>
              </w:rPr>
              <w:t>78F</w:t>
            </w:r>
          </w:p>
        </w:tc>
      </w:tr>
      <w:tr w:rsidR="00B45949" w14:paraId="73F8445C" w14:textId="77777777" w:rsidTr="00C819D0">
        <w:tc>
          <w:tcPr>
            <w:tcW w:w="3505" w:type="dxa"/>
          </w:tcPr>
          <w:p w14:paraId="42E59E78" w14:textId="77777777" w:rsidR="00B45949" w:rsidRDefault="00B45949" w:rsidP="00C819D0">
            <w:pPr>
              <w:rPr>
                <w:b/>
              </w:rPr>
            </w:pPr>
            <w:r>
              <w:rPr>
                <w:b/>
              </w:rPr>
              <w:t>Return water to tower</w:t>
            </w:r>
          </w:p>
        </w:tc>
        <w:tc>
          <w:tcPr>
            <w:tcW w:w="1525" w:type="dxa"/>
          </w:tcPr>
          <w:p w14:paraId="7DFD2819" w14:textId="77777777" w:rsidR="00B45949" w:rsidRDefault="00B45949" w:rsidP="00C819D0">
            <w:pPr>
              <w:jc w:val="center"/>
              <w:rPr>
                <w:b/>
              </w:rPr>
            </w:pPr>
            <w:r>
              <w:rPr>
                <w:b/>
              </w:rPr>
              <w:t>87F</w:t>
            </w:r>
          </w:p>
        </w:tc>
      </w:tr>
      <w:tr w:rsidR="00B45949" w14:paraId="3E454FFD" w14:textId="77777777" w:rsidTr="00C819D0">
        <w:tc>
          <w:tcPr>
            <w:tcW w:w="3505" w:type="dxa"/>
          </w:tcPr>
          <w:p w14:paraId="1663723D" w14:textId="77777777" w:rsidR="00B45949" w:rsidRPr="003601C4" w:rsidRDefault="00B45949" w:rsidP="00C819D0">
            <w:pPr>
              <w:rPr>
                <w:b/>
              </w:rPr>
            </w:pPr>
            <w:r>
              <w:rPr>
                <w:b/>
              </w:rPr>
              <w:t>Capacity</w:t>
            </w:r>
          </w:p>
        </w:tc>
        <w:tc>
          <w:tcPr>
            <w:tcW w:w="1525" w:type="dxa"/>
          </w:tcPr>
          <w:p w14:paraId="00224889" w14:textId="77777777" w:rsidR="00B45949" w:rsidRPr="003601C4" w:rsidRDefault="00B45949" w:rsidP="00C819D0">
            <w:pPr>
              <w:jc w:val="center"/>
              <w:rPr>
                <w:b/>
              </w:rPr>
            </w:pPr>
            <w:r>
              <w:rPr>
                <w:b/>
              </w:rPr>
              <w:t>101%</w:t>
            </w:r>
          </w:p>
        </w:tc>
      </w:tr>
      <w:tr w:rsidR="00B45949" w14:paraId="3689C6E4" w14:textId="77777777" w:rsidTr="00C819D0">
        <w:tc>
          <w:tcPr>
            <w:tcW w:w="3505" w:type="dxa"/>
          </w:tcPr>
          <w:p w14:paraId="041A7ACD" w14:textId="77777777" w:rsidR="00B45949" w:rsidRPr="003601C4" w:rsidRDefault="00B45949" w:rsidP="00C819D0">
            <w:pPr>
              <w:rPr>
                <w:b/>
              </w:rPr>
            </w:pPr>
            <w:r>
              <w:rPr>
                <w:b/>
              </w:rPr>
              <w:t>Static lift</w:t>
            </w:r>
          </w:p>
        </w:tc>
        <w:tc>
          <w:tcPr>
            <w:tcW w:w="1525" w:type="dxa"/>
          </w:tcPr>
          <w:p w14:paraId="06E5BCD4" w14:textId="77777777" w:rsidR="00B45949" w:rsidRPr="003601C4" w:rsidRDefault="00B45949" w:rsidP="00C819D0">
            <w:pPr>
              <w:jc w:val="center"/>
              <w:rPr>
                <w:b/>
              </w:rPr>
            </w:pPr>
            <w:r>
              <w:rPr>
                <w:b/>
              </w:rPr>
              <w:t>12.2 ft.</w:t>
            </w:r>
          </w:p>
        </w:tc>
      </w:tr>
      <w:tr w:rsidR="00B45949" w14:paraId="4DC4888D" w14:textId="77777777" w:rsidTr="00C819D0">
        <w:tc>
          <w:tcPr>
            <w:tcW w:w="3505" w:type="dxa"/>
          </w:tcPr>
          <w:p w14:paraId="5E9FE34E" w14:textId="77777777" w:rsidR="00B45949" w:rsidRPr="009C64BB" w:rsidRDefault="00B45949" w:rsidP="00C819D0">
            <w:pPr>
              <w:rPr>
                <w:b/>
                <w:sz w:val="24"/>
                <w:szCs w:val="24"/>
              </w:rPr>
            </w:pPr>
            <w:r w:rsidRPr="000262F0">
              <w:rPr>
                <w:b/>
                <w:color w:val="5B9BD5" w:themeColor="accent5"/>
                <w:sz w:val="24"/>
                <w:szCs w:val="24"/>
              </w:rPr>
              <w:t>Table 4 SEE Model Chiller/Tower</w:t>
            </w:r>
          </w:p>
        </w:tc>
        <w:tc>
          <w:tcPr>
            <w:tcW w:w="1525" w:type="dxa"/>
          </w:tcPr>
          <w:p w14:paraId="36E0164E" w14:textId="77777777" w:rsidR="00B45949" w:rsidRDefault="00B45949" w:rsidP="00C819D0">
            <w:pPr>
              <w:jc w:val="center"/>
              <w:rPr>
                <w:b/>
              </w:rPr>
            </w:pPr>
          </w:p>
        </w:tc>
      </w:tr>
    </w:tbl>
    <w:p w14:paraId="07B75760" w14:textId="77777777" w:rsidR="00B45949" w:rsidRDefault="00B45949" w:rsidP="00B45949">
      <w:pPr>
        <w:spacing w:after="0"/>
        <w:rPr>
          <w:b/>
          <w:bCs/>
          <w:color w:val="70AD47" w:themeColor="accent6"/>
          <w:sz w:val="28"/>
          <w:szCs w:val="28"/>
        </w:rPr>
      </w:pPr>
    </w:p>
    <w:p w14:paraId="1F9FC2A9" w14:textId="77777777" w:rsidR="00B45949" w:rsidRDefault="00B45949" w:rsidP="00B45949">
      <w:pPr>
        <w:spacing w:after="0"/>
        <w:rPr>
          <w:b/>
          <w:bCs/>
          <w:color w:val="5B9BD5" w:themeColor="accent5"/>
          <w:sz w:val="28"/>
          <w:szCs w:val="28"/>
        </w:rPr>
      </w:pPr>
      <w:r>
        <w:rPr>
          <w:b/>
          <w:bCs/>
          <w:color w:val="5B9BD5" w:themeColor="accent5"/>
          <w:sz w:val="28"/>
          <w:szCs w:val="28"/>
        </w:rPr>
        <w:t xml:space="preserve">The </w:t>
      </w:r>
      <w:r w:rsidRPr="000262F0">
        <w:rPr>
          <w:b/>
          <w:bCs/>
          <w:color w:val="5B9BD5" w:themeColor="accent5"/>
          <w:sz w:val="28"/>
          <w:szCs w:val="28"/>
        </w:rPr>
        <w:t xml:space="preserve">Table 4 </w:t>
      </w:r>
      <w:r>
        <w:rPr>
          <w:b/>
          <w:bCs/>
          <w:color w:val="5B9BD5" w:themeColor="accent5"/>
          <w:sz w:val="28"/>
          <w:szCs w:val="28"/>
        </w:rPr>
        <w:t xml:space="preserve">chiller/Tower design is changed from </w:t>
      </w:r>
      <w:r w:rsidRPr="00B360B9">
        <w:rPr>
          <w:b/>
          <w:bCs/>
          <w:color w:val="70AD47" w:themeColor="accent6"/>
          <w:sz w:val="28"/>
          <w:szCs w:val="28"/>
        </w:rPr>
        <w:t>Table 2</w:t>
      </w:r>
      <w:r>
        <w:rPr>
          <w:b/>
          <w:bCs/>
          <w:color w:val="5B9BD5" w:themeColor="accent5"/>
          <w:sz w:val="28"/>
          <w:szCs w:val="28"/>
        </w:rPr>
        <w:t xml:space="preserve"> as illustrated by the Table 4 above.</w:t>
      </w:r>
      <w:r w:rsidRPr="000262F0">
        <w:rPr>
          <w:b/>
          <w:bCs/>
          <w:color w:val="5B9BD5" w:themeColor="accent5"/>
          <w:sz w:val="28"/>
          <w:szCs w:val="28"/>
        </w:rPr>
        <w:t xml:space="preserve"> </w:t>
      </w:r>
      <w:r>
        <w:rPr>
          <w:b/>
          <w:bCs/>
          <w:color w:val="5B9BD5" w:themeColor="accent5"/>
          <w:sz w:val="28"/>
          <w:szCs w:val="28"/>
        </w:rPr>
        <w:t xml:space="preserve">This chiller selection is not the most efficient in terms of chiller kW/ton but is the most efficient in terms of plant kW/ton. The point: chiller kW/ton is not the issue, plant kW/ton is. </w:t>
      </w:r>
    </w:p>
    <w:p w14:paraId="4EFB9D7E" w14:textId="77777777" w:rsidR="00B45949" w:rsidRDefault="00B45949" w:rsidP="00B45949">
      <w:pPr>
        <w:spacing w:after="0"/>
        <w:rPr>
          <w:b/>
          <w:bCs/>
          <w:color w:val="5B9BD5" w:themeColor="accent5"/>
          <w:sz w:val="28"/>
          <w:szCs w:val="28"/>
        </w:rPr>
      </w:pPr>
    </w:p>
    <w:p w14:paraId="25D5CB48" w14:textId="77777777" w:rsidR="00B45949" w:rsidRDefault="00B45949" w:rsidP="00B45949">
      <w:pPr>
        <w:spacing w:after="0"/>
        <w:rPr>
          <w:b/>
          <w:bCs/>
          <w:color w:val="5B9BD5" w:themeColor="accent5"/>
          <w:sz w:val="28"/>
          <w:szCs w:val="28"/>
        </w:rPr>
      </w:pPr>
    </w:p>
    <w:p w14:paraId="15E46133" w14:textId="77777777" w:rsidR="00B45949" w:rsidRDefault="00B45949" w:rsidP="00B45949">
      <w:pPr>
        <w:spacing w:after="0"/>
        <w:rPr>
          <w:b/>
          <w:bCs/>
          <w:color w:val="5B9BD5" w:themeColor="accent5"/>
          <w:sz w:val="28"/>
          <w:szCs w:val="28"/>
        </w:rPr>
      </w:pPr>
    </w:p>
    <w:p w14:paraId="7571A569" w14:textId="77777777" w:rsidR="00B45949" w:rsidRPr="000262F0" w:rsidRDefault="00B45949" w:rsidP="00B45949">
      <w:pPr>
        <w:spacing w:after="0"/>
        <w:rPr>
          <w:b/>
          <w:bCs/>
          <w:color w:val="5B9BD5" w:themeColor="accent5"/>
          <w:sz w:val="28"/>
          <w:szCs w:val="28"/>
        </w:rPr>
      </w:pPr>
      <w:r w:rsidRPr="000262F0">
        <w:rPr>
          <w:b/>
          <w:bCs/>
          <w:color w:val="5B9BD5" w:themeColor="accent5"/>
          <w:sz w:val="28"/>
          <w:szCs w:val="28"/>
        </w:rPr>
        <w:t xml:space="preserve"> </w:t>
      </w:r>
    </w:p>
    <w:p w14:paraId="23E39CB7" w14:textId="77777777" w:rsidR="00B45949" w:rsidRDefault="00B45949" w:rsidP="00B45949">
      <w:pPr>
        <w:spacing w:after="0"/>
        <w:rPr>
          <w:b/>
          <w:bCs/>
          <w:color w:val="70AD47" w:themeColor="accent6"/>
          <w:sz w:val="28"/>
          <w:szCs w:val="28"/>
        </w:rPr>
      </w:pPr>
      <w:r w:rsidRPr="00431FE0">
        <w:rPr>
          <w:noProof/>
        </w:rPr>
        <w:drawing>
          <wp:inline distT="0" distB="0" distL="0" distR="0" wp14:anchorId="3395C181" wp14:editId="132D4436">
            <wp:extent cx="3200400" cy="29317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2931795"/>
                    </a:xfrm>
                    <a:prstGeom prst="rect">
                      <a:avLst/>
                    </a:prstGeom>
                    <a:noFill/>
                    <a:ln>
                      <a:noFill/>
                    </a:ln>
                  </pic:spPr>
                </pic:pic>
              </a:graphicData>
            </a:graphic>
          </wp:inline>
        </w:drawing>
      </w:r>
    </w:p>
    <w:p w14:paraId="6DFFDDC9" w14:textId="77777777" w:rsidR="00B45949" w:rsidRDefault="00B45949" w:rsidP="00B45949">
      <w:pPr>
        <w:spacing w:after="0"/>
        <w:rPr>
          <w:b/>
          <w:bCs/>
          <w:color w:val="70AD47" w:themeColor="accent6"/>
          <w:sz w:val="28"/>
          <w:szCs w:val="28"/>
        </w:rPr>
      </w:pPr>
      <w:r>
        <w:rPr>
          <w:b/>
          <w:bCs/>
          <w:color w:val="70AD47" w:themeColor="accent6"/>
          <w:sz w:val="28"/>
          <w:szCs w:val="28"/>
        </w:rPr>
        <w:t>Figure 3: Design Weather</w:t>
      </w:r>
    </w:p>
    <w:p w14:paraId="0BEC68E6" w14:textId="77777777" w:rsidR="00B45949" w:rsidRDefault="00B45949" w:rsidP="00B45949">
      <w:pPr>
        <w:spacing w:after="0"/>
        <w:rPr>
          <w:b/>
          <w:bCs/>
          <w:color w:val="70AD47" w:themeColor="accent6"/>
          <w:sz w:val="40"/>
          <w:szCs w:val="40"/>
        </w:rPr>
      </w:pPr>
    </w:p>
    <w:p w14:paraId="07810338" w14:textId="77777777" w:rsidR="00B45949" w:rsidRDefault="00B45949" w:rsidP="00B45949">
      <w:pPr>
        <w:spacing w:after="0"/>
        <w:rPr>
          <w:b/>
          <w:bCs/>
          <w:color w:val="70AD47" w:themeColor="accent6"/>
          <w:sz w:val="40"/>
          <w:szCs w:val="40"/>
        </w:rPr>
      </w:pPr>
      <w:r>
        <w:rPr>
          <w:b/>
          <w:bCs/>
          <w:color w:val="70AD47" w:themeColor="accent6"/>
          <w:sz w:val="40"/>
          <w:szCs w:val="40"/>
        </w:rPr>
        <w:t>Figure 3 gives the assumed design weather. Each of the designs, Table 2, 3, &amp; 4 will be evaluated with the SEE Model.</w:t>
      </w:r>
    </w:p>
    <w:p w14:paraId="7B652FA4" w14:textId="77777777" w:rsidR="00B45949" w:rsidRPr="00A74577" w:rsidRDefault="00B45949" w:rsidP="00B45949">
      <w:pPr>
        <w:spacing w:after="0"/>
        <w:rPr>
          <w:b/>
          <w:bCs/>
          <w:color w:val="FF0000"/>
          <w:sz w:val="40"/>
          <w:szCs w:val="40"/>
        </w:rPr>
      </w:pPr>
    </w:p>
    <w:p w14:paraId="73E19E89" w14:textId="77777777" w:rsidR="00B45949" w:rsidRDefault="00B45949" w:rsidP="00B45949">
      <w:pPr>
        <w:spacing w:after="0"/>
        <w:rPr>
          <w:b/>
          <w:bCs/>
          <w:color w:val="70AD47" w:themeColor="accent6"/>
          <w:sz w:val="40"/>
          <w:szCs w:val="40"/>
        </w:rPr>
      </w:pPr>
    </w:p>
    <w:p w14:paraId="318BE6A1" w14:textId="77777777" w:rsidR="00B45949" w:rsidRDefault="00B45949" w:rsidP="00B45949">
      <w:pPr>
        <w:spacing w:after="0"/>
        <w:rPr>
          <w:b/>
          <w:bCs/>
          <w:color w:val="70AD47" w:themeColor="accent6"/>
          <w:sz w:val="40"/>
          <w:szCs w:val="40"/>
        </w:rPr>
      </w:pPr>
    </w:p>
    <w:p w14:paraId="5F1B87E0" w14:textId="77777777" w:rsidR="00B45949" w:rsidRDefault="00B45949" w:rsidP="00B45949">
      <w:pPr>
        <w:spacing w:after="0"/>
        <w:rPr>
          <w:b/>
          <w:bCs/>
          <w:color w:val="70AD47" w:themeColor="accent6"/>
          <w:sz w:val="40"/>
          <w:szCs w:val="40"/>
        </w:rPr>
      </w:pPr>
    </w:p>
    <w:p w14:paraId="3E3890F7" w14:textId="77777777" w:rsidR="00B45949" w:rsidRDefault="00B45949" w:rsidP="00B45949">
      <w:pPr>
        <w:spacing w:after="0"/>
        <w:rPr>
          <w:b/>
          <w:bCs/>
          <w:color w:val="70AD47" w:themeColor="accent6"/>
          <w:sz w:val="40"/>
          <w:szCs w:val="40"/>
        </w:rPr>
      </w:pPr>
    </w:p>
    <w:p w14:paraId="1B1E1F7C" w14:textId="77777777" w:rsidR="00B45949" w:rsidRDefault="00B45949" w:rsidP="00B45949">
      <w:pPr>
        <w:spacing w:after="0"/>
        <w:rPr>
          <w:b/>
          <w:bCs/>
          <w:color w:val="70AD47" w:themeColor="accent6"/>
          <w:sz w:val="40"/>
          <w:szCs w:val="40"/>
        </w:rPr>
      </w:pPr>
    </w:p>
    <w:p w14:paraId="6DAAA406" w14:textId="77777777" w:rsidR="00B45949" w:rsidRDefault="00B45949" w:rsidP="00B45949">
      <w:pPr>
        <w:spacing w:after="0"/>
        <w:rPr>
          <w:b/>
          <w:bCs/>
          <w:color w:val="70AD47" w:themeColor="accent6"/>
          <w:sz w:val="40"/>
          <w:szCs w:val="40"/>
        </w:rPr>
      </w:pPr>
    </w:p>
    <w:p w14:paraId="46635B10" w14:textId="77777777" w:rsidR="00B45949" w:rsidRDefault="00B45949" w:rsidP="00B45949">
      <w:pPr>
        <w:spacing w:after="0"/>
        <w:rPr>
          <w:b/>
          <w:bCs/>
          <w:color w:val="70AD47" w:themeColor="accent6"/>
          <w:sz w:val="40"/>
          <w:szCs w:val="40"/>
        </w:rPr>
      </w:pPr>
      <w:r w:rsidRPr="00D12371">
        <w:rPr>
          <w:noProof/>
        </w:rPr>
        <w:lastRenderedPageBreak/>
        <w:drawing>
          <wp:inline distT="0" distB="0" distL="0" distR="0" wp14:anchorId="4A9E96FF" wp14:editId="41138423">
            <wp:extent cx="2734056" cy="8055864"/>
            <wp:effectExtent l="0" t="0" r="952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4056" cy="8055864"/>
                    </a:xfrm>
                    <a:prstGeom prst="rect">
                      <a:avLst/>
                    </a:prstGeom>
                    <a:noFill/>
                    <a:ln>
                      <a:noFill/>
                    </a:ln>
                  </pic:spPr>
                </pic:pic>
              </a:graphicData>
            </a:graphic>
          </wp:inline>
        </w:drawing>
      </w:r>
    </w:p>
    <w:p w14:paraId="6CA94967" w14:textId="77777777" w:rsidR="00B45949" w:rsidRDefault="00B45949" w:rsidP="00B45949">
      <w:pPr>
        <w:spacing w:after="0"/>
        <w:rPr>
          <w:b/>
          <w:bCs/>
          <w:color w:val="70AD47" w:themeColor="accent6"/>
          <w:sz w:val="40"/>
          <w:szCs w:val="40"/>
        </w:rPr>
      </w:pPr>
      <w:r w:rsidRPr="00C706B9">
        <w:rPr>
          <w:noProof/>
        </w:rPr>
        <w:drawing>
          <wp:inline distT="0" distB="0" distL="0" distR="0" wp14:anchorId="24C101D7" wp14:editId="1B7067C1">
            <wp:extent cx="2743200" cy="613562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6135624"/>
                    </a:xfrm>
                    <a:prstGeom prst="rect">
                      <a:avLst/>
                    </a:prstGeom>
                    <a:noFill/>
                    <a:ln>
                      <a:noFill/>
                    </a:ln>
                  </pic:spPr>
                </pic:pic>
              </a:graphicData>
            </a:graphic>
          </wp:inline>
        </w:drawing>
      </w:r>
    </w:p>
    <w:p w14:paraId="3571F765" w14:textId="77777777" w:rsidR="00B45949" w:rsidRDefault="00B45949" w:rsidP="00B45949">
      <w:pPr>
        <w:spacing w:after="0"/>
        <w:rPr>
          <w:b/>
          <w:bCs/>
          <w:color w:val="5B9BD5" w:themeColor="accent5"/>
          <w:sz w:val="28"/>
          <w:szCs w:val="28"/>
        </w:rPr>
      </w:pPr>
      <w:r w:rsidRPr="00E531EA">
        <w:rPr>
          <w:b/>
          <w:bCs/>
          <w:color w:val="5B9BD5" w:themeColor="accent5"/>
          <w:sz w:val="28"/>
          <w:szCs w:val="28"/>
        </w:rPr>
        <w:t>The charts at left give the hourly watts/ft</w:t>
      </w:r>
      <w:r w:rsidRPr="00E531EA">
        <w:rPr>
          <w:b/>
          <w:bCs/>
          <w:color w:val="5B9BD5" w:themeColor="accent5"/>
          <w:sz w:val="28"/>
          <w:szCs w:val="28"/>
          <w:vertAlign w:val="superscript"/>
        </w:rPr>
        <w:t>2</w:t>
      </w:r>
      <w:r w:rsidRPr="00E531EA">
        <w:rPr>
          <w:b/>
          <w:bCs/>
          <w:color w:val="5B9BD5" w:themeColor="accent5"/>
          <w:sz w:val="28"/>
          <w:szCs w:val="28"/>
        </w:rPr>
        <w:t xml:space="preserve"> for the three designs plus the sum for the day</w:t>
      </w:r>
      <w:r>
        <w:rPr>
          <w:b/>
          <w:bCs/>
          <w:color w:val="5B9BD5" w:themeColor="accent5"/>
          <w:sz w:val="28"/>
          <w:szCs w:val="28"/>
        </w:rPr>
        <w:t>, illustrating the significant increase with the Table 3 design and significant decrease with the Table 4 design</w:t>
      </w:r>
      <w:r w:rsidRPr="00E531EA">
        <w:rPr>
          <w:b/>
          <w:bCs/>
          <w:color w:val="5B9BD5" w:themeColor="accent5"/>
          <w:sz w:val="28"/>
          <w:szCs w:val="28"/>
        </w:rPr>
        <w:t>.</w:t>
      </w:r>
      <w:r>
        <w:rPr>
          <w:b/>
          <w:bCs/>
          <w:color w:val="5B9BD5" w:themeColor="accent5"/>
          <w:sz w:val="28"/>
          <w:szCs w:val="28"/>
        </w:rPr>
        <w:t xml:space="preserve"> The above chart gives day sums for components of the system.</w:t>
      </w:r>
    </w:p>
    <w:p w14:paraId="702CA4A5" w14:textId="77777777" w:rsidR="00B45949" w:rsidRDefault="00B45949" w:rsidP="00B45949">
      <w:pPr>
        <w:spacing w:after="0"/>
        <w:rPr>
          <w:b/>
          <w:bCs/>
          <w:color w:val="5B9BD5" w:themeColor="accent5"/>
          <w:sz w:val="28"/>
          <w:szCs w:val="28"/>
        </w:rPr>
      </w:pPr>
    </w:p>
    <w:p w14:paraId="7BB54EAA" w14:textId="77777777" w:rsidR="00B45949" w:rsidRDefault="00B45949" w:rsidP="00B45949">
      <w:pPr>
        <w:spacing w:after="0"/>
        <w:rPr>
          <w:b/>
          <w:bCs/>
          <w:color w:val="5B9BD5" w:themeColor="accent5"/>
          <w:sz w:val="28"/>
          <w:szCs w:val="28"/>
        </w:rPr>
      </w:pPr>
    </w:p>
    <w:p w14:paraId="7597D25B" w14:textId="77777777" w:rsidR="00B45949" w:rsidRDefault="00B45949" w:rsidP="00B45949">
      <w:pPr>
        <w:spacing w:after="0"/>
        <w:rPr>
          <w:b/>
          <w:bCs/>
          <w:color w:val="5B9BD5" w:themeColor="accent5"/>
          <w:sz w:val="28"/>
          <w:szCs w:val="28"/>
        </w:rPr>
      </w:pPr>
      <w:r w:rsidRPr="004E77F7">
        <w:rPr>
          <w:noProof/>
        </w:rPr>
        <w:lastRenderedPageBreak/>
        <w:drawing>
          <wp:inline distT="0" distB="0" distL="0" distR="0" wp14:anchorId="42491800" wp14:editId="092A9D62">
            <wp:extent cx="3200400" cy="77609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7760970"/>
                    </a:xfrm>
                    <a:prstGeom prst="rect">
                      <a:avLst/>
                    </a:prstGeom>
                    <a:noFill/>
                    <a:ln>
                      <a:noFill/>
                    </a:ln>
                  </pic:spPr>
                </pic:pic>
              </a:graphicData>
            </a:graphic>
          </wp:inline>
        </w:drawing>
      </w:r>
    </w:p>
    <w:p w14:paraId="5C6DDDF9" w14:textId="77777777" w:rsidR="00B45949" w:rsidRDefault="00B45949" w:rsidP="00B45949">
      <w:pPr>
        <w:spacing w:after="0"/>
        <w:rPr>
          <w:b/>
          <w:bCs/>
          <w:color w:val="5B9BD5" w:themeColor="accent5"/>
          <w:sz w:val="28"/>
          <w:szCs w:val="28"/>
        </w:rPr>
      </w:pPr>
    </w:p>
    <w:p w14:paraId="7DE98F77" w14:textId="77777777" w:rsidR="00B45949" w:rsidRDefault="00B45949" w:rsidP="00B45949">
      <w:pPr>
        <w:spacing w:after="0"/>
        <w:rPr>
          <w:b/>
          <w:bCs/>
          <w:color w:val="5B9BD5" w:themeColor="accent5"/>
          <w:sz w:val="28"/>
          <w:szCs w:val="28"/>
        </w:rPr>
      </w:pPr>
    </w:p>
    <w:p w14:paraId="0431CBA9" w14:textId="77777777" w:rsidR="00B45949" w:rsidRPr="00E531EA" w:rsidRDefault="00B45949" w:rsidP="00B45949">
      <w:pPr>
        <w:spacing w:after="0"/>
        <w:rPr>
          <w:b/>
          <w:bCs/>
          <w:color w:val="5B9BD5" w:themeColor="accent5"/>
          <w:sz w:val="28"/>
          <w:szCs w:val="28"/>
        </w:rPr>
      </w:pPr>
      <w:r w:rsidRPr="000D42BD">
        <w:rPr>
          <w:noProof/>
        </w:rPr>
        <w:drawing>
          <wp:inline distT="0" distB="0" distL="0" distR="0" wp14:anchorId="42E462DC" wp14:editId="4EB17CD8">
            <wp:extent cx="3200400" cy="757809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7578090"/>
                    </a:xfrm>
                    <a:prstGeom prst="rect">
                      <a:avLst/>
                    </a:prstGeom>
                    <a:noFill/>
                    <a:ln>
                      <a:noFill/>
                    </a:ln>
                  </pic:spPr>
                </pic:pic>
              </a:graphicData>
            </a:graphic>
          </wp:inline>
        </w:drawing>
      </w:r>
    </w:p>
    <w:p w14:paraId="055EB697" w14:textId="77777777" w:rsidR="00B45949" w:rsidRDefault="00B45949" w:rsidP="00B45949">
      <w:pPr>
        <w:spacing w:after="0" w:line="240" w:lineRule="auto"/>
        <w:rPr>
          <w:b/>
          <w:bCs/>
          <w:color w:val="5B9BD5" w:themeColor="accent5"/>
          <w:sz w:val="28"/>
          <w:szCs w:val="28"/>
        </w:rPr>
      </w:pPr>
      <w:r w:rsidRPr="00F63C53">
        <w:rPr>
          <w:b/>
          <w:bCs/>
          <w:color w:val="5B9BD5" w:themeColor="accent5"/>
          <w:sz w:val="28"/>
          <w:szCs w:val="28"/>
        </w:rPr>
        <w:t xml:space="preserve">The chart at left gives the building 24-hour energy balance and the above chart gives the plant </w:t>
      </w:r>
      <w:r>
        <w:rPr>
          <w:b/>
          <w:bCs/>
          <w:color w:val="5B9BD5" w:themeColor="accent5"/>
          <w:sz w:val="28"/>
          <w:szCs w:val="28"/>
        </w:rPr>
        <w:t xml:space="preserve">24-hour </w:t>
      </w:r>
      <w:r w:rsidRPr="00F63C53">
        <w:rPr>
          <w:b/>
          <w:bCs/>
          <w:color w:val="5B9BD5" w:themeColor="accent5"/>
          <w:sz w:val="28"/>
          <w:szCs w:val="28"/>
        </w:rPr>
        <w:t>energy balance.</w:t>
      </w:r>
    </w:p>
    <w:p w14:paraId="1D8F6812" w14:textId="77777777" w:rsidR="00B45949" w:rsidRDefault="00B45949" w:rsidP="00B45949">
      <w:pPr>
        <w:spacing w:after="0" w:line="240" w:lineRule="auto"/>
        <w:rPr>
          <w:b/>
          <w:bCs/>
          <w:color w:val="5B9BD5" w:themeColor="accent5"/>
          <w:sz w:val="28"/>
          <w:szCs w:val="28"/>
        </w:rPr>
      </w:pPr>
    </w:p>
    <w:p w14:paraId="21982A45" w14:textId="77777777" w:rsidR="00B45949" w:rsidRDefault="00B45949" w:rsidP="00B45949">
      <w:pPr>
        <w:spacing w:after="0" w:line="240" w:lineRule="auto"/>
        <w:rPr>
          <w:b/>
          <w:bCs/>
          <w:color w:val="70AD47" w:themeColor="accent6"/>
          <w:sz w:val="28"/>
          <w:szCs w:val="28"/>
        </w:rPr>
      </w:pPr>
      <w:r w:rsidRPr="005F3ABE">
        <w:rPr>
          <w:noProof/>
        </w:rPr>
        <w:drawing>
          <wp:inline distT="0" distB="0" distL="0" distR="0" wp14:anchorId="0A0F4C07" wp14:editId="07E46F0E">
            <wp:extent cx="3200400" cy="6567805"/>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6567805"/>
                    </a:xfrm>
                    <a:prstGeom prst="rect">
                      <a:avLst/>
                    </a:prstGeom>
                    <a:noFill/>
                    <a:ln>
                      <a:noFill/>
                    </a:ln>
                  </pic:spPr>
                </pic:pic>
              </a:graphicData>
            </a:graphic>
          </wp:inline>
        </w:drawing>
      </w:r>
    </w:p>
    <w:p w14:paraId="659A6797" w14:textId="77777777" w:rsidR="00B45949" w:rsidRDefault="00B45949" w:rsidP="00B45949">
      <w:pPr>
        <w:spacing w:after="0" w:line="240" w:lineRule="auto"/>
        <w:rPr>
          <w:b/>
          <w:bCs/>
          <w:color w:val="70AD47" w:themeColor="accent6"/>
          <w:sz w:val="28"/>
          <w:szCs w:val="28"/>
        </w:rPr>
      </w:pPr>
      <w:r>
        <w:rPr>
          <w:b/>
          <w:bCs/>
          <w:color w:val="70AD47" w:themeColor="accent6"/>
          <w:sz w:val="28"/>
          <w:szCs w:val="28"/>
        </w:rPr>
        <w:t>The above chart gives the 24-hour building energy balance with plant load energy out from the building.</w:t>
      </w:r>
    </w:p>
    <w:p w14:paraId="6F84F37B" w14:textId="77777777" w:rsidR="00B45949" w:rsidRDefault="00B45949" w:rsidP="00B45949">
      <w:pPr>
        <w:spacing w:after="0" w:line="240" w:lineRule="auto"/>
        <w:rPr>
          <w:b/>
          <w:bCs/>
          <w:color w:val="70AD47" w:themeColor="accent6"/>
          <w:sz w:val="28"/>
          <w:szCs w:val="28"/>
        </w:rPr>
      </w:pPr>
      <w:r w:rsidRPr="00196A16">
        <w:rPr>
          <w:noProof/>
        </w:rPr>
        <w:drawing>
          <wp:inline distT="0" distB="0" distL="0" distR="0" wp14:anchorId="61851CA3" wp14:editId="4AA88E07">
            <wp:extent cx="3200400" cy="691007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6910070"/>
                    </a:xfrm>
                    <a:prstGeom prst="rect">
                      <a:avLst/>
                    </a:prstGeom>
                    <a:noFill/>
                    <a:ln>
                      <a:noFill/>
                    </a:ln>
                  </pic:spPr>
                </pic:pic>
              </a:graphicData>
            </a:graphic>
          </wp:inline>
        </w:drawing>
      </w:r>
    </w:p>
    <w:p w14:paraId="5A7D978A" w14:textId="77777777" w:rsidR="00B45949" w:rsidRDefault="00B45949" w:rsidP="00B45949">
      <w:pPr>
        <w:spacing w:after="0" w:line="240" w:lineRule="auto"/>
        <w:rPr>
          <w:b/>
          <w:bCs/>
          <w:color w:val="70AD47" w:themeColor="accent6"/>
          <w:sz w:val="28"/>
          <w:szCs w:val="28"/>
        </w:rPr>
      </w:pPr>
      <w:r>
        <w:rPr>
          <w:b/>
          <w:bCs/>
          <w:color w:val="70AD47" w:themeColor="accent6"/>
          <w:sz w:val="28"/>
          <w:szCs w:val="28"/>
        </w:rPr>
        <w:t>The above chart is the 24-hour energy balance of the total system giving the energy out at the tower.</w:t>
      </w:r>
    </w:p>
    <w:p w14:paraId="1F2B6BAA" w14:textId="77777777" w:rsidR="00B45949" w:rsidRDefault="00B45949" w:rsidP="00B45949">
      <w:pPr>
        <w:spacing w:after="0" w:line="240" w:lineRule="auto"/>
        <w:rPr>
          <w:b/>
          <w:bCs/>
          <w:color w:val="70AD47" w:themeColor="accent6"/>
          <w:sz w:val="28"/>
          <w:szCs w:val="28"/>
        </w:rPr>
      </w:pPr>
      <w:r>
        <w:rPr>
          <w:b/>
          <w:bCs/>
          <w:color w:val="70AD47" w:themeColor="accent6"/>
          <w:sz w:val="28"/>
          <w:szCs w:val="28"/>
        </w:rPr>
        <w:t>The SEE Model can give an energy balance for any hour.</w:t>
      </w:r>
    </w:p>
    <w:p w14:paraId="5FCE2D20" w14:textId="77777777" w:rsidR="00B45949" w:rsidRDefault="00B45949" w:rsidP="00B45949">
      <w:pPr>
        <w:spacing w:after="0" w:line="240" w:lineRule="auto"/>
        <w:rPr>
          <w:b/>
          <w:bCs/>
          <w:color w:val="70AD47" w:themeColor="accent6"/>
          <w:sz w:val="28"/>
          <w:szCs w:val="28"/>
        </w:rPr>
      </w:pPr>
      <w:r w:rsidRPr="00563D3F">
        <w:rPr>
          <w:noProof/>
        </w:rPr>
        <w:lastRenderedPageBreak/>
        <w:drawing>
          <wp:inline distT="0" distB="0" distL="0" distR="0" wp14:anchorId="3F5D8333" wp14:editId="017F2182">
            <wp:extent cx="3200400" cy="763016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0400" cy="7630160"/>
                    </a:xfrm>
                    <a:prstGeom prst="rect">
                      <a:avLst/>
                    </a:prstGeom>
                    <a:noFill/>
                    <a:ln>
                      <a:noFill/>
                    </a:ln>
                  </pic:spPr>
                </pic:pic>
              </a:graphicData>
            </a:graphic>
          </wp:inline>
        </w:drawing>
      </w:r>
    </w:p>
    <w:p w14:paraId="03A612B3" w14:textId="77777777" w:rsidR="00B45949" w:rsidRDefault="00B45949" w:rsidP="00B45949">
      <w:pPr>
        <w:spacing w:after="0" w:line="240" w:lineRule="auto"/>
        <w:rPr>
          <w:b/>
          <w:bCs/>
          <w:color w:val="70AD47" w:themeColor="accent6"/>
          <w:sz w:val="28"/>
          <w:szCs w:val="28"/>
        </w:rPr>
      </w:pPr>
      <w:r>
        <w:rPr>
          <w:b/>
          <w:bCs/>
          <w:color w:val="70AD47" w:themeColor="accent6"/>
          <w:sz w:val="28"/>
          <w:szCs w:val="28"/>
        </w:rPr>
        <w:t>The above chart gives the energy balance (EB) at 4PM in terms of btu/ft</w:t>
      </w:r>
      <w:r>
        <w:rPr>
          <w:b/>
          <w:bCs/>
          <w:color w:val="70AD47" w:themeColor="accent6"/>
          <w:sz w:val="28"/>
          <w:szCs w:val="28"/>
          <w:vertAlign w:val="superscript"/>
        </w:rPr>
        <w:t>2</w:t>
      </w:r>
      <w:r>
        <w:rPr>
          <w:b/>
          <w:bCs/>
          <w:color w:val="70AD47" w:themeColor="accent6"/>
          <w:sz w:val="28"/>
          <w:szCs w:val="28"/>
        </w:rPr>
        <w:t>.</w:t>
      </w:r>
    </w:p>
    <w:p w14:paraId="152809FD" w14:textId="77777777" w:rsidR="00B45949" w:rsidRDefault="00B45949" w:rsidP="00B45949">
      <w:pPr>
        <w:spacing w:after="0" w:line="240" w:lineRule="auto"/>
        <w:rPr>
          <w:b/>
          <w:bCs/>
          <w:color w:val="70AD47" w:themeColor="accent6"/>
          <w:sz w:val="28"/>
          <w:szCs w:val="28"/>
        </w:rPr>
      </w:pPr>
    </w:p>
    <w:p w14:paraId="3C13E1C9" w14:textId="77777777" w:rsidR="00B45949" w:rsidRPr="00F63C53" w:rsidRDefault="00B45949" w:rsidP="00B45949">
      <w:pPr>
        <w:spacing w:after="0" w:line="240" w:lineRule="auto"/>
        <w:rPr>
          <w:b/>
          <w:bCs/>
          <w:color w:val="70AD47" w:themeColor="accent6"/>
          <w:sz w:val="28"/>
          <w:szCs w:val="28"/>
        </w:rPr>
      </w:pPr>
      <w:r w:rsidRPr="00353DFF">
        <w:rPr>
          <w:noProof/>
        </w:rPr>
        <w:drawing>
          <wp:inline distT="0" distB="0" distL="0" distR="0" wp14:anchorId="053533E0" wp14:editId="6513BBF7">
            <wp:extent cx="2743200" cy="683971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3200" cy="6839712"/>
                    </a:xfrm>
                    <a:prstGeom prst="rect">
                      <a:avLst/>
                    </a:prstGeom>
                    <a:noFill/>
                    <a:ln>
                      <a:noFill/>
                    </a:ln>
                  </pic:spPr>
                </pic:pic>
              </a:graphicData>
            </a:graphic>
          </wp:inline>
        </w:drawing>
      </w:r>
      <w:r w:rsidRPr="00F63C53">
        <w:rPr>
          <w:b/>
          <w:bCs/>
          <w:color w:val="70AD47" w:themeColor="accent6"/>
          <w:sz w:val="28"/>
          <w:szCs w:val="28"/>
        </w:rPr>
        <w:t xml:space="preserve"> </w:t>
      </w:r>
    </w:p>
    <w:p w14:paraId="61C9C2AB" w14:textId="77777777" w:rsidR="00B45949" w:rsidRDefault="00B45949" w:rsidP="00B45949">
      <w:pPr>
        <w:spacing w:after="0" w:line="240" w:lineRule="auto"/>
        <w:rPr>
          <w:b/>
          <w:bCs/>
          <w:color w:val="70AD47" w:themeColor="accent6"/>
          <w:sz w:val="28"/>
          <w:szCs w:val="28"/>
        </w:rPr>
      </w:pPr>
      <w:r>
        <w:rPr>
          <w:b/>
          <w:bCs/>
          <w:color w:val="70AD47" w:themeColor="accent6"/>
          <w:sz w:val="28"/>
          <w:szCs w:val="28"/>
        </w:rPr>
        <w:t>The above chart gives the building EB with fewer components and in (ton). If building kW and plant load were measured values, this EB would be easy to work with and balance the building weather term.</w:t>
      </w:r>
    </w:p>
    <w:p w14:paraId="143E147B" w14:textId="77777777" w:rsidR="00B45949" w:rsidRPr="00514F4F" w:rsidRDefault="00B45949" w:rsidP="00B45949">
      <w:pPr>
        <w:spacing w:after="0" w:line="240" w:lineRule="auto"/>
        <w:rPr>
          <w:b/>
          <w:bCs/>
          <w:color w:val="70AD47" w:themeColor="accent6"/>
          <w:sz w:val="28"/>
          <w:szCs w:val="28"/>
        </w:rPr>
      </w:pPr>
    </w:p>
    <w:p w14:paraId="2CA47DEA" w14:textId="77777777" w:rsidR="00B45949" w:rsidRDefault="00B45949" w:rsidP="00B45949">
      <w:pPr>
        <w:spacing w:after="0"/>
        <w:rPr>
          <w:b/>
          <w:bCs/>
          <w:color w:val="70AD47" w:themeColor="accent6"/>
          <w:sz w:val="40"/>
          <w:szCs w:val="40"/>
        </w:rPr>
      </w:pPr>
      <w:r w:rsidRPr="00F77844">
        <w:rPr>
          <w:noProof/>
        </w:rPr>
        <w:lastRenderedPageBreak/>
        <w:drawing>
          <wp:inline distT="0" distB="0" distL="0" distR="0" wp14:anchorId="411EE2C8" wp14:editId="58EEEA65">
            <wp:extent cx="2743200" cy="717804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7178040"/>
                    </a:xfrm>
                    <a:prstGeom prst="rect">
                      <a:avLst/>
                    </a:prstGeom>
                    <a:noFill/>
                    <a:ln>
                      <a:noFill/>
                    </a:ln>
                  </pic:spPr>
                </pic:pic>
              </a:graphicData>
            </a:graphic>
          </wp:inline>
        </w:drawing>
      </w:r>
    </w:p>
    <w:p w14:paraId="3D7F3B92" w14:textId="77777777" w:rsidR="00B45949" w:rsidRPr="00443205" w:rsidRDefault="00B45949" w:rsidP="00B45949">
      <w:pPr>
        <w:spacing w:after="0"/>
        <w:rPr>
          <w:b/>
          <w:bCs/>
          <w:color w:val="5B9BD5" w:themeColor="accent5"/>
          <w:sz w:val="28"/>
          <w:szCs w:val="28"/>
        </w:rPr>
      </w:pPr>
      <w:r w:rsidRPr="00443205">
        <w:rPr>
          <w:b/>
          <w:bCs/>
          <w:color w:val="5B9BD5" w:themeColor="accent5"/>
          <w:sz w:val="28"/>
          <w:szCs w:val="28"/>
        </w:rPr>
        <w:t xml:space="preserve">The above plant EB would be easy to verify if the plant load and/or tower energy out was metered. </w:t>
      </w:r>
    </w:p>
    <w:p w14:paraId="551D2768" w14:textId="77777777" w:rsidR="00B45949" w:rsidRDefault="00B45949" w:rsidP="00B45949">
      <w:pPr>
        <w:spacing w:after="0"/>
        <w:rPr>
          <w:b/>
          <w:bCs/>
          <w:color w:val="70AD47" w:themeColor="accent6"/>
          <w:sz w:val="40"/>
          <w:szCs w:val="40"/>
        </w:rPr>
      </w:pPr>
      <w:r w:rsidRPr="006C69C5">
        <w:rPr>
          <w:noProof/>
        </w:rPr>
        <w:drawing>
          <wp:inline distT="0" distB="0" distL="0" distR="0" wp14:anchorId="60A3196E" wp14:editId="6C136AA6">
            <wp:extent cx="3200400" cy="731456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00400" cy="7314565"/>
                    </a:xfrm>
                    <a:prstGeom prst="rect">
                      <a:avLst/>
                    </a:prstGeom>
                    <a:noFill/>
                    <a:ln>
                      <a:noFill/>
                    </a:ln>
                  </pic:spPr>
                </pic:pic>
              </a:graphicData>
            </a:graphic>
          </wp:inline>
        </w:drawing>
      </w:r>
    </w:p>
    <w:p w14:paraId="5A7D92AD" w14:textId="77777777" w:rsidR="00B45949" w:rsidRPr="006368F6" w:rsidRDefault="00B45949" w:rsidP="00B45949">
      <w:pPr>
        <w:spacing w:after="0"/>
        <w:rPr>
          <w:b/>
          <w:bCs/>
          <w:color w:val="5B9BD5" w:themeColor="accent5"/>
          <w:sz w:val="28"/>
          <w:szCs w:val="28"/>
        </w:rPr>
      </w:pPr>
      <w:r w:rsidRPr="00443205">
        <w:rPr>
          <w:b/>
          <w:bCs/>
          <w:color w:val="5B9BD5" w:themeColor="accent5"/>
          <w:sz w:val="28"/>
          <w:szCs w:val="28"/>
        </w:rPr>
        <w:t>The above chart</w:t>
      </w:r>
      <w:r>
        <w:rPr>
          <w:b/>
          <w:bCs/>
          <w:color w:val="5B9BD5" w:themeColor="accent5"/>
          <w:sz w:val="28"/>
          <w:szCs w:val="28"/>
        </w:rPr>
        <w:t xml:space="preserve"> gives 4PM building or plant load EB with more detail, illustrating the complexity and value of the SEE Model energy balance. </w:t>
      </w:r>
      <w:r w:rsidRPr="00443205">
        <w:rPr>
          <w:b/>
          <w:bCs/>
          <w:color w:val="5B9BD5" w:themeColor="accent5"/>
          <w:sz w:val="28"/>
          <w:szCs w:val="28"/>
        </w:rPr>
        <w:t xml:space="preserve"> </w:t>
      </w:r>
    </w:p>
    <w:p w14:paraId="1E70E525" w14:textId="77777777" w:rsidR="00B45949" w:rsidRDefault="00B45949" w:rsidP="00B45949">
      <w:pPr>
        <w:spacing w:after="0"/>
        <w:rPr>
          <w:b/>
          <w:bCs/>
          <w:color w:val="70AD47" w:themeColor="accent6"/>
          <w:sz w:val="40"/>
          <w:szCs w:val="40"/>
        </w:rPr>
      </w:pPr>
      <w:r w:rsidRPr="00DD0D34">
        <w:rPr>
          <w:noProof/>
        </w:rPr>
        <w:lastRenderedPageBreak/>
        <w:drawing>
          <wp:inline distT="0" distB="0" distL="0" distR="0" wp14:anchorId="3FEF4C67" wp14:editId="5A52ED0C">
            <wp:extent cx="2743200" cy="706831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6C137E4D" w14:textId="77777777" w:rsidR="00B45949" w:rsidRPr="00A57CCD" w:rsidRDefault="00B45949" w:rsidP="00B45949">
      <w:pPr>
        <w:spacing w:after="0"/>
        <w:rPr>
          <w:b/>
          <w:bCs/>
          <w:color w:val="5B9BD5" w:themeColor="accent5"/>
          <w:sz w:val="28"/>
          <w:szCs w:val="28"/>
        </w:rPr>
      </w:pPr>
      <w:r w:rsidRPr="00A57CCD">
        <w:rPr>
          <w:b/>
          <w:bCs/>
          <w:color w:val="5B9BD5" w:themeColor="accent5"/>
          <w:sz w:val="28"/>
          <w:szCs w:val="28"/>
        </w:rPr>
        <w:t xml:space="preserve">The above chart illustrates </w:t>
      </w:r>
      <w:r>
        <w:rPr>
          <w:b/>
          <w:bCs/>
          <w:color w:val="5B9BD5" w:themeColor="accent5"/>
          <w:sz w:val="28"/>
          <w:szCs w:val="28"/>
        </w:rPr>
        <w:t>the detail the SEE Model can provide. The chart suggests that adequate ventilation occurs during occupied hours.</w:t>
      </w:r>
    </w:p>
    <w:p w14:paraId="42E14336" w14:textId="77777777" w:rsidR="00B45949" w:rsidRDefault="00B45949" w:rsidP="00B45949">
      <w:pPr>
        <w:spacing w:after="0"/>
        <w:rPr>
          <w:b/>
          <w:bCs/>
          <w:color w:val="70AD47" w:themeColor="accent6"/>
          <w:sz w:val="40"/>
          <w:szCs w:val="40"/>
        </w:rPr>
      </w:pPr>
      <w:r w:rsidRPr="00316686">
        <w:rPr>
          <w:noProof/>
        </w:rPr>
        <w:drawing>
          <wp:inline distT="0" distB="0" distL="0" distR="0" wp14:anchorId="3A5CD933" wp14:editId="17054C53">
            <wp:extent cx="2560320" cy="6665976"/>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60320" cy="6665976"/>
                    </a:xfrm>
                    <a:prstGeom prst="rect">
                      <a:avLst/>
                    </a:prstGeom>
                    <a:noFill/>
                    <a:ln>
                      <a:noFill/>
                    </a:ln>
                  </pic:spPr>
                </pic:pic>
              </a:graphicData>
            </a:graphic>
          </wp:inline>
        </w:drawing>
      </w:r>
    </w:p>
    <w:p w14:paraId="56DC568B" w14:textId="77777777" w:rsidR="00B45949" w:rsidRDefault="00B45949" w:rsidP="00B45949">
      <w:pPr>
        <w:spacing w:after="0"/>
        <w:rPr>
          <w:b/>
          <w:bCs/>
          <w:color w:val="5B9BD5" w:themeColor="accent5"/>
          <w:sz w:val="28"/>
          <w:szCs w:val="28"/>
        </w:rPr>
      </w:pPr>
      <w:r w:rsidRPr="005C71B5">
        <w:rPr>
          <w:b/>
          <w:bCs/>
          <w:color w:val="5B9BD5" w:themeColor="accent5"/>
          <w:sz w:val="28"/>
          <w:szCs w:val="28"/>
        </w:rPr>
        <w:t xml:space="preserve">The above chart </w:t>
      </w:r>
      <w:r>
        <w:rPr>
          <w:b/>
          <w:bCs/>
          <w:color w:val="5B9BD5" w:themeColor="accent5"/>
          <w:sz w:val="28"/>
          <w:szCs w:val="28"/>
        </w:rPr>
        <w:t>gives plant performance illustrating the advantage of the Table 4 design.</w:t>
      </w:r>
    </w:p>
    <w:p w14:paraId="5DF0E9DC" w14:textId="77777777" w:rsidR="00B45949" w:rsidRDefault="00B45949" w:rsidP="00B45949">
      <w:pPr>
        <w:spacing w:after="0"/>
        <w:rPr>
          <w:b/>
          <w:bCs/>
          <w:color w:val="FF0000"/>
          <w:sz w:val="28"/>
          <w:szCs w:val="28"/>
        </w:rPr>
      </w:pPr>
      <w:r w:rsidRPr="00762163">
        <w:rPr>
          <w:b/>
          <w:bCs/>
          <w:color w:val="FF0000"/>
          <w:sz w:val="28"/>
          <w:szCs w:val="28"/>
        </w:rPr>
        <w:t>Th</w:t>
      </w:r>
      <w:r>
        <w:rPr>
          <w:b/>
          <w:bCs/>
          <w:color w:val="FF0000"/>
          <w:sz w:val="28"/>
          <w:szCs w:val="28"/>
        </w:rPr>
        <w:t>e</w:t>
      </w:r>
      <w:r w:rsidRPr="00762163">
        <w:rPr>
          <w:b/>
          <w:bCs/>
          <w:color w:val="FF0000"/>
          <w:sz w:val="28"/>
          <w:szCs w:val="28"/>
        </w:rPr>
        <w:t xml:space="preserve"> </w:t>
      </w:r>
      <w:r>
        <w:rPr>
          <w:b/>
          <w:bCs/>
          <w:color w:val="FF0000"/>
          <w:sz w:val="28"/>
          <w:szCs w:val="28"/>
        </w:rPr>
        <w:t xml:space="preserve">above </w:t>
      </w:r>
      <w:r w:rsidRPr="00762163">
        <w:rPr>
          <w:b/>
          <w:bCs/>
          <w:color w:val="FF0000"/>
          <w:sz w:val="28"/>
          <w:szCs w:val="28"/>
        </w:rPr>
        <w:t>analysis is at design weather conditions. We will now look at real weather performance.</w:t>
      </w:r>
    </w:p>
    <w:p w14:paraId="7E48952E" w14:textId="77777777" w:rsidR="00B45949" w:rsidRDefault="00B45949" w:rsidP="00B45949">
      <w:pPr>
        <w:spacing w:after="0"/>
        <w:rPr>
          <w:b/>
          <w:bCs/>
          <w:color w:val="FF0000"/>
          <w:sz w:val="28"/>
          <w:szCs w:val="28"/>
        </w:rPr>
      </w:pPr>
    </w:p>
    <w:p w14:paraId="418FF401" w14:textId="22F00DDD" w:rsidR="00B45949" w:rsidRPr="00057456" w:rsidRDefault="006C2032" w:rsidP="00B45949">
      <w:pPr>
        <w:spacing w:after="0"/>
        <w:rPr>
          <w:b/>
          <w:bCs/>
          <w:color w:val="70AD47" w:themeColor="accent6"/>
          <w:sz w:val="40"/>
          <w:szCs w:val="40"/>
        </w:rPr>
      </w:pPr>
      <w:r>
        <w:rPr>
          <w:b/>
          <w:bCs/>
          <w:color w:val="70AD47" w:themeColor="accent6"/>
          <w:sz w:val="40"/>
          <w:szCs w:val="40"/>
        </w:rPr>
        <w:lastRenderedPageBreak/>
        <w:t xml:space="preserve">Los </w:t>
      </w:r>
      <w:r w:rsidR="001B4797">
        <w:rPr>
          <w:b/>
          <w:bCs/>
          <w:color w:val="70AD47" w:themeColor="accent6"/>
          <w:sz w:val="40"/>
          <w:szCs w:val="40"/>
        </w:rPr>
        <w:t>Angeles</w:t>
      </w:r>
      <w:r w:rsidR="00B45949" w:rsidRPr="00057456">
        <w:rPr>
          <w:b/>
          <w:bCs/>
          <w:color w:val="70AD47" w:themeColor="accent6"/>
          <w:sz w:val="40"/>
          <w:szCs w:val="40"/>
        </w:rPr>
        <w:t xml:space="preserve"> Benchmark at Real Weather Conditions</w:t>
      </w:r>
      <w:r w:rsidR="00B45949">
        <w:rPr>
          <w:b/>
          <w:bCs/>
          <w:color w:val="70AD47" w:themeColor="accent6"/>
          <w:sz w:val="40"/>
          <w:szCs w:val="40"/>
        </w:rPr>
        <w:t xml:space="preserve"> of </w:t>
      </w:r>
      <w:r w:rsidR="00B45949">
        <w:rPr>
          <w:b/>
          <w:bCs/>
          <w:color w:val="FF0000"/>
          <w:sz w:val="40"/>
          <w:szCs w:val="40"/>
        </w:rPr>
        <w:t>March 23</w:t>
      </w:r>
      <w:r w:rsidR="00B45949" w:rsidRPr="004C1B3D">
        <w:rPr>
          <w:b/>
          <w:bCs/>
          <w:color w:val="FF0000"/>
          <w:sz w:val="40"/>
          <w:szCs w:val="40"/>
        </w:rPr>
        <w:t xml:space="preserve">, 2022. </w:t>
      </w:r>
    </w:p>
    <w:p w14:paraId="2652BD59" w14:textId="77777777" w:rsidR="00B45949" w:rsidRDefault="00B45949" w:rsidP="00B45949">
      <w:pPr>
        <w:spacing w:after="0"/>
        <w:rPr>
          <w:rFonts w:ascii="Calibri" w:eastAsia="Times New Roman" w:hAnsi="Calibri" w:cs="Times New Roman"/>
          <w:b/>
          <w:bCs/>
          <w:color w:val="FF0000"/>
          <w:sz w:val="32"/>
          <w:szCs w:val="32"/>
        </w:rPr>
      </w:pPr>
    </w:p>
    <w:p w14:paraId="4F36C158" w14:textId="20F8D9A2" w:rsidR="00B45949" w:rsidRDefault="00051640" w:rsidP="00B45949">
      <w:pPr>
        <w:spacing w:after="0"/>
        <w:rPr>
          <w:rFonts w:ascii="Calibri" w:eastAsia="Times New Roman" w:hAnsi="Calibri" w:cs="Times New Roman"/>
          <w:b/>
          <w:bCs/>
          <w:color w:val="FF0000"/>
          <w:sz w:val="32"/>
          <w:szCs w:val="32"/>
        </w:rPr>
      </w:pPr>
      <w:r w:rsidRPr="00051640">
        <w:drawing>
          <wp:inline distT="0" distB="0" distL="0" distR="0" wp14:anchorId="331E8833" wp14:editId="32E4A69D">
            <wp:extent cx="3200400" cy="29362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936240"/>
                    </a:xfrm>
                    <a:prstGeom prst="rect">
                      <a:avLst/>
                    </a:prstGeom>
                    <a:noFill/>
                    <a:ln>
                      <a:noFill/>
                    </a:ln>
                  </pic:spPr>
                </pic:pic>
              </a:graphicData>
            </a:graphic>
          </wp:inline>
        </w:drawing>
      </w:r>
    </w:p>
    <w:p w14:paraId="02A427C9" w14:textId="397D2A52" w:rsidR="00B45949" w:rsidRDefault="00B45949" w:rsidP="00B45949">
      <w:pPr>
        <w:spacing w:after="0"/>
        <w:rPr>
          <w:b/>
          <w:bCs/>
          <w:sz w:val="28"/>
          <w:szCs w:val="28"/>
        </w:rPr>
      </w:pPr>
      <w:r w:rsidRPr="00407D14">
        <w:rPr>
          <w:b/>
          <w:bCs/>
          <w:sz w:val="28"/>
          <w:szCs w:val="28"/>
        </w:rPr>
        <w:t>Weather</w:t>
      </w:r>
      <w:r w:rsidR="00D267EE">
        <w:rPr>
          <w:b/>
          <w:bCs/>
          <w:sz w:val="28"/>
          <w:szCs w:val="28"/>
        </w:rPr>
        <w:t xml:space="preserve"> March 23, 2022</w:t>
      </w:r>
    </w:p>
    <w:p w14:paraId="107B7AC2" w14:textId="1DAD65CA" w:rsidR="00D267EE" w:rsidRDefault="00D267EE" w:rsidP="00B45949">
      <w:pPr>
        <w:spacing w:after="0"/>
        <w:rPr>
          <w:b/>
          <w:bCs/>
          <w:sz w:val="28"/>
          <w:szCs w:val="28"/>
        </w:rPr>
      </w:pPr>
      <w:r w:rsidRPr="00431FE0">
        <w:rPr>
          <w:noProof/>
        </w:rPr>
        <w:drawing>
          <wp:inline distT="0" distB="0" distL="0" distR="0" wp14:anchorId="2026A703" wp14:editId="03D6B8BC">
            <wp:extent cx="3200400" cy="293179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2931795"/>
                    </a:xfrm>
                    <a:prstGeom prst="rect">
                      <a:avLst/>
                    </a:prstGeom>
                    <a:noFill/>
                    <a:ln>
                      <a:noFill/>
                    </a:ln>
                  </pic:spPr>
                </pic:pic>
              </a:graphicData>
            </a:graphic>
          </wp:inline>
        </w:drawing>
      </w:r>
    </w:p>
    <w:p w14:paraId="123EAE70" w14:textId="317C7DF1" w:rsidR="007E6573" w:rsidRPr="00407D14" w:rsidRDefault="007E6573" w:rsidP="00B45949">
      <w:pPr>
        <w:spacing w:after="0"/>
        <w:rPr>
          <w:b/>
          <w:bCs/>
          <w:sz w:val="28"/>
          <w:szCs w:val="28"/>
        </w:rPr>
      </w:pPr>
      <w:r>
        <w:rPr>
          <w:b/>
          <w:bCs/>
          <w:sz w:val="28"/>
          <w:szCs w:val="28"/>
        </w:rPr>
        <w:t>Design Weather from above</w:t>
      </w:r>
    </w:p>
    <w:p w14:paraId="7032A4D1" w14:textId="77777777" w:rsidR="006A4603" w:rsidRDefault="006A4603" w:rsidP="00B45949">
      <w:pPr>
        <w:spacing w:after="0"/>
        <w:rPr>
          <w:rFonts w:ascii="Calibri" w:eastAsia="Times New Roman" w:hAnsi="Calibri" w:cs="Times New Roman"/>
          <w:b/>
          <w:bCs/>
          <w:sz w:val="32"/>
          <w:szCs w:val="32"/>
        </w:rPr>
      </w:pPr>
    </w:p>
    <w:p w14:paraId="6E970330" w14:textId="7589AEA1" w:rsidR="00B45949" w:rsidRPr="00776E4F" w:rsidRDefault="00B45949" w:rsidP="00B45949">
      <w:pPr>
        <w:spacing w:after="0"/>
        <w:rPr>
          <w:rFonts w:ascii="Calibri" w:eastAsia="Times New Roman" w:hAnsi="Calibri" w:cs="Times New Roman"/>
          <w:b/>
          <w:bCs/>
          <w:sz w:val="32"/>
          <w:szCs w:val="32"/>
        </w:rPr>
      </w:pPr>
      <w:r w:rsidRPr="00BB339A">
        <w:rPr>
          <w:rFonts w:ascii="Calibri" w:eastAsia="Times New Roman" w:hAnsi="Calibri" w:cs="Times New Roman"/>
          <w:b/>
          <w:bCs/>
          <w:sz w:val="32"/>
          <w:szCs w:val="32"/>
        </w:rPr>
        <w:t xml:space="preserve">The </w:t>
      </w:r>
      <w:proofErr w:type="gramStart"/>
      <w:r w:rsidRPr="00BB339A">
        <w:rPr>
          <w:rFonts w:ascii="Calibri" w:eastAsia="Times New Roman" w:hAnsi="Calibri" w:cs="Times New Roman"/>
          <w:b/>
          <w:bCs/>
          <w:sz w:val="32"/>
          <w:szCs w:val="32"/>
        </w:rPr>
        <w:t>figure</w:t>
      </w:r>
      <w:r w:rsidR="00FD1221">
        <w:rPr>
          <w:rFonts w:ascii="Calibri" w:eastAsia="Times New Roman" w:hAnsi="Calibri" w:cs="Times New Roman"/>
          <w:b/>
          <w:bCs/>
          <w:sz w:val="32"/>
          <w:szCs w:val="32"/>
        </w:rPr>
        <w:t>s</w:t>
      </w:r>
      <w:proofErr w:type="gramEnd"/>
      <w:r w:rsidR="00FD1221">
        <w:rPr>
          <w:rFonts w:ascii="Calibri" w:eastAsia="Times New Roman" w:hAnsi="Calibri" w:cs="Times New Roman"/>
          <w:b/>
          <w:bCs/>
          <w:sz w:val="32"/>
          <w:szCs w:val="32"/>
        </w:rPr>
        <w:t xml:space="preserve"> at left</w:t>
      </w:r>
      <w:r w:rsidRPr="00BB339A">
        <w:rPr>
          <w:rFonts w:ascii="Calibri" w:eastAsia="Times New Roman" w:hAnsi="Calibri" w:cs="Times New Roman"/>
          <w:b/>
          <w:bCs/>
          <w:sz w:val="32"/>
          <w:szCs w:val="32"/>
        </w:rPr>
        <w:t xml:space="preserve"> gives the weather data f</w:t>
      </w:r>
      <w:r w:rsidR="0067448F">
        <w:rPr>
          <w:rFonts w:ascii="Calibri" w:eastAsia="Times New Roman" w:hAnsi="Calibri" w:cs="Times New Roman"/>
          <w:b/>
          <w:bCs/>
          <w:sz w:val="32"/>
          <w:szCs w:val="32"/>
        </w:rPr>
        <w:t xml:space="preserve">or design conditions and for </w:t>
      </w:r>
      <w:r w:rsidR="0067448F" w:rsidRPr="0067448F">
        <w:rPr>
          <w:rFonts w:ascii="Calibri" w:eastAsia="Times New Roman" w:hAnsi="Calibri" w:cs="Times New Roman"/>
          <w:b/>
          <w:bCs/>
          <w:color w:val="FF0000"/>
          <w:sz w:val="32"/>
          <w:szCs w:val="32"/>
        </w:rPr>
        <w:t>March 23, 2022</w:t>
      </w:r>
      <w:r>
        <w:rPr>
          <w:rFonts w:ascii="Calibri" w:eastAsia="Times New Roman" w:hAnsi="Calibri" w:cs="Times New Roman"/>
          <w:b/>
          <w:bCs/>
          <w:sz w:val="32"/>
          <w:szCs w:val="32"/>
        </w:rPr>
        <w:t>.</w:t>
      </w:r>
    </w:p>
    <w:p w14:paraId="326238FC" w14:textId="77777777" w:rsidR="00B45949" w:rsidRDefault="00B45949" w:rsidP="00B45949">
      <w:pPr>
        <w:spacing w:after="0"/>
        <w:rPr>
          <w:sz w:val="28"/>
          <w:szCs w:val="28"/>
        </w:rPr>
      </w:pPr>
      <w:r>
        <w:rPr>
          <w:sz w:val="28"/>
          <w:szCs w:val="28"/>
        </w:rPr>
        <w:t xml:space="preserve">The figures at right illustrates that the Table 3 system with bad air control, top charts, consumes significantly more energy than the </w:t>
      </w:r>
      <w:r w:rsidRPr="00A44B9D">
        <w:rPr>
          <w:b/>
          <w:bCs/>
          <w:color w:val="70AD47" w:themeColor="accent6"/>
          <w:sz w:val="28"/>
          <w:szCs w:val="28"/>
        </w:rPr>
        <w:t>Table 2</w:t>
      </w:r>
      <w:r>
        <w:rPr>
          <w:sz w:val="28"/>
          <w:szCs w:val="28"/>
        </w:rPr>
        <w:t xml:space="preserve"> system, middle charts, a properly controlled ASHRAE Standard 90.1-2010 large office building. The bottom charts, </w:t>
      </w:r>
      <w:r w:rsidRPr="006F0686">
        <w:rPr>
          <w:b/>
          <w:bCs/>
          <w:color w:val="5B9BD5" w:themeColor="accent5"/>
          <w:sz w:val="28"/>
          <w:szCs w:val="28"/>
        </w:rPr>
        <w:t>Table 4</w:t>
      </w:r>
      <w:r>
        <w:rPr>
          <w:sz w:val="28"/>
          <w:szCs w:val="28"/>
        </w:rPr>
        <w:t xml:space="preserve"> system, consumes significantly less than the </w:t>
      </w:r>
      <w:r w:rsidRPr="006F0686">
        <w:rPr>
          <w:b/>
          <w:bCs/>
          <w:color w:val="70AD47" w:themeColor="accent6"/>
          <w:sz w:val="28"/>
          <w:szCs w:val="28"/>
        </w:rPr>
        <w:t>Table 2</w:t>
      </w:r>
      <w:r>
        <w:rPr>
          <w:sz w:val="28"/>
          <w:szCs w:val="28"/>
        </w:rPr>
        <w:t xml:space="preserve"> system.</w:t>
      </w:r>
      <w:r w:rsidRPr="00A201BC">
        <w:rPr>
          <w:sz w:val="28"/>
          <w:szCs w:val="28"/>
        </w:rPr>
        <w:t xml:space="preserve"> </w:t>
      </w:r>
      <w:r>
        <w:rPr>
          <w:sz w:val="28"/>
          <w:szCs w:val="28"/>
        </w:rPr>
        <w:t>Note that the building watts/ft2 includes lights, plug, and air handler use and does not include heat and the plant energy use.</w:t>
      </w:r>
    </w:p>
    <w:p w14:paraId="7D30DF5B" w14:textId="77777777" w:rsidR="00B45949" w:rsidRDefault="00B45949" w:rsidP="00B45949">
      <w:pPr>
        <w:spacing w:after="0"/>
        <w:rPr>
          <w:sz w:val="28"/>
          <w:szCs w:val="28"/>
        </w:rPr>
      </w:pPr>
      <w:r>
        <w:rPr>
          <w:sz w:val="28"/>
          <w:szCs w:val="28"/>
        </w:rPr>
        <w:t>These charts could be used to judge the energy performance of an office building on a day with similar weather.</w:t>
      </w:r>
    </w:p>
    <w:p w14:paraId="757FFF49" w14:textId="17525CE6" w:rsidR="004356C0" w:rsidRDefault="002C0D7B" w:rsidP="00B45949">
      <w:pPr>
        <w:spacing w:after="0"/>
        <w:rPr>
          <w:sz w:val="28"/>
          <w:szCs w:val="28"/>
        </w:rPr>
      </w:pPr>
      <w:r>
        <w:rPr>
          <w:sz w:val="28"/>
          <w:szCs w:val="28"/>
        </w:rPr>
        <w:t>The charts at right illustrate that</w:t>
      </w:r>
      <w:r w:rsidR="00FB08B1">
        <w:rPr>
          <w:sz w:val="28"/>
          <w:szCs w:val="28"/>
        </w:rPr>
        <w:t xml:space="preserve"> the building uses more energy</w:t>
      </w:r>
      <w:r w:rsidR="000C1DD5">
        <w:rPr>
          <w:sz w:val="28"/>
          <w:szCs w:val="28"/>
        </w:rPr>
        <w:t xml:space="preserve"> at the March23 </w:t>
      </w:r>
      <w:r w:rsidR="003E5FB3">
        <w:rPr>
          <w:sz w:val="28"/>
          <w:szCs w:val="28"/>
        </w:rPr>
        <w:t>conditions,</w:t>
      </w:r>
      <w:r w:rsidR="000C1DD5">
        <w:rPr>
          <w:sz w:val="28"/>
          <w:szCs w:val="28"/>
        </w:rPr>
        <w:t xml:space="preserve"> and the plant uses less, however the net result is an increase in energy for the system</w:t>
      </w:r>
      <w:r w:rsidR="003E5FB3">
        <w:rPr>
          <w:sz w:val="28"/>
          <w:szCs w:val="28"/>
        </w:rPr>
        <w:t xml:space="preserve"> due to heat required</w:t>
      </w:r>
      <w:r w:rsidR="000C1DD5">
        <w:rPr>
          <w:sz w:val="28"/>
          <w:szCs w:val="28"/>
        </w:rPr>
        <w:t>.</w:t>
      </w:r>
    </w:p>
    <w:p w14:paraId="3EDDCBEC" w14:textId="676A5B96" w:rsidR="003E5FB3" w:rsidRDefault="00110ADC" w:rsidP="00B45949">
      <w:pPr>
        <w:spacing w:after="0"/>
        <w:rPr>
          <w:sz w:val="28"/>
          <w:szCs w:val="28"/>
        </w:rPr>
      </w:pPr>
      <w:r>
        <w:rPr>
          <w:sz w:val="28"/>
          <w:szCs w:val="28"/>
        </w:rPr>
        <w:t xml:space="preserve">A large office building </w:t>
      </w:r>
      <w:r w:rsidR="000D431A">
        <w:rPr>
          <w:sz w:val="28"/>
          <w:szCs w:val="28"/>
        </w:rPr>
        <w:t>operating close to the weather conditions at left could be judged</w:t>
      </w:r>
      <w:r w:rsidR="00096A27">
        <w:rPr>
          <w:sz w:val="28"/>
          <w:szCs w:val="28"/>
        </w:rPr>
        <w:t xml:space="preserve"> regarding energy performance.</w:t>
      </w:r>
    </w:p>
    <w:p w14:paraId="451F7104" w14:textId="77777777" w:rsidR="003E5FB3" w:rsidRDefault="003E5FB3" w:rsidP="00B45949">
      <w:pPr>
        <w:spacing w:after="0"/>
        <w:rPr>
          <w:sz w:val="28"/>
          <w:szCs w:val="28"/>
        </w:rPr>
      </w:pPr>
    </w:p>
    <w:p w14:paraId="7FB34F2E" w14:textId="77777777" w:rsidR="004356C0" w:rsidRDefault="004356C0" w:rsidP="00B45949">
      <w:pPr>
        <w:spacing w:after="0"/>
        <w:rPr>
          <w:sz w:val="28"/>
          <w:szCs w:val="28"/>
        </w:rPr>
      </w:pPr>
    </w:p>
    <w:p w14:paraId="78304247" w14:textId="77777777" w:rsidR="004356C0" w:rsidRDefault="004356C0" w:rsidP="00B45949">
      <w:pPr>
        <w:spacing w:after="0"/>
        <w:rPr>
          <w:sz w:val="28"/>
          <w:szCs w:val="28"/>
        </w:rPr>
      </w:pPr>
    </w:p>
    <w:p w14:paraId="2E1559F0" w14:textId="556A5B21" w:rsidR="004356C0" w:rsidRDefault="004356C0" w:rsidP="00B45949">
      <w:pPr>
        <w:spacing w:after="0"/>
        <w:rPr>
          <w:sz w:val="28"/>
          <w:szCs w:val="28"/>
        </w:rPr>
      </w:pPr>
      <w:r w:rsidRPr="00D12371">
        <w:rPr>
          <w:noProof/>
        </w:rPr>
        <w:lastRenderedPageBreak/>
        <w:drawing>
          <wp:inline distT="0" distB="0" distL="0" distR="0" wp14:anchorId="6C36E384" wp14:editId="10C339B0">
            <wp:extent cx="2734056" cy="8055864"/>
            <wp:effectExtent l="0" t="0" r="9525"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4056" cy="8055864"/>
                    </a:xfrm>
                    <a:prstGeom prst="rect">
                      <a:avLst/>
                    </a:prstGeom>
                    <a:noFill/>
                    <a:ln>
                      <a:noFill/>
                    </a:ln>
                  </pic:spPr>
                </pic:pic>
              </a:graphicData>
            </a:graphic>
          </wp:inline>
        </w:drawing>
      </w:r>
    </w:p>
    <w:p w14:paraId="2766D145" w14:textId="05178FFA" w:rsidR="00A8244E" w:rsidRDefault="00A8244E" w:rsidP="00B45949">
      <w:pPr>
        <w:spacing w:after="0"/>
        <w:rPr>
          <w:sz w:val="28"/>
          <w:szCs w:val="28"/>
        </w:rPr>
      </w:pPr>
      <w:r>
        <w:rPr>
          <w:sz w:val="28"/>
          <w:szCs w:val="28"/>
        </w:rPr>
        <w:t>Design Performance</w:t>
      </w:r>
    </w:p>
    <w:p w14:paraId="03328333" w14:textId="1DEA8EB1" w:rsidR="00A8244E" w:rsidRDefault="009906BB" w:rsidP="00B45949">
      <w:pPr>
        <w:spacing w:after="0"/>
        <w:rPr>
          <w:sz w:val="28"/>
          <w:szCs w:val="28"/>
        </w:rPr>
      </w:pPr>
      <w:r w:rsidRPr="009906BB">
        <w:drawing>
          <wp:inline distT="0" distB="0" distL="0" distR="0" wp14:anchorId="4181143D" wp14:editId="50E1475A">
            <wp:extent cx="2743200" cy="741578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7415784"/>
                    </a:xfrm>
                    <a:prstGeom prst="rect">
                      <a:avLst/>
                    </a:prstGeom>
                    <a:noFill/>
                    <a:ln>
                      <a:noFill/>
                    </a:ln>
                  </pic:spPr>
                </pic:pic>
              </a:graphicData>
            </a:graphic>
          </wp:inline>
        </w:drawing>
      </w:r>
    </w:p>
    <w:p w14:paraId="04B9FBEE" w14:textId="7CA86D5E" w:rsidR="003D2123" w:rsidRDefault="003D2123" w:rsidP="00B45949">
      <w:pPr>
        <w:spacing w:after="0"/>
        <w:rPr>
          <w:sz w:val="28"/>
          <w:szCs w:val="28"/>
        </w:rPr>
      </w:pPr>
      <w:r>
        <w:rPr>
          <w:sz w:val="28"/>
          <w:szCs w:val="28"/>
        </w:rPr>
        <w:t xml:space="preserve">March 23, </w:t>
      </w:r>
      <w:r w:rsidR="00096A27">
        <w:rPr>
          <w:sz w:val="28"/>
          <w:szCs w:val="28"/>
        </w:rPr>
        <w:t>2022,</w:t>
      </w:r>
      <w:r>
        <w:rPr>
          <w:sz w:val="28"/>
          <w:szCs w:val="28"/>
        </w:rPr>
        <w:t xml:space="preserve"> performance</w:t>
      </w:r>
    </w:p>
    <w:p w14:paraId="56F58EA8" w14:textId="77777777" w:rsidR="00B45949" w:rsidRDefault="00B45949" w:rsidP="00B45949">
      <w:pPr>
        <w:spacing w:after="0"/>
        <w:rPr>
          <w:sz w:val="28"/>
          <w:szCs w:val="28"/>
        </w:rPr>
      </w:pPr>
    </w:p>
    <w:p w14:paraId="360A58C1" w14:textId="77777777" w:rsidR="008F114C" w:rsidRDefault="008F114C" w:rsidP="00AA141F">
      <w:pPr>
        <w:spacing w:after="0"/>
        <w:rPr>
          <w:b/>
          <w:bCs/>
          <w:color w:val="70AD47" w:themeColor="accent6"/>
          <w:sz w:val="40"/>
          <w:szCs w:val="40"/>
        </w:rPr>
      </w:pPr>
    </w:p>
    <w:p w14:paraId="00688858" w14:textId="4EBA65D0" w:rsidR="00073058" w:rsidRDefault="00CE57B8" w:rsidP="00CE57B8">
      <w:pPr>
        <w:spacing w:after="0"/>
        <w:rPr>
          <w:b/>
          <w:bCs/>
          <w:color w:val="FF0000"/>
          <w:sz w:val="40"/>
          <w:szCs w:val="40"/>
        </w:rPr>
      </w:pPr>
      <w:r>
        <w:rPr>
          <w:b/>
          <w:bCs/>
          <w:color w:val="70AD47" w:themeColor="accent6"/>
          <w:sz w:val="40"/>
          <w:szCs w:val="40"/>
        </w:rPr>
        <w:lastRenderedPageBreak/>
        <w:t>Los Angeles</w:t>
      </w:r>
      <w:r w:rsidRPr="00057456">
        <w:rPr>
          <w:b/>
          <w:bCs/>
          <w:color w:val="70AD47" w:themeColor="accent6"/>
          <w:sz w:val="40"/>
          <w:szCs w:val="40"/>
        </w:rPr>
        <w:t xml:space="preserve"> Benchmark at Real Weather Conditions</w:t>
      </w:r>
      <w:r>
        <w:rPr>
          <w:b/>
          <w:bCs/>
          <w:color w:val="70AD47" w:themeColor="accent6"/>
          <w:sz w:val="40"/>
          <w:szCs w:val="40"/>
        </w:rPr>
        <w:t xml:space="preserve"> of </w:t>
      </w:r>
      <w:r>
        <w:rPr>
          <w:b/>
          <w:bCs/>
          <w:color w:val="FF0000"/>
          <w:sz w:val="40"/>
          <w:szCs w:val="40"/>
        </w:rPr>
        <w:t>March 2</w:t>
      </w:r>
      <w:r>
        <w:rPr>
          <w:b/>
          <w:bCs/>
          <w:color w:val="FF0000"/>
          <w:sz w:val="40"/>
          <w:szCs w:val="40"/>
        </w:rPr>
        <w:t>5</w:t>
      </w:r>
      <w:r w:rsidRPr="004C1B3D">
        <w:rPr>
          <w:b/>
          <w:bCs/>
          <w:color w:val="FF0000"/>
          <w:sz w:val="40"/>
          <w:szCs w:val="40"/>
        </w:rPr>
        <w:t>, 2022.</w:t>
      </w:r>
    </w:p>
    <w:p w14:paraId="170FD6E8" w14:textId="77777777" w:rsidR="00073058" w:rsidRDefault="00073058" w:rsidP="00CE57B8">
      <w:pPr>
        <w:spacing w:after="0"/>
        <w:rPr>
          <w:b/>
          <w:bCs/>
          <w:color w:val="FF0000"/>
          <w:sz w:val="40"/>
          <w:szCs w:val="40"/>
        </w:rPr>
      </w:pPr>
      <w:r w:rsidRPr="00073058">
        <w:drawing>
          <wp:inline distT="0" distB="0" distL="0" distR="0" wp14:anchorId="2858D8ED" wp14:editId="5831F289">
            <wp:extent cx="3200400" cy="29362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2936240"/>
                    </a:xfrm>
                    <a:prstGeom prst="rect">
                      <a:avLst/>
                    </a:prstGeom>
                    <a:noFill/>
                    <a:ln>
                      <a:noFill/>
                    </a:ln>
                  </pic:spPr>
                </pic:pic>
              </a:graphicData>
            </a:graphic>
          </wp:inline>
        </w:drawing>
      </w:r>
    </w:p>
    <w:p w14:paraId="6292962A" w14:textId="7AA963C6" w:rsidR="00AB23DC" w:rsidRDefault="00AB23DC" w:rsidP="00CE57B8">
      <w:pPr>
        <w:spacing w:after="0"/>
        <w:rPr>
          <w:b/>
          <w:bCs/>
          <w:color w:val="FF0000"/>
          <w:sz w:val="40"/>
          <w:szCs w:val="40"/>
        </w:rPr>
      </w:pPr>
      <w:r>
        <w:rPr>
          <w:b/>
          <w:bCs/>
          <w:color w:val="FF0000"/>
          <w:sz w:val="40"/>
          <w:szCs w:val="40"/>
        </w:rPr>
        <w:t>March 25</w:t>
      </w:r>
      <w:r w:rsidR="007C78B5">
        <w:rPr>
          <w:b/>
          <w:bCs/>
          <w:color w:val="FF0000"/>
          <w:sz w:val="40"/>
          <w:szCs w:val="40"/>
        </w:rPr>
        <w:t xml:space="preserve">, </w:t>
      </w:r>
      <w:r w:rsidR="00921560">
        <w:rPr>
          <w:b/>
          <w:bCs/>
          <w:color w:val="FF0000"/>
          <w:sz w:val="40"/>
          <w:szCs w:val="40"/>
        </w:rPr>
        <w:t>2022,</w:t>
      </w:r>
      <w:r w:rsidR="007C78B5">
        <w:rPr>
          <w:b/>
          <w:bCs/>
          <w:color w:val="FF0000"/>
          <w:sz w:val="40"/>
          <w:szCs w:val="40"/>
        </w:rPr>
        <w:t xml:space="preserve"> weather</w:t>
      </w:r>
    </w:p>
    <w:p w14:paraId="3B66762A" w14:textId="49E9BC0A" w:rsidR="004D1A8A" w:rsidRDefault="004D1A8A" w:rsidP="00CE57B8">
      <w:pPr>
        <w:spacing w:after="0"/>
        <w:rPr>
          <w:b/>
          <w:bCs/>
          <w:sz w:val="28"/>
          <w:szCs w:val="28"/>
        </w:rPr>
      </w:pPr>
      <w:r w:rsidRPr="000C2211">
        <w:rPr>
          <w:b/>
          <w:bCs/>
          <w:sz w:val="28"/>
          <w:szCs w:val="28"/>
        </w:rPr>
        <w:t>The March 25 weather is cool</w:t>
      </w:r>
      <w:r w:rsidR="000C2211" w:rsidRPr="000C2211">
        <w:rPr>
          <w:b/>
          <w:bCs/>
          <w:sz w:val="28"/>
          <w:szCs w:val="28"/>
        </w:rPr>
        <w:t>er than March 23 and the difference in energy consumption is significant.</w:t>
      </w:r>
    </w:p>
    <w:p w14:paraId="7CB5074C" w14:textId="61D1D1ED" w:rsidR="00AB23DC" w:rsidRDefault="008B23CF" w:rsidP="00CE57B8">
      <w:pPr>
        <w:spacing w:after="0"/>
        <w:rPr>
          <w:b/>
          <w:bCs/>
          <w:sz w:val="28"/>
          <w:szCs w:val="28"/>
        </w:rPr>
      </w:pPr>
      <w:r>
        <w:rPr>
          <w:b/>
          <w:bCs/>
          <w:sz w:val="28"/>
          <w:szCs w:val="28"/>
        </w:rPr>
        <w:t xml:space="preserve">The chart at right is the </w:t>
      </w:r>
      <w:r w:rsidR="002D5D77">
        <w:rPr>
          <w:b/>
          <w:bCs/>
          <w:sz w:val="28"/>
          <w:szCs w:val="28"/>
        </w:rPr>
        <w:t>energy consumption of the three designs illustrating significant increase when compared to the march 23 data of a</w:t>
      </w:r>
      <w:r w:rsidR="00A31EA1">
        <w:rPr>
          <w:b/>
          <w:bCs/>
          <w:sz w:val="28"/>
          <w:szCs w:val="28"/>
        </w:rPr>
        <w:t>bove.</w:t>
      </w:r>
    </w:p>
    <w:p w14:paraId="3F33448F" w14:textId="77777777" w:rsidR="00873BCD" w:rsidRDefault="00873BCD" w:rsidP="00873BCD">
      <w:pPr>
        <w:spacing w:after="0"/>
        <w:rPr>
          <w:sz w:val="28"/>
          <w:szCs w:val="28"/>
        </w:rPr>
      </w:pPr>
      <w:r>
        <w:rPr>
          <w:sz w:val="28"/>
          <w:szCs w:val="28"/>
        </w:rPr>
        <w:t xml:space="preserve">Go to </w:t>
      </w:r>
      <w:r w:rsidRPr="004E4BE9">
        <w:rPr>
          <w:b/>
          <w:bCs/>
          <w:color w:val="00B0F0"/>
          <w:sz w:val="28"/>
          <w:szCs w:val="28"/>
        </w:rPr>
        <w:t>SEE Model Verification Papers</w:t>
      </w:r>
      <w:r w:rsidRPr="004E4BE9">
        <w:rPr>
          <w:color w:val="00B0F0"/>
          <w:sz w:val="28"/>
          <w:szCs w:val="28"/>
        </w:rPr>
        <w:t xml:space="preserve"> </w:t>
      </w:r>
      <w:r>
        <w:rPr>
          <w:sz w:val="28"/>
          <w:szCs w:val="28"/>
        </w:rPr>
        <w:t>for understanding of the SEE Model.</w:t>
      </w:r>
    </w:p>
    <w:p w14:paraId="34279E85" w14:textId="77777777" w:rsidR="00FD4B1D" w:rsidRDefault="00FD4B1D" w:rsidP="00873BCD">
      <w:pPr>
        <w:spacing w:after="0"/>
        <w:rPr>
          <w:sz w:val="28"/>
          <w:szCs w:val="28"/>
        </w:rPr>
      </w:pPr>
    </w:p>
    <w:p w14:paraId="2CD9E8E8" w14:textId="77777777" w:rsidR="00873BCD" w:rsidRDefault="00873BCD" w:rsidP="00873BCD">
      <w:pPr>
        <w:spacing w:after="0"/>
        <w:rPr>
          <w:b/>
          <w:bCs/>
          <w:color w:val="5B9BD5" w:themeColor="accent5"/>
          <w:sz w:val="28"/>
          <w:szCs w:val="28"/>
        </w:rPr>
      </w:pPr>
      <w:r w:rsidRPr="0078737D">
        <w:rPr>
          <w:b/>
          <w:bCs/>
          <w:color w:val="5B9BD5" w:themeColor="accent5"/>
          <w:sz w:val="28"/>
          <w:szCs w:val="28"/>
        </w:rPr>
        <w:t>Stay tuned for more real weather days.</w:t>
      </w:r>
    </w:p>
    <w:p w14:paraId="3EC8E6A5" w14:textId="77777777" w:rsidR="00873BCD" w:rsidRPr="0078737D" w:rsidRDefault="00873BCD" w:rsidP="00873BCD">
      <w:pPr>
        <w:spacing w:after="0"/>
        <w:rPr>
          <w:b/>
          <w:bCs/>
          <w:color w:val="5B9BD5" w:themeColor="accent5"/>
          <w:sz w:val="28"/>
          <w:szCs w:val="28"/>
        </w:rPr>
      </w:pPr>
    </w:p>
    <w:p w14:paraId="3C452407" w14:textId="77777777" w:rsidR="00873BCD" w:rsidRDefault="00873BCD" w:rsidP="00873BCD">
      <w:pPr>
        <w:spacing w:after="0"/>
        <w:rPr>
          <w:b/>
          <w:bCs/>
          <w:color w:val="70AD47" w:themeColor="accent6"/>
          <w:sz w:val="28"/>
          <w:szCs w:val="28"/>
        </w:rPr>
      </w:pPr>
      <w:r>
        <w:rPr>
          <w:b/>
          <w:bCs/>
          <w:color w:val="70AD47" w:themeColor="accent6"/>
          <w:sz w:val="28"/>
          <w:szCs w:val="28"/>
        </w:rPr>
        <w:t>Godspeed to all,</w:t>
      </w:r>
    </w:p>
    <w:p w14:paraId="43840373" w14:textId="77777777" w:rsidR="00873BCD" w:rsidRDefault="00873BCD" w:rsidP="00873BCD">
      <w:pPr>
        <w:spacing w:after="0"/>
        <w:rPr>
          <w:b/>
          <w:bCs/>
          <w:color w:val="70AD47" w:themeColor="accent6"/>
          <w:sz w:val="28"/>
          <w:szCs w:val="28"/>
        </w:rPr>
      </w:pPr>
      <w:r>
        <w:rPr>
          <w:b/>
          <w:bCs/>
          <w:color w:val="70AD47" w:themeColor="accent6"/>
          <w:sz w:val="28"/>
          <w:szCs w:val="28"/>
        </w:rPr>
        <w:t>Kirby Nelson P.E.</w:t>
      </w:r>
    </w:p>
    <w:p w14:paraId="44788DEB" w14:textId="3A8523A0" w:rsidR="00873BCD" w:rsidRDefault="00873BCD" w:rsidP="00873BCD">
      <w:pPr>
        <w:spacing w:after="0"/>
        <w:rPr>
          <w:b/>
          <w:bCs/>
          <w:color w:val="FF0000"/>
          <w:sz w:val="40"/>
          <w:szCs w:val="40"/>
        </w:rPr>
      </w:pPr>
      <w:r>
        <w:rPr>
          <w:b/>
          <w:bCs/>
          <w:color w:val="70AD47" w:themeColor="accent6"/>
          <w:sz w:val="28"/>
          <w:szCs w:val="28"/>
        </w:rPr>
        <w:t>Life Member ASHRAE</w:t>
      </w:r>
    </w:p>
    <w:p w14:paraId="0602425F" w14:textId="49225C03" w:rsidR="00CE57B8" w:rsidRDefault="00353F3F" w:rsidP="00CE57B8">
      <w:pPr>
        <w:spacing w:after="0"/>
        <w:rPr>
          <w:b/>
          <w:bCs/>
          <w:color w:val="FF0000"/>
          <w:sz w:val="40"/>
          <w:szCs w:val="40"/>
        </w:rPr>
      </w:pPr>
      <w:r w:rsidRPr="00353F3F">
        <w:drawing>
          <wp:inline distT="0" distB="0" distL="0" distR="0" wp14:anchorId="685A56A2" wp14:editId="52B3B025">
            <wp:extent cx="2651760" cy="7808976"/>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51760" cy="7808976"/>
                    </a:xfrm>
                    <a:prstGeom prst="rect">
                      <a:avLst/>
                    </a:prstGeom>
                    <a:noFill/>
                    <a:ln>
                      <a:noFill/>
                    </a:ln>
                  </pic:spPr>
                </pic:pic>
              </a:graphicData>
            </a:graphic>
          </wp:inline>
        </w:drawing>
      </w:r>
      <w:r w:rsidR="00CE57B8" w:rsidRPr="004C1B3D">
        <w:rPr>
          <w:b/>
          <w:bCs/>
          <w:color w:val="FF0000"/>
          <w:sz w:val="40"/>
          <w:szCs w:val="40"/>
        </w:rPr>
        <w:t xml:space="preserve"> </w:t>
      </w:r>
    </w:p>
    <w:p w14:paraId="150B6E59" w14:textId="77777777" w:rsidR="00A31EA1" w:rsidRDefault="00A31EA1" w:rsidP="00CE57B8">
      <w:pPr>
        <w:spacing w:after="0"/>
        <w:rPr>
          <w:b/>
          <w:bCs/>
          <w:color w:val="FF0000"/>
          <w:sz w:val="40"/>
          <w:szCs w:val="40"/>
        </w:rPr>
      </w:pPr>
    </w:p>
    <w:p w14:paraId="58E73CB7" w14:textId="77777777" w:rsidR="00A31EA1" w:rsidRDefault="00A31EA1" w:rsidP="00CE57B8">
      <w:pPr>
        <w:spacing w:after="0"/>
        <w:rPr>
          <w:b/>
          <w:bCs/>
          <w:color w:val="FF0000"/>
          <w:sz w:val="40"/>
          <w:szCs w:val="40"/>
        </w:rPr>
      </w:pPr>
    </w:p>
    <w:p w14:paraId="42CCA8E0" w14:textId="28645BD7" w:rsidR="00353F3F" w:rsidRDefault="00353F3F" w:rsidP="00CE57B8">
      <w:pPr>
        <w:spacing w:after="0"/>
        <w:rPr>
          <w:b/>
          <w:bCs/>
          <w:color w:val="70AD47" w:themeColor="accent6"/>
          <w:sz w:val="40"/>
          <w:szCs w:val="40"/>
        </w:rPr>
      </w:pPr>
    </w:p>
    <w:p w14:paraId="732CE88B" w14:textId="4A023010" w:rsidR="001655BD" w:rsidRPr="00057456" w:rsidRDefault="001655BD" w:rsidP="00CE57B8">
      <w:pPr>
        <w:spacing w:after="0"/>
        <w:rPr>
          <w:b/>
          <w:bCs/>
          <w:color w:val="70AD47" w:themeColor="accent6"/>
          <w:sz w:val="40"/>
          <w:szCs w:val="40"/>
        </w:rPr>
      </w:pPr>
    </w:p>
    <w:p w14:paraId="026123F8" w14:textId="77777777" w:rsidR="008F114C" w:rsidRDefault="008F114C" w:rsidP="00AA141F">
      <w:pPr>
        <w:spacing w:after="0"/>
        <w:rPr>
          <w:b/>
          <w:bCs/>
          <w:color w:val="70AD47" w:themeColor="accent6"/>
          <w:sz w:val="40"/>
          <w:szCs w:val="40"/>
        </w:rPr>
      </w:pPr>
    </w:p>
    <w:p w14:paraId="14D61A77" w14:textId="77777777" w:rsidR="008F114C" w:rsidRDefault="008F114C" w:rsidP="00AA141F">
      <w:pPr>
        <w:spacing w:after="0"/>
        <w:rPr>
          <w:b/>
          <w:bCs/>
          <w:color w:val="70AD47" w:themeColor="accent6"/>
          <w:sz w:val="40"/>
          <w:szCs w:val="40"/>
        </w:rPr>
      </w:pPr>
    </w:p>
    <w:p w14:paraId="54C694DE" w14:textId="77777777" w:rsidR="008F114C" w:rsidRDefault="008F114C" w:rsidP="00AA141F">
      <w:pPr>
        <w:spacing w:after="0"/>
        <w:rPr>
          <w:b/>
          <w:bCs/>
          <w:color w:val="70AD47" w:themeColor="accent6"/>
          <w:sz w:val="40"/>
          <w:szCs w:val="40"/>
        </w:rPr>
      </w:pPr>
    </w:p>
    <w:p w14:paraId="6C5A11DF" w14:textId="77777777" w:rsidR="008F114C" w:rsidRDefault="008F114C" w:rsidP="00AA141F">
      <w:pPr>
        <w:spacing w:after="0"/>
        <w:rPr>
          <w:b/>
          <w:bCs/>
          <w:color w:val="70AD47" w:themeColor="accent6"/>
          <w:sz w:val="40"/>
          <w:szCs w:val="40"/>
        </w:rPr>
      </w:pPr>
    </w:p>
    <w:p w14:paraId="1B7AB15F" w14:textId="77777777" w:rsidR="008F114C" w:rsidRDefault="008F114C" w:rsidP="00AA141F">
      <w:pPr>
        <w:spacing w:after="0"/>
        <w:rPr>
          <w:b/>
          <w:bCs/>
          <w:color w:val="70AD47" w:themeColor="accent6"/>
          <w:sz w:val="40"/>
          <w:szCs w:val="40"/>
        </w:rPr>
      </w:pPr>
    </w:p>
    <w:p w14:paraId="2ED5B547" w14:textId="77777777" w:rsidR="008F114C" w:rsidRDefault="008F114C" w:rsidP="00AA141F">
      <w:pPr>
        <w:spacing w:after="0"/>
        <w:rPr>
          <w:b/>
          <w:bCs/>
          <w:color w:val="70AD47" w:themeColor="accent6"/>
          <w:sz w:val="40"/>
          <w:szCs w:val="40"/>
        </w:rPr>
      </w:pPr>
    </w:p>
    <w:p w14:paraId="020FF36C" w14:textId="77777777" w:rsidR="008F114C" w:rsidRDefault="008F114C" w:rsidP="00AA141F">
      <w:pPr>
        <w:spacing w:after="0"/>
        <w:rPr>
          <w:b/>
          <w:bCs/>
          <w:color w:val="70AD47" w:themeColor="accent6"/>
          <w:sz w:val="40"/>
          <w:szCs w:val="40"/>
        </w:rPr>
      </w:pPr>
    </w:p>
    <w:p w14:paraId="6FAEE1D5" w14:textId="77777777" w:rsidR="008F114C" w:rsidRDefault="008F114C" w:rsidP="00AA141F">
      <w:pPr>
        <w:spacing w:after="0"/>
        <w:rPr>
          <w:b/>
          <w:bCs/>
          <w:color w:val="70AD47" w:themeColor="accent6"/>
          <w:sz w:val="40"/>
          <w:szCs w:val="40"/>
        </w:rPr>
      </w:pPr>
    </w:p>
    <w:p w14:paraId="4F7A7C9E" w14:textId="77777777" w:rsidR="008F114C" w:rsidRDefault="008F114C" w:rsidP="00AA141F">
      <w:pPr>
        <w:spacing w:after="0"/>
        <w:rPr>
          <w:b/>
          <w:bCs/>
          <w:color w:val="70AD47" w:themeColor="accent6"/>
          <w:sz w:val="40"/>
          <w:szCs w:val="40"/>
        </w:rPr>
      </w:pPr>
    </w:p>
    <w:p w14:paraId="3E80A149" w14:textId="77777777" w:rsidR="008F114C" w:rsidRDefault="008F114C" w:rsidP="00AA141F">
      <w:pPr>
        <w:spacing w:after="0"/>
        <w:rPr>
          <w:b/>
          <w:bCs/>
          <w:color w:val="70AD47" w:themeColor="accent6"/>
          <w:sz w:val="40"/>
          <w:szCs w:val="40"/>
        </w:rPr>
      </w:pPr>
    </w:p>
    <w:p w14:paraId="24347EFC" w14:textId="77777777" w:rsidR="008F114C" w:rsidRDefault="008F114C" w:rsidP="00AA141F">
      <w:pPr>
        <w:spacing w:after="0"/>
        <w:rPr>
          <w:b/>
          <w:bCs/>
          <w:color w:val="70AD47" w:themeColor="accent6"/>
          <w:sz w:val="40"/>
          <w:szCs w:val="40"/>
        </w:rPr>
      </w:pPr>
    </w:p>
    <w:p w14:paraId="2ABFBB8D" w14:textId="77777777" w:rsidR="008F114C" w:rsidRDefault="008F114C" w:rsidP="00AA141F">
      <w:pPr>
        <w:spacing w:after="0"/>
        <w:rPr>
          <w:b/>
          <w:bCs/>
          <w:color w:val="70AD47" w:themeColor="accent6"/>
          <w:sz w:val="40"/>
          <w:szCs w:val="40"/>
        </w:rPr>
      </w:pPr>
    </w:p>
    <w:p w14:paraId="21DDF508" w14:textId="77777777" w:rsidR="008F114C" w:rsidRDefault="008F114C" w:rsidP="00AA141F">
      <w:pPr>
        <w:spacing w:after="0"/>
        <w:rPr>
          <w:b/>
          <w:bCs/>
          <w:color w:val="70AD47" w:themeColor="accent6"/>
          <w:sz w:val="40"/>
          <w:szCs w:val="40"/>
        </w:rPr>
      </w:pPr>
    </w:p>
    <w:p w14:paraId="447192B9" w14:textId="77777777" w:rsidR="008F114C" w:rsidRDefault="008F114C" w:rsidP="00AA141F">
      <w:pPr>
        <w:spacing w:after="0"/>
        <w:rPr>
          <w:b/>
          <w:bCs/>
          <w:color w:val="70AD47" w:themeColor="accent6"/>
          <w:sz w:val="40"/>
          <w:szCs w:val="40"/>
        </w:rPr>
      </w:pPr>
    </w:p>
    <w:p w14:paraId="03A4BAC0" w14:textId="77777777" w:rsidR="008F114C" w:rsidRDefault="008F114C" w:rsidP="00AA141F">
      <w:pPr>
        <w:spacing w:after="0"/>
        <w:rPr>
          <w:b/>
          <w:bCs/>
          <w:color w:val="70AD47" w:themeColor="accent6"/>
          <w:sz w:val="40"/>
          <w:szCs w:val="40"/>
        </w:rPr>
      </w:pPr>
    </w:p>
    <w:p w14:paraId="5F857019" w14:textId="77777777" w:rsidR="008F114C" w:rsidRDefault="008F114C" w:rsidP="00AA141F">
      <w:pPr>
        <w:spacing w:after="0"/>
        <w:rPr>
          <w:b/>
          <w:bCs/>
          <w:color w:val="70AD47" w:themeColor="accent6"/>
          <w:sz w:val="40"/>
          <w:szCs w:val="40"/>
        </w:rPr>
      </w:pPr>
    </w:p>
    <w:p w14:paraId="79BAFD39" w14:textId="77777777" w:rsidR="008F114C" w:rsidRDefault="008F114C" w:rsidP="00AA141F">
      <w:pPr>
        <w:spacing w:after="0"/>
        <w:rPr>
          <w:b/>
          <w:bCs/>
          <w:color w:val="70AD47" w:themeColor="accent6"/>
          <w:sz w:val="40"/>
          <w:szCs w:val="40"/>
        </w:rPr>
      </w:pPr>
    </w:p>
    <w:p w14:paraId="0712EF17" w14:textId="77777777" w:rsidR="008F114C" w:rsidRDefault="008F114C" w:rsidP="00AA141F">
      <w:pPr>
        <w:spacing w:after="0"/>
        <w:rPr>
          <w:b/>
          <w:bCs/>
          <w:color w:val="70AD47" w:themeColor="accent6"/>
          <w:sz w:val="40"/>
          <w:szCs w:val="40"/>
        </w:rPr>
      </w:pPr>
    </w:p>
    <w:p w14:paraId="2D7D04B3" w14:textId="77777777" w:rsidR="008F114C" w:rsidRDefault="008F114C" w:rsidP="00AA141F">
      <w:pPr>
        <w:spacing w:after="0"/>
        <w:rPr>
          <w:b/>
          <w:bCs/>
          <w:color w:val="70AD47" w:themeColor="accent6"/>
          <w:sz w:val="40"/>
          <w:szCs w:val="40"/>
        </w:rPr>
      </w:pPr>
    </w:p>
    <w:p w14:paraId="5B2A7718" w14:textId="77777777" w:rsidR="008F114C" w:rsidRDefault="008F114C" w:rsidP="00AA141F">
      <w:pPr>
        <w:spacing w:after="0"/>
        <w:rPr>
          <w:b/>
          <w:bCs/>
          <w:color w:val="70AD47" w:themeColor="accent6"/>
          <w:sz w:val="40"/>
          <w:szCs w:val="40"/>
        </w:rPr>
      </w:pPr>
    </w:p>
    <w:p w14:paraId="1BDD6EB9" w14:textId="77777777" w:rsidR="008F114C" w:rsidRDefault="008F114C" w:rsidP="00AA141F">
      <w:pPr>
        <w:spacing w:after="0"/>
        <w:rPr>
          <w:b/>
          <w:bCs/>
          <w:color w:val="70AD47" w:themeColor="accent6"/>
          <w:sz w:val="40"/>
          <w:szCs w:val="40"/>
        </w:rPr>
      </w:pPr>
    </w:p>
    <w:p w14:paraId="66FDD916" w14:textId="77777777" w:rsidR="008F114C" w:rsidRDefault="008F114C" w:rsidP="00AA141F">
      <w:pPr>
        <w:spacing w:after="0"/>
        <w:rPr>
          <w:b/>
          <w:bCs/>
          <w:color w:val="70AD47" w:themeColor="accent6"/>
          <w:sz w:val="40"/>
          <w:szCs w:val="40"/>
        </w:rPr>
      </w:pPr>
    </w:p>
    <w:p w14:paraId="082B5415" w14:textId="77777777" w:rsidR="008F114C" w:rsidRDefault="008F114C" w:rsidP="00AA141F">
      <w:pPr>
        <w:spacing w:after="0"/>
        <w:rPr>
          <w:b/>
          <w:bCs/>
          <w:color w:val="70AD47" w:themeColor="accent6"/>
          <w:sz w:val="40"/>
          <w:szCs w:val="40"/>
        </w:rPr>
      </w:pPr>
    </w:p>
    <w:p w14:paraId="5D176638" w14:textId="77777777" w:rsidR="008F114C" w:rsidRDefault="008F114C" w:rsidP="00AA141F">
      <w:pPr>
        <w:spacing w:after="0"/>
        <w:rPr>
          <w:b/>
          <w:bCs/>
          <w:color w:val="70AD47" w:themeColor="accent6"/>
          <w:sz w:val="40"/>
          <w:szCs w:val="40"/>
        </w:rPr>
      </w:pPr>
    </w:p>
    <w:p w14:paraId="151ED100" w14:textId="77777777" w:rsidR="008F114C" w:rsidRDefault="008F114C" w:rsidP="00AA141F">
      <w:pPr>
        <w:spacing w:after="0"/>
        <w:rPr>
          <w:b/>
          <w:bCs/>
          <w:color w:val="70AD47" w:themeColor="accent6"/>
          <w:sz w:val="40"/>
          <w:szCs w:val="40"/>
        </w:rPr>
      </w:pPr>
    </w:p>
    <w:p w14:paraId="172ECA16" w14:textId="77777777" w:rsidR="008F114C" w:rsidRDefault="008F114C" w:rsidP="00AA141F">
      <w:pPr>
        <w:spacing w:after="0"/>
        <w:rPr>
          <w:b/>
          <w:bCs/>
          <w:color w:val="70AD47" w:themeColor="accent6"/>
          <w:sz w:val="40"/>
          <w:szCs w:val="40"/>
        </w:rPr>
      </w:pPr>
    </w:p>
    <w:p w14:paraId="491C36EC" w14:textId="77777777" w:rsidR="008F114C" w:rsidRDefault="008F114C" w:rsidP="00AA141F">
      <w:pPr>
        <w:spacing w:after="0"/>
        <w:rPr>
          <w:b/>
          <w:bCs/>
          <w:color w:val="70AD47" w:themeColor="accent6"/>
          <w:sz w:val="40"/>
          <w:szCs w:val="40"/>
        </w:rPr>
      </w:pPr>
    </w:p>
    <w:p w14:paraId="2ACF2350" w14:textId="77777777" w:rsidR="008F114C" w:rsidRDefault="008F114C" w:rsidP="00AA141F">
      <w:pPr>
        <w:spacing w:after="0"/>
        <w:rPr>
          <w:b/>
          <w:bCs/>
          <w:color w:val="70AD47" w:themeColor="accent6"/>
          <w:sz w:val="40"/>
          <w:szCs w:val="40"/>
        </w:rPr>
      </w:pPr>
    </w:p>
    <w:p w14:paraId="49EB6328" w14:textId="77777777" w:rsidR="008F114C" w:rsidRDefault="008F114C" w:rsidP="00AA141F">
      <w:pPr>
        <w:spacing w:after="0"/>
        <w:rPr>
          <w:b/>
          <w:bCs/>
          <w:color w:val="70AD47" w:themeColor="accent6"/>
          <w:sz w:val="40"/>
          <w:szCs w:val="40"/>
        </w:rPr>
      </w:pPr>
    </w:p>
    <w:p w14:paraId="6EA8A1A0" w14:textId="77777777" w:rsidR="008F114C" w:rsidRDefault="008F114C" w:rsidP="00AA141F">
      <w:pPr>
        <w:spacing w:after="0"/>
        <w:rPr>
          <w:b/>
          <w:bCs/>
          <w:color w:val="70AD47" w:themeColor="accent6"/>
          <w:sz w:val="40"/>
          <w:szCs w:val="40"/>
        </w:rPr>
      </w:pPr>
    </w:p>
    <w:p w14:paraId="739FF201" w14:textId="77777777" w:rsidR="008F114C" w:rsidRDefault="008F114C" w:rsidP="00AA141F">
      <w:pPr>
        <w:spacing w:after="0"/>
        <w:rPr>
          <w:b/>
          <w:bCs/>
          <w:color w:val="70AD47" w:themeColor="accent6"/>
          <w:sz w:val="40"/>
          <w:szCs w:val="40"/>
        </w:rPr>
      </w:pPr>
    </w:p>
    <w:p w14:paraId="4B70E304" w14:textId="77777777" w:rsidR="008F114C" w:rsidRDefault="008F114C" w:rsidP="00AA141F">
      <w:pPr>
        <w:spacing w:after="0"/>
        <w:rPr>
          <w:b/>
          <w:bCs/>
          <w:color w:val="70AD47" w:themeColor="accent6"/>
          <w:sz w:val="40"/>
          <w:szCs w:val="40"/>
        </w:rPr>
      </w:pPr>
    </w:p>
    <w:p w14:paraId="5EE429CE" w14:textId="77777777" w:rsidR="008F114C" w:rsidRDefault="008F114C" w:rsidP="00AA141F">
      <w:pPr>
        <w:spacing w:after="0"/>
        <w:rPr>
          <w:b/>
          <w:bCs/>
          <w:color w:val="70AD47" w:themeColor="accent6"/>
          <w:sz w:val="40"/>
          <w:szCs w:val="40"/>
        </w:rPr>
      </w:pPr>
    </w:p>
    <w:p w14:paraId="0237A239" w14:textId="77777777" w:rsidR="008F114C" w:rsidRDefault="008F114C" w:rsidP="00AA141F">
      <w:pPr>
        <w:spacing w:after="0"/>
        <w:rPr>
          <w:b/>
          <w:bCs/>
          <w:color w:val="70AD47" w:themeColor="accent6"/>
          <w:sz w:val="40"/>
          <w:szCs w:val="40"/>
        </w:rPr>
      </w:pPr>
    </w:p>
    <w:p w14:paraId="44E6302A" w14:textId="77777777" w:rsidR="008F114C" w:rsidRDefault="008F114C" w:rsidP="00AA141F">
      <w:pPr>
        <w:spacing w:after="0"/>
        <w:rPr>
          <w:b/>
          <w:bCs/>
          <w:color w:val="70AD47" w:themeColor="accent6"/>
          <w:sz w:val="40"/>
          <w:szCs w:val="40"/>
        </w:rPr>
      </w:pPr>
    </w:p>
    <w:p w14:paraId="24C279D5" w14:textId="77777777" w:rsidR="008F114C" w:rsidRDefault="008F114C" w:rsidP="00AA141F">
      <w:pPr>
        <w:spacing w:after="0"/>
        <w:rPr>
          <w:b/>
          <w:bCs/>
          <w:color w:val="70AD47" w:themeColor="accent6"/>
          <w:sz w:val="40"/>
          <w:szCs w:val="40"/>
        </w:rPr>
      </w:pPr>
    </w:p>
    <w:p w14:paraId="5186A299" w14:textId="77777777" w:rsidR="008F114C" w:rsidRDefault="008F114C" w:rsidP="00AA141F">
      <w:pPr>
        <w:spacing w:after="0"/>
        <w:rPr>
          <w:b/>
          <w:bCs/>
          <w:color w:val="70AD47" w:themeColor="accent6"/>
          <w:sz w:val="40"/>
          <w:szCs w:val="40"/>
        </w:rPr>
      </w:pPr>
    </w:p>
    <w:p w14:paraId="10B2B2D8" w14:textId="77777777" w:rsidR="008F114C" w:rsidRDefault="008F114C" w:rsidP="00AA141F">
      <w:pPr>
        <w:spacing w:after="0"/>
        <w:rPr>
          <w:b/>
          <w:bCs/>
          <w:color w:val="70AD47" w:themeColor="accent6"/>
          <w:sz w:val="40"/>
          <w:szCs w:val="40"/>
        </w:rPr>
      </w:pPr>
    </w:p>
    <w:p w14:paraId="040D163C" w14:textId="77777777" w:rsidR="008F114C" w:rsidRDefault="008F114C" w:rsidP="00AA141F">
      <w:pPr>
        <w:spacing w:after="0"/>
        <w:rPr>
          <w:b/>
          <w:bCs/>
          <w:color w:val="70AD47" w:themeColor="accent6"/>
          <w:sz w:val="40"/>
          <w:szCs w:val="40"/>
        </w:rPr>
      </w:pPr>
    </w:p>
    <w:p w14:paraId="6C21BDD5" w14:textId="77777777" w:rsidR="008F114C" w:rsidRDefault="008F114C" w:rsidP="00AA141F">
      <w:pPr>
        <w:spacing w:after="0"/>
        <w:rPr>
          <w:b/>
          <w:bCs/>
          <w:color w:val="70AD47" w:themeColor="accent6"/>
          <w:sz w:val="40"/>
          <w:szCs w:val="40"/>
        </w:rPr>
      </w:pPr>
    </w:p>
    <w:p w14:paraId="7429AECE" w14:textId="77777777" w:rsidR="008F114C" w:rsidRDefault="008F114C" w:rsidP="00AA141F">
      <w:pPr>
        <w:spacing w:after="0"/>
        <w:rPr>
          <w:b/>
          <w:bCs/>
          <w:color w:val="70AD47" w:themeColor="accent6"/>
          <w:sz w:val="40"/>
          <w:szCs w:val="40"/>
        </w:rPr>
      </w:pPr>
    </w:p>
    <w:p w14:paraId="491714A7" w14:textId="77777777" w:rsidR="008F114C" w:rsidRDefault="008F114C" w:rsidP="00AA141F">
      <w:pPr>
        <w:spacing w:after="0"/>
        <w:rPr>
          <w:b/>
          <w:bCs/>
          <w:color w:val="70AD47" w:themeColor="accent6"/>
          <w:sz w:val="40"/>
          <w:szCs w:val="40"/>
        </w:rPr>
      </w:pPr>
    </w:p>
    <w:p w14:paraId="710DD4FF" w14:textId="77777777" w:rsidR="008F114C" w:rsidRDefault="008F114C" w:rsidP="00AA141F">
      <w:pPr>
        <w:spacing w:after="0"/>
        <w:rPr>
          <w:b/>
          <w:bCs/>
          <w:color w:val="70AD47" w:themeColor="accent6"/>
          <w:sz w:val="40"/>
          <w:szCs w:val="40"/>
        </w:rPr>
      </w:pPr>
    </w:p>
    <w:p w14:paraId="3CC654DF" w14:textId="77777777" w:rsidR="008F114C" w:rsidRDefault="008F114C" w:rsidP="00AA141F">
      <w:pPr>
        <w:spacing w:after="0"/>
        <w:rPr>
          <w:b/>
          <w:bCs/>
          <w:color w:val="70AD47" w:themeColor="accent6"/>
          <w:sz w:val="40"/>
          <w:szCs w:val="40"/>
        </w:rPr>
      </w:pPr>
    </w:p>
    <w:p w14:paraId="252FAEA4" w14:textId="77777777" w:rsidR="008F114C" w:rsidRDefault="008F114C" w:rsidP="00AA141F">
      <w:pPr>
        <w:spacing w:after="0"/>
        <w:rPr>
          <w:b/>
          <w:bCs/>
          <w:color w:val="70AD47" w:themeColor="accent6"/>
          <w:sz w:val="40"/>
          <w:szCs w:val="40"/>
        </w:rPr>
      </w:pPr>
    </w:p>
    <w:p w14:paraId="3BFA465D" w14:textId="77777777" w:rsidR="008F114C" w:rsidRDefault="008F114C" w:rsidP="00AA141F">
      <w:pPr>
        <w:spacing w:after="0"/>
        <w:rPr>
          <w:b/>
          <w:bCs/>
          <w:color w:val="70AD47" w:themeColor="accent6"/>
          <w:sz w:val="40"/>
          <w:szCs w:val="40"/>
        </w:rPr>
      </w:pPr>
    </w:p>
    <w:p w14:paraId="0685940C" w14:textId="77777777" w:rsidR="008F114C" w:rsidRDefault="008F114C" w:rsidP="00AA141F">
      <w:pPr>
        <w:spacing w:after="0"/>
        <w:rPr>
          <w:b/>
          <w:bCs/>
          <w:color w:val="70AD47" w:themeColor="accent6"/>
          <w:sz w:val="40"/>
          <w:szCs w:val="40"/>
        </w:rPr>
      </w:pPr>
    </w:p>
    <w:p w14:paraId="41CEBF20" w14:textId="77777777" w:rsidR="008F114C" w:rsidRDefault="008F114C" w:rsidP="00AA141F">
      <w:pPr>
        <w:spacing w:after="0"/>
        <w:rPr>
          <w:b/>
          <w:bCs/>
          <w:color w:val="70AD47" w:themeColor="accent6"/>
          <w:sz w:val="40"/>
          <w:szCs w:val="40"/>
        </w:rPr>
      </w:pPr>
    </w:p>
    <w:p w14:paraId="6036D990" w14:textId="77777777" w:rsidR="008F114C" w:rsidRDefault="008F114C" w:rsidP="00AA141F">
      <w:pPr>
        <w:spacing w:after="0"/>
        <w:rPr>
          <w:b/>
          <w:bCs/>
          <w:color w:val="70AD47" w:themeColor="accent6"/>
          <w:sz w:val="40"/>
          <w:szCs w:val="40"/>
        </w:rPr>
      </w:pPr>
    </w:p>
    <w:p w14:paraId="04B20F62" w14:textId="77777777" w:rsidR="008F114C" w:rsidRDefault="008F114C" w:rsidP="00AA141F">
      <w:pPr>
        <w:spacing w:after="0"/>
        <w:rPr>
          <w:b/>
          <w:bCs/>
          <w:color w:val="70AD47" w:themeColor="accent6"/>
          <w:sz w:val="40"/>
          <w:szCs w:val="40"/>
        </w:rPr>
      </w:pPr>
    </w:p>
    <w:p w14:paraId="5D614EBC" w14:textId="77777777" w:rsidR="008F114C" w:rsidRDefault="008F114C" w:rsidP="00AA141F">
      <w:pPr>
        <w:spacing w:after="0"/>
        <w:rPr>
          <w:b/>
          <w:bCs/>
          <w:color w:val="70AD47" w:themeColor="accent6"/>
          <w:sz w:val="40"/>
          <w:szCs w:val="40"/>
        </w:rPr>
      </w:pPr>
    </w:p>
    <w:p w14:paraId="6B3B0C7A" w14:textId="77777777" w:rsidR="008F114C" w:rsidRDefault="008F114C" w:rsidP="00AA141F">
      <w:pPr>
        <w:spacing w:after="0"/>
        <w:rPr>
          <w:b/>
          <w:bCs/>
          <w:color w:val="70AD47" w:themeColor="accent6"/>
          <w:sz w:val="40"/>
          <w:szCs w:val="40"/>
        </w:rPr>
      </w:pPr>
    </w:p>
    <w:p w14:paraId="561EC92B" w14:textId="77777777" w:rsidR="008F114C" w:rsidRDefault="008F114C" w:rsidP="00AA141F">
      <w:pPr>
        <w:spacing w:after="0"/>
        <w:rPr>
          <w:b/>
          <w:bCs/>
          <w:color w:val="70AD47" w:themeColor="accent6"/>
          <w:sz w:val="40"/>
          <w:szCs w:val="40"/>
        </w:rPr>
      </w:pPr>
    </w:p>
    <w:p w14:paraId="2037D4FF" w14:textId="77777777" w:rsidR="008F114C" w:rsidRDefault="008F114C" w:rsidP="00AA141F">
      <w:pPr>
        <w:spacing w:after="0"/>
        <w:rPr>
          <w:b/>
          <w:bCs/>
          <w:color w:val="70AD47" w:themeColor="accent6"/>
          <w:sz w:val="40"/>
          <w:szCs w:val="40"/>
        </w:rPr>
      </w:pPr>
    </w:p>
    <w:p w14:paraId="3B4698F7" w14:textId="77777777" w:rsidR="008F114C" w:rsidRDefault="008F114C" w:rsidP="00AA141F">
      <w:pPr>
        <w:spacing w:after="0"/>
        <w:rPr>
          <w:b/>
          <w:bCs/>
          <w:color w:val="70AD47" w:themeColor="accent6"/>
          <w:sz w:val="40"/>
          <w:szCs w:val="40"/>
        </w:rPr>
      </w:pPr>
    </w:p>
    <w:p w14:paraId="738B1585" w14:textId="77777777" w:rsidR="008F114C" w:rsidRDefault="008F114C" w:rsidP="00AA141F">
      <w:pPr>
        <w:spacing w:after="0"/>
        <w:rPr>
          <w:b/>
          <w:bCs/>
          <w:color w:val="70AD47" w:themeColor="accent6"/>
          <w:sz w:val="40"/>
          <w:szCs w:val="40"/>
        </w:rPr>
      </w:pPr>
    </w:p>
    <w:p w14:paraId="683454B0" w14:textId="77777777" w:rsidR="008F114C" w:rsidRDefault="008F114C" w:rsidP="00AA141F">
      <w:pPr>
        <w:spacing w:after="0"/>
        <w:rPr>
          <w:b/>
          <w:bCs/>
          <w:color w:val="70AD47" w:themeColor="accent6"/>
          <w:sz w:val="40"/>
          <w:szCs w:val="40"/>
        </w:rPr>
      </w:pPr>
    </w:p>
    <w:p w14:paraId="6A8CE65E" w14:textId="77777777" w:rsidR="008F114C" w:rsidRDefault="008F114C" w:rsidP="00AA141F">
      <w:pPr>
        <w:spacing w:after="0"/>
        <w:rPr>
          <w:b/>
          <w:bCs/>
          <w:color w:val="70AD47" w:themeColor="accent6"/>
          <w:sz w:val="40"/>
          <w:szCs w:val="40"/>
        </w:rPr>
      </w:pPr>
    </w:p>
    <w:p w14:paraId="3ED262D4" w14:textId="77777777" w:rsidR="008F114C" w:rsidRDefault="008F114C" w:rsidP="00AA141F">
      <w:pPr>
        <w:spacing w:after="0"/>
        <w:rPr>
          <w:b/>
          <w:bCs/>
          <w:color w:val="70AD47" w:themeColor="accent6"/>
          <w:sz w:val="40"/>
          <w:szCs w:val="40"/>
        </w:rPr>
      </w:pPr>
    </w:p>
    <w:p w14:paraId="5D181E76" w14:textId="77777777" w:rsidR="008F114C" w:rsidRDefault="008F114C" w:rsidP="00AA141F">
      <w:pPr>
        <w:spacing w:after="0"/>
        <w:rPr>
          <w:b/>
          <w:bCs/>
          <w:color w:val="70AD47" w:themeColor="accent6"/>
          <w:sz w:val="40"/>
          <w:szCs w:val="40"/>
        </w:rPr>
      </w:pPr>
    </w:p>
    <w:p w14:paraId="49649ACF" w14:textId="77777777" w:rsidR="008F114C" w:rsidRDefault="008F114C" w:rsidP="00AA141F">
      <w:pPr>
        <w:spacing w:after="0"/>
        <w:rPr>
          <w:b/>
          <w:bCs/>
          <w:color w:val="70AD47" w:themeColor="accent6"/>
          <w:sz w:val="40"/>
          <w:szCs w:val="40"/>
        </w:rPr>
      </w:pPr>
    </w:p>
    <w:p w14:paraId="485CEE8E" w14:textId="77777777" w:rsidR="008F114C" w:rsidRDefault="008F114C" w:rsidP="00AA141F">
      <w:pPr>
        <w:spacing w:after="0"/>
        <w:rPr>
          <w:b/>
          <w:bCs/>
          <w:color w:val="70AD47" w:themeColor="accent6"/>
          <w:sz w:val="40"/>
          <w:szCs w:val="40"/>
        </w:rPr>
      </w:pPr>
    </w:p>
    <w:p w14:paraId="04ABD292" w14:textId="77777777" w:rsidR="008F114C" w:rsidRDefault="008F114C" w:rsidP="00AA141F">
      <w:pPr>
        <w:spacing w:after="0"/>
        <w:rPr>
          <w:b/>
          <w:bCs/>
          <w:color w:val="70AD47" w:themeColor="accent6"/>
          <w:sz w:val="40"/>
          <w:szCs w:val="40"/>
        </w:rPr>
      </w:pPr>
    </w:p>
    <w:p w14:paraId="48DCDF2E" w14:textId="77777777" w:rsidR="008F114C" w:rsidRDefault="008F114C" w:rsidP="00AA141F">
      <w:pPr>
        <w:spacing w:after="0"/>
        <w:rPr>
          <w:b/>
          <w:bCs/>
          <w:color w:val="70AD47" w:themeColor="accent6"/>
          <w:sz w:val="40"/>
          <w:szCs w:val="40"/>
        </w:rPr>
      </w:pPr>
    </w:p>
    <w:p w14:paraId="07B542B5" w14:textId="77777777" w:rsidR="008F114C" w:rsidRDefault="008F114C" w:rsidP="00AA141F">
      <w:pPr>
        <w:spacing w:after="0"/>
        <w:rPr>
          <w:b/>
          <w:bCs/>
          <w:color w:val="70AD47" w:themeColor="accent6"/>
          <w:sz w:val="40"/>
          <w:szCs w:val="40"/>
        </w:rPr>
      </w:pPr>
    </w:p>
    <w:p w14:paraId="7F182008" w14:textId="77777777" w:rsidR="008F114C" w:rsidRDefault="008F114C" w:rsidP="00AA141F">
      <w:pPr>
        <w:spacing w:after="0"/>
        <w:rPr>
          <w:b/>
          <w:bCs/>
          <w:color w:val="70AD47" w:themeColor="accent6"/>
          <w:sz w:val="40"/>
          <w:szCs w:val="40"/>
        </w:rPr>
      </w:pPr>
    </w:p>
    <w:p w14:paraId="05E95913" w14:textId="77777777" w:rsidR="008F114C" w:rsidRDefault="008F114C" w:rsidP="00AA141F">
      <w:pPr>
        <w:spacing w:after="0"/>
        <w:rPr>
          <w:b/>
          <w:bCs/>
          <w:color w:val="70AD47" w:themeColor="accent6"/>
          <w:sz w:val="40"/>
          <w:szCs w:val="40"/>
        </w:rPr>
      </w:pPr>
    </w:p>
    <w:p w14:paraId="1271E106" w14:textId="77777777" w:rsidR="008F114C" w:rsidRDefault="008F114C" w:rsidP="00AA141F">
      <w:pPr>
        <w:spacing w:after="0"/>
        <w:rPr>
          <w:b/>
          <w:bCs/>
          <w:color w:val="70AD47" w:themeColor="accent6"/>
          <w:sz w:val="40"/>
          <w:szCs w:val="40"/>
        </w:rPr>
      </w:pPr>
    </w:p>
    <w:p w14:paraId="612DDE62" w14:textId="77777777" w:rsidR="008F114C" w:rsidRDefault="008F114C" w:rsidP="00AA141F">
      <w:pPr>
        <w:spacing w:after="0"/>
        <w:rPr>
          <w:b/>
          <w:bCs/>
          <w:color w:val="70AD47" w:themeColor="accent6"/>
          <w:sz w:val="40"/>
          <w:szCs w:val="40"/>
        </w:rPr>
      </w:pPr>
    </w:p>
    <w:p w14:paraId="58941A3F" w14:textId="77777777" w:rsidR="008F114C" w:rsidRDefault="008F114C" w:rsidP="00AA141F">
      <w:pPr>
        <w:spacing w:after="0"/>
        <w:rPr>
          <w:b/>
          <w:bCs/>
          <w:color w:val="70AD47" w:themeColor="accent6"/>
          <w:sz w:val="40"/>
          <w:szCs w:val="40"/>
        </w:rPr>
      </w:pPr>
    </w:p>
    <w:p w14:paraId="09B828C1" w14:textId="77777777" w:rsidR="008F114C" w:rsidRDefault="008F114C" w:rsidP="00AA141F">
      <w:pPr>
        <w:spacing w:after="0"/>
        <w:rPr>
          <w:b/>
          <w:bCs/>
          <w:color w:val="70AD47" w:themeColor="accent6"/>
          <w:sz w:val="40"/>
          <w:szCs w:val="40"/>
        </w:rPr>
      </w:pPr>
    </w:p>
    <w:p w14:paraId="19235930" w14:textId="77777777" w:rsidR="008F114C" w:rsidRDefault="008F114C" w:rsidP="00AA141F">
      <w:pPr>
        <w:spacing w:after="0"/>
        <w:rPr>
          <w:b/>
          <w:bCs/>
          <w:color w:val="70AD47" w:themeColor="accent6"/>
          <w:sz w:val="40"/>
          <w:szCs w:val="40"/>
        </w:rPr>
      </w:pPr>
    </w:p>
    <w:p w14:paraId="2657E266" w14:textId="77777777" w:rsidR="008F114C" w:rsidRDefault="008F114C" w:rsidP="00AA141F">
      <w:pPr>
        <w:spacing w:after="0"/>
        <w:rPr>
          <w:b/>
          <w:bCs/>
          <w:color w:val="70AD47" w:themeColor="accent6"/>
          <w:sz w:val="40"/>
          <w:szCs w:val="40"/>
        </w:rPr>
      </w:pPr>
    </w:p>
    <w:p w14:paraId="3AC70074" w14:textId="77777777" w:rsidR="008F114C" w:rsidRDefault="008F114C" w:rsidP="00AA141F">
      <w:pPr>
        <w:spacing w:after="0"/>
        <w:rPr>
          <w:b/>
          <w:bCs/>
          <w:color w:val="70AD47" w:themeColor="accent6"/>
          <w:sz w:val="40"/>
          <w:szCs w:val="40"/>
        </w:rPr>
      </w:pPr>
    </w:p>
    <w:p w14:paraId="00DEB880" w14:textId="77777777" w:rsidR="008F114C" w:rsidRDefault="008F114C" w:rsidP="00AA141F">
      <w:pPr>
        <w:spacing w:after="0"/>
        <w:rPr>
          <w:b/>
          <w:bCs/>
          <w:color w:val="70AD47" w:themeColor="accent6"/>
          <w:sz w:val="40"/>
          <w:szCs w:val="40"/>
        </w:rPr>
      </w:pPr>
    </w:p>
    <w:p w14:paraId="168FF5BD" w14:textId="77777777" w:rsidR="008F114C" w:rsidRDefault="008F114C" w:rsidP="00AA141F">
      <w:pPr>
        <w:spacing w:after="0"/>
        <w:rPr>
          <w:b/>
          <w:bCs/>
          <w:color w:val="70AD47" w:themeColor="accent6"/>
          <w:sz w:val="40"/>
          <w:szCs w:val="40"/>
        </w:rPr>
      </w:pPr>
    </w:p>
    <w:p w14:paraId="58DFA5BB" w14:textId="77777777" w:rsidR="008F114C" w:rsidRDefault="008F114C" w:rsidP="00AA141F">
      <w:pPr>
        <w:spacing w:after="0"/>
        <w:rPr>
          <w:b/>
          <w:bCs/>
          <w:color w:val="70AD47" w:themeColor="accent6"/>
          <w:sz w:val="40"/>
          <w:szCs w:val="40"/>
        </w:rPr>
      </w:pPr>
    </w:p>
    <w:p w14:paraId="0CDFA711" w14:textId="77777777" w:rsidR="008F114C" w:rsidRDefault="008F114C" w:rsidP="00AA141F">
      <w:pPr>
        <w:spacing w:after="0"/>
        <w:rPr>
          <w:b/>
          <w:bCs/>
          <w:color w:val="70AD47" w:themeColor="accent6"/>
          <w:sz w:val="40"/>
          <w:szCs w:val="40"/>
        </w:rPr>
      </w:pPr>
    </w:p>
    <w:p w14:paraId="05CC5BE5" w14:textId="77777777" w:rsidR="008F114C" w:rsidRDefault="008F114C" w:rsidP="00AA141F">
      <w:pPr>
        <w:spacing w:after="0"/>
        <w:rPr>
          <w:b/>
          <w:bCs/>
          <w:color w:val="70AD47" w:themeColor="accent6"/>
          <w:sz w:val="40"/>
          <w:szCs w:val="40"/>
        </w:rPr>
      </w:pPr>
    </w:p>
    <w:p w14:paraId="4913462B" w14:textId="77777777" w:rsidR="008F114C" w:rsidRDefault="008F114C" w:rsidP="00AA141F">
      <w:pPr>
        <w:spacing w:after="0"/>
        <w:rPr>
          <w:b/>
          <w:bCs/>
          <w:color w:val="70AD47" w:themeColor="accent6"/>
          <w:sz w:val="40"/>
          <w:szCs w:val="40"/>
        </w:rPr>
      </w:pPr>
    </w:p>
    <w:p w14:paraId="260F5324" w14:textId="77777777" w:rsidR="008F114C" w:rsidRDefault="008F114C" w:rsidP="00AA141F">
      <w:pPr>
        <w:spacing w:after="0"/>
        <w:rPr>
          <w:b/>
          <w:bCs/>
          <w:color w:val="70AD47" w:themeColor="accent6"/>
          <w:sz w:val="40"/>
          <w:szCs w:val="40"/>
        </w:rPr>
      </w:pPr>
    </w:p>
    <w:p w14:paraId="41F560D7" w14:textId="77777777" w:rsidR="008F114C" w:rsidRDefault="008F114C" w:rsidP="00AA141F">
      <w:pPr>
        <w:spacing w:after="0"/>
        <w:rPr>
          <w:b/>
          <w:bCs/>
          <w:color w:val="70AD47" w:themeColor="accent6"/>
          <w:sz w:val="40"/>
          <w:szCs w:val="40"/>
        </w:rPr>
      </w:pPr>
    </w:p>
    <w:p w14:paraId="3DDAD45C" w14:textId="77777777" w:rsidR="008F114C" w:rsidRDefault="008F114C" w:rsidP="00AA141F">
      <w:pPr>
        <w:spacing w:after="0"/>
        <w:rPr>
          <w:b/>
          <w:bCs/>
          <w:color w:val="70AD47" w:themeColor="accent6"/>
          <w:sz w:val="40"/>
          <w:szCs w:val="40"/>
        </w:rPr>
      </w:pPr>
    </w:p>
    <w:p w14:paraId="34477BA2" w14:textId="77777777" w:rsidR="008F114C" w:rsidRDefault="008F114C" w:rsidP="00AA141F">
      <w:pPr>
        <w:spacing w:after="0"/>
        <w:rPr>
          <w:b/>
          <w:bCs/>
          <w:color w:val="70AD47" w:themeColor="accent6"/>
          <w:sz w:val="40"/>
          <w:szCs w:val="40"/>
        </w:rPr>
      </w:pPr>
    </w:p>
    <w:p w14:paraId="0EA669C1" w14:textId="77777777" w:rsidR="008F114C" w:rsidRDefault="008F114C" w:rsidP="00AA141F">
      <w:pPr>
        <w:spacing w:after="0"/>
        <w:rPr>
          <w:b/>
          <w:bCs/>
          <w:color w:val="70AD47" w:themeColor="accent6"/>
          <w:sz w:val="40"/>
          <w:szCs w:val="40"/>
        </w:rPr>
      </w:pPr>
    </w:p>
    <w:p w14:paraId="5D3A01CC" w14:textId="77777777" w:rsidR="008F114C" w:rsidRDefault="008F114C" w:rsidP="00AA141F">
      <w:pPr>
        <w:spacing w:after="0"/>
        <w:rPr>
          <w:b/>
          <w:bCs/>
          <w:color w:val="70AD47" w:themeColor="accent6"/>
          <w:sz w:val="40"/>
          <w:szCs w:val="40"/>
        </w:rPr>
      </w:pPr>
    </w:p>
    <w:p w14:paraId="32E40423" w14:textId="77777777" w:rsidR="008F114C" w:rsidRDefault="008F114C" w:rsidP="00AA141F">
      <w:pPr>
        <w:spacing w:after="0"/>
        <w:rPr>
          <w:b/>
          <w:bCs/>
          <w:color w:val="70AD47" w:themeColor="accent6"/>
          <w:sz w:val="40"/>
          <w:szCs w:val="40"/>
        </w:rPr>
      </w:pPr>
    </w:p>
    <w:p w14:paraId="65BC123A" w14:textId="77777777" w:rsidR="008F114C" w:rsidRDefault="008F114C" w:rsidP="00AA141F">
      <w:pPr>
        <w:spacing w:after="0"/>
        <w:rPr>
          <w:b/>
          <w:bCs/>
          <w:color w:val="70AD47" w:themeColor="accent6"/>
          <w:sz w:val="40"/>
          <w:szCs w:val="40"/>
        </w:rPr>
      </w:pPr>
    </w:p>
    <w:p w14:paraId="4CC37CB2" w14:textId="77777777" w:rsidR="008F114C" w:rsidRDefault="008F114C" w:rsidP="00AA141F">
      <w:pPr>
        <w:spacing w:after="0"/>
        <w:rPr>
          <w:b/>
          <w:bCs/>
          <w:color w:val="70AD47" w:themeColor="accent6"/>
          <w:sz w:val="40"/>
          <w:szCs w:val="40"/>
        </w:rPr>
      </w:pPr>
    </w:p>
    <w:p w14:paraId="72513191" w14:textId="77777777" w:rsidR="008F114C" w:rsidRDefault="008F114C" w:rsidP="00AA141F">
      <w:pPr>
        <w:spacing w:after="0"/>
        <w:rPr>
          <w:b/>
          <w:bCs/>
          <w:color w:val="70AD47" w:themeColor="accent6"/>
          <w:sz w:val="40"/>
          <w:szCs w:val="40"/>
        </w:rPr>
      </w:pPr>
    </w:p>
    <w:p w14:paraId="5F747580" w14:textId="77777777" w:rsidR="008F114C" w:rsidRDefault="008F114C" w:rsidP="00AA141F">
      <w:pPr>
        <w:spacing w:after="0"/>
        <w:rPr>
          <w:b/>
          <w:bCs/>
          <w:color w:val="70AD47" w:themeColor="accent6"/>
          <w:sz w:val="40"/>
          <w:szCs w:val="40"/>
        </w:rPr>
      </w:pPr>
    </w:p>
    <w:p w14:paraId="6F7E379C" w14:textId="77777777" w:rsidR="008F114C" w:rsidRDefault="008F114C" w:rsidP="00AA141F">
      <w:pPr>
        <w:spacing w:after="0"/>
        <w:rPr>
          <w:b/>
          <w:bCs/>
          <w:color w:val="70AD47" w:themeColor="accent6"/>
          <w:sz w:val="40"/>
          <w:szCs w:val="40"/>
        </w:rPr>
      </w:pPr>
    </w:p>
    <w:p w14:paraId="1E25DFE3" w14:textId="77777777" w:rsidR="008F114C" w:rsidRDefault="008F114C" w:rsidP="00AA141F">
      <w:pPr>
        <w:spacing w:after="0"/>
        <w:rPr>
          <w:b/>
          <w:bCs/>
          <w:color w:val="70AD47" w:themeColor="accent6"/>
          <w:sz w:val="40"/>
          <w:szCs w:val="40"/>
        </w:rPr>
      </w:pPr>
    </w:p>
    <w:p w14:paraId="6F788147" w14:textId="77777777" w:rsidR="008F114C" w:rsidRDefault="008F114C" w:rsidP="00AA141F">
      <w:pPr>
        <w:spacing w:after="0"/>
        <w:rPr>
          <w:b/>
          <w:bCs/>
          <w:color w:val="70AD47" w:themeColor="accent6"/>
          <w:sz w:val="40"/>
          <w:szCs w:val="40"/>
        </w:rPr>
      </w:pPr>
    </w:p>
    <w:p w14:paraId="2DB38C64" w14:textId="77777777" w:rsidR="008F114C" w:rsidRDefault="008F114C" w:rsidP="00AA141F">
      <w:pPr>
        <w:spacing w:after="0"/>
        <w:rPr>
          <w:b/>
          <w:bCs/>
          <w:color w:val="70AD47" w:themeColor="accent6"/>
          <w:sz w:val="40"/>
          <w:szCs w:val="40"/>
        </w:rPr>
      </w:pPr>
    </w:p>
    <w:p w14:paraId="7A0F6FE0" w14:textId="77777777" w:rsidR="008F114C" w:rsidRDefault="008F114C" w:rsidP="00AA141F">
      <w:pPr>
        <w:spacing w:after="0"/>
        <w:rPr>
          <w:b/>
          <w:bCs/>
          <w:color w:val="70AD47" w:themeColor="accent6"/>
          <w:sz w:val="40"/>
          <w:szCs w:val="40"/>
        </w:rPr>
      </w:pPr>
    </w:p>
    <w:p w14:paraId="716E0A75" w14:textId="77777777" w:rsidR="008F114C" w:rsidRDefault="008F114C" w:rsidP="00AA141F">
      <w:pPr>
        <w:spacing w:after="0"/>
        <w:rPr>
          <w:b/>
          <w:bCs/>
          <w:color w:val="70AD47" w:themeColor="accent6"/>
          <w:sz w:val="40"/>
          <w:szCs w:val="40"/>
        </w:rPr>
      </w:pPr>
    </w:p>
    <w:p w14:paraId="664E96CD" w14:textId="3A9ACC24" w:rsidR="00AA141F" w:rsidRPr="00A43615" w:rsidRDefault="004D6428" w:rsidP="00AA141F">
      <w:pPr>
        <w:spacing w:after="0"/>
        <w:rPr>
          <w:b/>
          <w:bCs/>
          <w:color w:val="70AD47" w:themeColor="accent6"/>
          <w:sz w:val="40"/>
          <w:szCs w:val="40"/>
        </w:rPr>
      </w:pPr>
      <w:r>
        <w:rPr>
          <w:b/>
          <w:bCs/>
          <w:color w:val="70AD47" w:themeColor="accent6"/>
          <w:sz w:val="40"/>
          <w:szCs w:val="40"/>
        </w:rPr>
        <w:lastRenderedPageBreak/>
        <w:t xml:space="preserve">Los </w:t>
      </w:r>
      <w:r w:rsidR="004D2F7A">
        <w:rPr>
          <w:b/>
          <w:bCs/>
          <w:color w:val="70AD47" w:themeColor="accent6"/>
          <w:sz w:val="40"/>
          <w:szCs w:val="40"/>
        </w:rPr>
        <w:t>A</w:t>
      </w:r>
      <w:r>
        <w:rPr>
          <w:b/>
          <w:bCs/>
          <w:color w:val="70AD47" w:themeColor="accent6"/>
          <w:sz w:val="40"/>
          <w:szCs w:val="40"/>
        </w:rPr>
        <w:t xml:space="preserve">ngeles </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66DE482D"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0"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0"/>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146DD0" id="Cube 3" o:spid="_x0000_s1027"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218003C9"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of gives the</w:t>
      </w:r>
      <w:r w:rsidR="00BF479D">
        <w:rPr>
          <w:sz w:val="24"/>
          <w:szCs w:val="24"/>
        </w:rPr>
        <w:t xml:space="preserve"> design day</w:t>
      </w:r>
      <w:r>
        <w:rPr>
          <w:sz w:val="24"/>
          <w:szCs w:val="24"/>
        </w:rPr>
        <w:t xml:space="preserve"> percent clear sky. </w:t>
      </w:r>
    </w:p>
    <w:p w14:paraId="08B8D436" w14:textId="2531E042" w:rsidR="00AA141F" w:rsidRPr="00C92105" w:rsidRDefault="002E3CC3" w:rsidP="00AA141F">
      <w:pPr>
        <w:spacing w:after="0"/>
        <w:rPr>
          <w:b/>
          <w:bCs/>
          <w:color w:val="70AD47" w:themeColor="accent6"/>
          <w:sz w:val="32"/>
          <w:szCs w:val="32"/>
        </w:rPr>
      </w:pPr>
      <w:r w:rsidRPr="002E3CC3">
        <w:rPr>
          <w:noProof/>
        </w:rPr>
        <w:drawing>
          <wp:inline distT="0" distB="0" distL="0" distR="0" wp14:anchorId="4911CC5C" wp14:editId="210D2394">
            <wp:extent cx="3200400" cy="273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2730500"/>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1"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4003F334"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w:t>
                  </w:r>
                  <w:r w:rsidR="00886BF0">
                    <w:rPr>
                      <w:rFonts w:ascii="Calibri" w:eastAsia="Times New Roman" w:hAnsi="Calibri" w:cs="Times New Roman"/>
                      <w:sz w:val="24"/>
                      <w:szCs w:val="24"/>
                    </w:rPr>
                    <w:t xml:space="preserve"> as defined</w:t>
                  </w:r>
                  <w:r w:rsidRPr="00375F8A">
                    <w:rPr>
                      <w:rFonts w:ascii="Calibri" w:eastAsia="Times New Roman" w:hAnsi="Calibri" w:cs="Times New Roman"/>
                      <w:sz w:val="24"/>
                      <w:szCs w:val="24"/>
                    </w:rPr>
                    <w:t>.</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1"/>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65FF34DF" w:rsidR="0012373D" w:rsidRDefault="00AA6218" w:rsidP="00AA141F">
      <w:pPr>
        <w:spacing w:after="0"/>
        <w:rPr>
          <w:b/>
          <w:bCs/>
          <w:color w:val="70AD47" w:themeColor="accent6"/>
          <w:sz w:val="28"/>
          <w:szCs w:val="28"/>
        </w:rPr>
      </w:pPr>
      <w:r w:rsidRPr="00AA6218">
        <w:rPr>
          <w:noProof/>
        </w:rPr>
        <w:drawing>
          <wp:inline distT="0" distB="0" distL="0" distR="0" wp14:anchorId="6613CAF7" wp14:editId="36F43E3B">
            <wp:extent cx="3200400" cy="3073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3073400"/>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541ED3D9"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008B2786">
        <w:rPr>
          <w:color w:val="FF0000"/>
          <w:sz w:val="24"/>
          <w:szCs w:val="24"/>
        </w:rPr>
        <w:t>3</w:t>
      </w:r>
      <w:r w:rsidR="007A4B91">
        <w:rPr>
          <w:color w:val="FF0000"/>
          <w:sz w:val="24"/>
          <w:szCs w:val="24"/>
        </w:rPr>
        <w:t>7.586</w:t>
      </w:r>
      <w:r w:rsidR="009B483F">
        <w:rPr>
          <w:color w:val="FF0000"/>
          <w:sz w:val="24"/>
          <w:szCs w:val="24"/>
        </w:rPr>
        <w:t xml:space="preserve"> </w:t>
      </w:r>
      <w:r w:rsidRPr="003D60FB">
        <w:rPr>
          <w:color w:val="FF0000"/>
          <w:sz w:val="24"/>
          <w:szCs w:val="24"/>
        </w:rPr>
        <w:t>watts/ft</w:t>
      </w:r>
      <w:r w:rsidRPr="003D60FB">
        <w:rPr>
          <w:color w:val="FF0000"/>
          <w:sz w:val="24"/>
          <w:szCs w:val="24"/>
          <w:vertAlign w:val="superscript"/>
        </w:rPr>
        <w:t>2</w:t>
      </w:r>
      <w:r w:rsidR="00384EFB" w:rsidRPr="003D60FB">
        <w:rPr>
          <w:color w:val="FF0000"/>
          <w:sz w:val="24"/>
          <w:szCs w:val="24"/>
        </w:rPr>
        <w:t>. The building</w:t>
      </w:r>
      <w:r w:rsidR="00914A9E">
        <w:rPr>
          <w:color w:val="FF0000"/>
          <w:sz w:val="24"/>
          <w:szCs w:val="24"/>
        </w:rPr>
        <w:t>,</w:t>
      </w:r>
      <w:r w:rsidR="00384EFB" w:rsidRPr="003D60FB">
        <w:rPr>
          <w:color w:val="FF0000"/>
          <w:sz w:val="24"/>
          <w:szCs w:val="24"/>
        </w:rPr>
        <w:t xml:space="preserve"> </w:t>
      </w:r>
      <w:r w:rsidR="00F53A43" w:rsidRPr="003D60FB">
        <w:rPr>
          <w:color w:val="FF0000"/>
          <w:sz w:val="24"/>
          <w:szCs w:val="24"/>
        </w:rPr>
        <w:t>not including heat</w:t>
      </w:r>
      <w:r w:rsidR="00914A9E">
        <w:rPr>
          <w:color w:val="FF0000"/>
          <w:sz w:val="24"/>
          <w:szCs w:val="24"/>
        </w:rPr>
        <w:t>,</w:t>
      </w:r>
      <w:r w:rsidR="00F53A43" w:rsidRPr="003D60FB">
        <w:rPr>
          <w:color w:val="FF0000"/>
          <w:sz w:val="24"/>
          <w:szCs w:val="24"/>
        </w:rPr>
        <w:t xml:space="preserve"> is 2</w:t>
      </w:r>
      <w:r w:rsidR="000E0878">
        <w:rPr>
          <w:color w:val="FF0000"/>
          <w:sz w:val="24"/>
          <w:szCs w:val="24"/>
        </w:rPr>
        <w:t>7.</w:t>
      </w:r>
      <w:r w:rsidR="007A4B91">
        <w:rPr>
          <w:color w:val="FF0000"/>
          <w:sz w:val="24"/>
          <w:szCs w:val="24"/>
        </w:rPr>
        <w:t>194</w:t>
      </w:r>
      <w:r w:rsidR="00F45C70">
        <w:rPr>
          <w:color w:val="FF0000"/>
          <w:sz w:val="24"/>
          <w:szCs w:val="24"/>
        </w:rPr>
        <w:t xml:space="preserve"> watts/ft</w:t>
      </w:r>
      <w:r w:rsidR="00F45C70">
        <w:rPr>
          <w:color w:val="FF0000"/>
          <w:sz w:val="24"/>
          <w:szCs w:val="24"/>
          <w:vertAlign w:val="superscript"/>
        </w:rPr>
        <w:t>2</w:t>
      </w:r>
      <w:r w:rsidR="00F53A43" w:rsidRPr="003D60FB">
        <w:rPr>
          <w:color w:val="FF0000"/>
          <w:sz w:val="24"/>
          <w:szCs w:val="24"/>
        </w:rPr>
        <w:t xml:space="preserve"> and the plant is </w:t>
      </w:r>
      <w:r w:rsidR="00BE4B14">
        <w:rPr>
          <w:color w:val="FF0000"/>
          <w:sz w:val="24"/>
          <w:szCs w:val="24"/>
        </w:rPr>
        <w:t>1</w:t>
      </w:r>
      <w:r w:rsidR="007A4B91">
        <w:rPr>
          <w:color w:val="FF0000"/>
          <w:sz w:val="24"/>
          <w:szCs w:val="24"/>
        </w:rPr>
        <w:t>0.39</w:t>
      </w:r>
      <w:r w:rsidR="00F53A43" w:rsidRPr="003D60FB">
        <w:rPr>
          <w:color w:val="FF0000"/>
          <w:sz w:val="24"/>
          <w:szCs w:val="24"/>
        </w:rPr>
        <w:t xml:space="preserve"> watts/ft</w:t>
      </w:r>
      <w:r w:rsidR="003D60FB" w:rsidRPr="003D60FB">
        <w:rPr>
          <w:color w:val="FF0000"/>
          <w:sz w:val="24"/>
          <w:szCs w:val="24"/>
          <w:vertAlign w:val="superscript"/>
        </w:rPr>
        <w:t>2</w:t>
      </w:r>
      <w:r w:rsidR="003D60FB">
        <w:rPr>
          <w:sz w:val="24"/>
          <w:szCs w:val="24"/>
        </w:rPr>
        <w:t xml:space="preserve">. </w:t>
      </w:r>
      <w:r>
        <w:rPr>
          <w:sz w:val="24"/>
          <w:szCs w:val="24"/>
        </w:rPr>
        <w:t>These values can be used to judge office buildings</w:t>
      </w:r>
      <w:r w:rsidR="00CE375F">
        <w:rPr>
          <w:sz w:val="24"/>
          <w:szCs w:val="24"/>
        </w:rPr>
        <w:t xml:space="preserve"> design and performance</w:t>
      </w:r>
      <w:r>
        <w:rPr>
          <w:sz w:val="24"/>
          <w:szCs w:val="24"/>
        </w:rPr>
        <w:t xml:space="preserve"> when operating close to design weather of </w:t>
      </w:r>
      <w:r w:rsidR="001006D0">
        <w:rPr>
          <w:sz w:val="24"/>
          <w:szCs w:val="24"/>
        </w:rPr>
        <w:t>this city</w:t>
      </w:r>
      <w:r w:rsidR="005812A0">
        <w:rPr>
          <w:sz w:val="24"/>
          <w:szCs w:val="24"/>
        </w:rPr>
        <w:t>.</w:t>
      </w:r>
    </w:p>
    <w:p w14:paraId="15A6FB27" w14:textId="789FC4D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5577D0">
        <w:rPr>
          <w:sz w:val="24"/>
          <w:szCs w:val="24"/>
        </w:rPr>
        <w:t xml:space="preserve"> as the </w:t>
      </w:r>
      <w:r w:rsidR="005577D0" w:rsidRPr="0006754C">
        <w:rPr>
          <w:b/>
          <w:bCs/>
          <w:color w:val="70AD47" w:themeColor="accent6"/>
          <w:sz w:val="24"/>
          <w:szCs w:val="24"/>
        </w:rPr>
        <w:t>Table 2</w:t>
      </w:r>
      <w:r w:rsidR="005577D0">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3D4A893B" w:rsidR="00AA141F" w:rsidRDefault="00AB2605" w:rsidP="00AA141F">
      <w:pPr>
        <w:spacing w:after="0"/>
        <w:rPr>
          <w:b/>
          <w:bCs/>
          <w:color w:val="70AD47" w:themeColor="accent6"/>
          <w:sz w:val="24"/>
          <w:szCs w:val="24"/>
        </w:rPr>
      </w:pPr>
      <w:r w:rsidRPr="00AB2605">
        <w:rPr>
          <w:noProof/>
        </w:rPr>
        <w:drawing>
          <wp:inline distT="0" distB="0" distL="0" distR="0" wp14:anchorId="42ECE429" wp14:editId="6DEEE82D">
            <wp:extent cx="3200400" cy="26371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2637155"/>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27EA6F8C"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5D67B8" w:rsidRPr="00B0052A">
        <w:rPr>
          <w:b/>
          <w:bCs/>
          <w:color w:val="70AD47" w:themeColor="accent6"/>
          <w:sz w:val="24"/>
          <w:szCs w:val="24"/>
        </w:rPr>
        <w:t>Figure 5</w:t>
      </w:r>
      <w:r w:rsidR="005D67B8">
        <w:rPr>
          <w:sz w:val="24"/>
          <w:szCs w:val="24"/>
        </w:rPr>
        <w:t xml:space="preserve">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166B1232" w14:textId="5057F202" w:rsidR="008006DD" w:rsidRPr="009F4C59" w:rsidRDefault="008006DD" w:rsidP="008006DD">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w:t>
      </w:r>
      <w:r w:rsidR="00A90B62">
        <w:rPr>
          <w:sz w:val="24"/>
          <w:szCs w:val="24"/>
        </w:rPr>
        <w:t>, top chart,</w:t>
      </w:r>
      <w:r w:rsidRPr="00846AED">
        <w:rPr>
          <w:sz w:val="24"/>
          <w:szCs w:val="24"/>
        </w:rPr>
        <w:t xml:space="preserve"> and the energy out at the tower</w:t>
      </w:r>
      <w:r w:rsidR="00A90B62">
        <w:rPr>
          <w:sz w:val="24"/>
          <w:szCs w:val="24"/>
        </w:rPr>
        <w:t>, bottom chart</w:t>
      </w:r>
      <w:r w:rsidRPr="00846AED">
        <w:rPr>
          <w:sz w:val="24"/>
          <w:szCs w:val="24"/>
        </w:rPr>
        <w:t>.</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2E032B0D" w:rsidR="00AA141F" w:rsidRDefault="00986693" w:rsidP="00AA141F">
      <w:pPr>
        <w:spacing w:after="0"/>
        <w:rPr>
          <w:sz w:val="24"/>
          <w:szCs w:val="24"/>
        </w:rPr>
      </w:pPr>
      <w:r w:rsidRPr="00986693">
        <w:rPr>
          <w:noProof/>
        </w:rPr>
        <w:drawing>
          <wp:inline distT="0" distB="0" distL="0" distR="0" wp14:anchorId="64E0F11B" wp14:editId="0B9F64BA">
            <wp:extent cx="3200400" cy="25577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2557780"/>
                    </a:xfrm>
                    <a:prstGeom prst="rect">
                      <a:avLst/>
                    </a:prstGeom>
                    <a:noFill/>
                    <a:ln>
                      <a:noFill/>
                    </a:ln>
                  </pic:spPr>
                </pic:pic>
              </a:graphicData>
            </a:graphic>
          </wp:inline>
        </w:drawing>
      </w:r>
      <w:r w:rsidR="00EF2295" w:rsidRPr="00EF2295">
        <w:rPr>
          <w:sz w:val="24"/>
          <w:szCs w:val="24"/>
        </w:rPr>
        <w:t xml:space="preserve"> </w:t>
      </w:r>
      <w:r w:rsidR="00062675" w:rsidRPr="00062675">
        <w:rPr>
          <w:noProof/>
        </w:rPr>
        <w:drawing>
          <wp:inline distT="0" distB="0" distL="0" distR="0" wp14:anchorId="3B49A979" wp14:editId="1A6F79B3">
            <wp:extent cx="3200400" cy="249110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2491105"/>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2"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359699D2" w14:textId="072B1EC2" w:rsidR="00FD4152" w:rsidRPr="008006DD" w:rsidRDefault="00FD4152" w:rsidP="008006DD">
      <w:pPr>
        <w:spacing w:after="0"/>
        <w:rPr>
          <w:sz w:val="24"/>
          <w:szCs w:val="24"/>
        </w:rPr>
      </w:pPr>
      <w:bookmarkStart w:id="3" w:name="_Hlk63926090"/>
      <w:bookmarkEnd w:id="2"/>
      <w:r w:rsidRPr="00C62BEB">
        <w:rPr>
          <w:b/>
          <w:bCs/>
          <w:color w:val="70AD47" w:themeColor="accent6"/>
          <w:sz w:val="28"/>
          <w:szCs w:val="28"/>
        </w:rPr>
        <w:t>Chiller/Tower Design Data</w:t>
      </w:r>
      <w:r w:rsidR="00192F74">
        <w:rPr>
          <w:b/>
          <w:bCs/>
          <w:color w:val="70AD47" w:themeColor="accent6"/>
          <w:sz w:val="28"/>
          <w:szCs w:val="28"/>
        </w:rPr>
        <w:t xml:space="preserve"> </w:t>
      </w:r>
    </w:p>
    <w:p w14:paraId="6D97D957" w14:textId="03E76977"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w:t>
      </w:r>
      <w:r w:rsidR="004F4338">
        <w:rPr>
          <w:sz w:val="24"/>
          <w:szCs w:val="24"/>
        </w:rPr>
        <w:t xml:space="preserve">design </w:t>
      </w:r>
      <w:r>
        <w:rPr>
          <w:sz w:val="24"/>
          <w:szCs w:val="24"/>
        </w:rPr>
        <w:t xml:space="preserve">lift. </w:t>
      </w:r>
    </w:p>
    <w:p w14:paraId="19EAAA7E" w14:textId="534E5000" w:rsidR="00FD4152" w:rsidRDefault="00FD4152" w:rsidP="00FD4152">
      <w:pPr>
        <w:spacing w:after="0"/>
        <w:rPr>
          <w:sz w:val="24"/>
          <w:szCs w:val="24"/>
        </w:rPr>
      </w:pPr>
    </w:p>
    <w:p w14:paraId="7E5FFDFE" w14:textId="439FEBFD" w:rsidR="00E52B19" w:rsidRDefault="00E52B19" w:rsidP="00FD4152">
      <w:pPr>
        <w:spacing w:after="0"/>
        <w:rPr>
          <w:sz w:val="24"/>
          <w:szCs w:val="24"/>
        </w:rPr>
      </w:pPr>
    </w:p>
    <w:p w14:paraId="692D2658" w14:textId="0424EB38" w:rsidR="00E52B19" w:rsidRDefault="00E52B19" w:rsidP="00FD4152">
      <w:pPr>
        <w:spacing w:after="0"/>
        <w:rPr>
          <w:sz w:val="24"/>
          <w:szCs w:val="24"/>
        </w:rPr>
      </w:pPr>
    </w:p>
    <w:p w14:paraId="17607061" w14:textId="69C3F315" w:rsidR="00E52B19" w:rsidRDefault="00E52B19" w:rsidP="00FD4152">
      <w:pPr>
        <w:spacing w:after="0"/>
        <w:rPr>
          <w:sz w:val="24"/>
          <w:szCs w:val="24"/>
        </w:rPr>
      </w:pPr>
    </w:p>
    <w:p w14:paraId="1D514F29" w14:textId="5356AC43" w:rsidR="00E52B19" w:rsidRDefault="00E52B19" w:rsidP="00FD4152">
      <w:pPr>
        <w:spacing w:after="0"/>
        <w:rPr>
          <w:sz w:val="24"/>
          <w:szCs w:val="24"/>
        </w:rPr>
      </w:pPr>
    </w:p>
    <w:p w14:paraId="3F1B7469" w14:textId="1B4DB378" w:rsidR="00E52B19" w:rsidRDefault="00E52B19" w:rsidP="00FD4152">
      <w:pPr>
        <w:spacing w:after="0"/>
        <w:rPr>
          <w:sz w:val="24"/>
          <w:szCs w:val="24"/>
        </w:rPr>
      </w:pPr>
    </w:p>
    <w:p w14:paraId="0EEAB579" w14:textId="5D40A33E" w:rsidR="00E52B19" w:rsidRDefault="00E52B19" w:rsidP="00FD4152">
      <w:pPr>
        <w:spacing w:after="0"/>
        <w:rPr>
          <w:sz w:val="24"/>
          <w:szCs w:val="24"/>
        </w:rPr>
      </w:pPr>
    </w:p>
    <w:p w14:paraId="13C37BE2" w14:textId="77777777" w:rsidR="00E52B19" w:rsidRPr="000B7FCA" w:rsidRDefault="00E52B19" w:rsidP="00FD4152">
      <w:pPr>
        <w:spacing w:after="0"/>
        <w:rPr>
          <w:sz w:val="24"/>
          <w:szCs w:val="24"/>
        </w:rPr>
      </w:pP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F35016">
        <w:tc>
          <w:tcPr>
            <w:tcW w:w="3235" w:type="dxa"/>
          </w:tcPr>
          <w:p w14:paraId="5A9B76A5" w14:textId="77777777" w:rsidR="00FD4152" w:rsidRPr="004D491B" w:rsidRDefault="00FD4152" w:rsidP="00F35016">
            <w:pPr>
              <w:rPr>
                <w:b/>
                <w:color w:val="70AD47" w:themeColor="accent6"/>
                <w:sz w:val="20"/>
                <w:szCs w:val="20"/>
              </w:rPr>
            </w:pPr>
            <w:r>
              <w:rPr>
                <w:b/>
                <w:color w:val="70AD47" w:themeColor="accent6"/>
                <w:sz w:val="20"/>
                <w:szCs w:val="20"/>
              </w:rPr>
              <w:lastRenderedPageBreak/>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1000.0</w:t>
            </w:r>
          </w:p>
        </w:tc>
      </w:tr>
      <w:tr w:rsidR="00FD4152" w:rsidRPr="004D491B" w14:paraId="60211CEC" w14:textId="77777777" w:rsidTr="00F35016">
        <w:tc>
          <w:tcPr>
            <w:tcW w:w="3235" w:type="dxa"/>
          </w:tcPr>
          <w:p w14:paraId="470734CF" w14:textId="77777777" w:rsidR="00FD4152" w:rsidRPr="004D491B" w:rsidRDefault="00FD4152" w:rsidP="00F35016">
            <w:pPr>
              <w:rPr>
                <w:b/>
                <w:color w:val="70AD47" w:themeColor="accent6"/>
                <w:sz w:val="20"/>
                <w:szCs w:val="20"/>
              </w:rPr>
            </w:pPr>
            <w:r w:rsidRPr="004D491B">
              <w:rPr>
                <w:b/>
                <w:color w:val="70AD47" w:themeColor="accent6"/>
                <w:sz w:val="20"/>
                <w:szCs w:val="20"/>
              </w:rPr>
              <w:t>Chiller kW</w:t>
            </w:r>
          </w:p>
        </w:tc>
        <w:tc>
          <w:tcPr>
            <w:tcW w:w="1795" w:type="dxa"/>
          </w:tcPr>
          <w:p w14:paraId="7A81C9A1" w14:textId="327E586A" w:rsidR="00FD4152" w:rsidRPr="004D491B" w:rsidRDefault="00FD4152" w:rsidP="00F35016">
            <w:pPr>
              <w:jc w:val="center"/>
              <w:rPr>
                <w:b/>
                <w:color w:val="70AD47" w:themeColor="accent6"/>
                <w:sz w:val="20"/>
                <w:szCs w:val="20"/>
              </w:rPr>
            </w:pPr>
            <w:r w:rsidRPr="004D491B">
              <w:rPr>
                <w:b/>
                <w:color w:val="70AD47" w:themeColor="accent6"/>
                <w:sz w:val="20"/>
                <w:szCs w:val="20"/>
              </w:rPr>
              <w:t>5</w:t>
            </w:r>
            <w:r w:rsidR="00D873FD">
              <w:rPr>
                <w:b/>
                <w:color w:val="70AD47" w:themeColor="accent6"/>
                <w:sz w:val="20"/>
                <w:szCs w:val="20"/>
              </w:rPr>
              <w:t>72</w:t>
            </w:r>
            <w:r w:rsidRPr="004D491B">
              <w:rPr>
                <w:b/>
                <w:color w:val="70AD47" w:themeColor="accent6"/>
                <w:sz w:val="20"/>
                <w:szCs w:val="20"/>
              </w:rPr>
              <w:t>.0</w:t>
            </w:r>
          </w:p>
        </w:tc>
      </w:tr>
      <w:tr w:rsidR="00FD4152" w:rsidRPr="004D491B" w14:paraId="53D46C44" w14:textId="77777777" w:rsidTr="00F35016">
        <w:tc>
          <w:tcPr>
            <w:tcW w:w="3235" w:type="dxa"/>
          </w:tcPr>
          <w:p w14:paraId="715F7840" w14:textId="77777777" w:rsidR="00FD4152" w:rsidRPr="004D491B" w:rsidRDefault="00FD4152" w:rsidP="00F35016">
            <w:pPr>
              <w:rPr>
                <w:b/>
                <w:color w:val="70AD47" w:themeColor="accent6"/>
                <w:sz w:val="20"/>
                <w:szCs w:val="20"/>
              </w:rPr>
            </w:pPr>
            <w:r w:rsidRPr="004D491B">
              <w:rPr>
                <w:b/>
                <w:color w:val="70AD47" w:themeColor="accent6"/>
                <w:sz w:val="20"/>
                <w:szCs w:val="20"/>
              </w:rPr>
              <w:t>Chiller kW/ton</w:t>
            </w:r>
          </w:p>
        </w:tc>
        <w:tc>
          <w:tcPr>
            <w:tcW w:w="1795" w:type="dxa"/>
          </w:tcPr>
          <w:p w14:paraId="76952C61" w14:textId="0CF8A673" w:rsidR="00FD4152" w:rsidRPr="004D491B" w:rsidRDefault="00FD4152" w:rsidP="00F35016">
            <w:pPr>
              <w:jc w:val="center"/>
              <w:rPr>
                <w:b/>
                <w:color w:val="70AD47" w:themeColor="accent6"/>
                <w:sz w:val="20"/>
                <w:szCs w:val="20"/>
              </w:rPr>
            </w:pPr>
            <w:r w:rsidRPr="004D491B">
              <w:rPr>
                <w:b/>
                <w:color w:val="70AD47" w:themeColor="accent6"/>
                <w:sz w:val="20"/>
                <w:szCs w:val="20"/>
              </w:rPr>
              <w:t>.5</w:t>
            </w:r>
            <w:r w:rsidR="00D873FD">
              <w:rPr>
                <w:b/>
                <w:color w:val="70AD47" w:themeColor="accent6"/>
                <w:sz w:val="20"/>
                <w:szCs w:val="20"/>
              </w:rPr>
              <w:t>72</w:t>
            </w:r>
          </w:p>
        </w:tc>
      </w:tr>
      <w:tr w:rsidR="00FD4152" w:rsidRPr="004D491B" w14:paraId="63D44491" w14:textId="77777777" w:rsidTr="00F35016">
        <w:tc>
          <w:tcPr>
            <w:tcW w:w="3235" w:type="dxa"/>
          </w:tcPr>
          <w:p w14:paraId="174A3D4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161CA435" w14:textId="77777777" w:rsidR="00FD4152" w:rsidRPr="004D491B" w:rsidRDefault="00FD4152" w:rsidP="00F35016">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F35016">
        <w:tc>
          <w:tcPr>
            <w:tcW w:w="3235" w:type="dxa"/>
          </w:tcPr>
          <w:p w14:paraId="61575B2C"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6F51816C" w14:textId="77777777" w:rsidR="00FD4152" w:rsidRPr="004D491B" w:rsidRDefault="00FD4152" w:rsidP="00F35016">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F35016">
        <w:tc>
          <w:tcPr>
            <w:tcW w:w="3235" w:type="dxa"/>
          </w:tcPr>
          <w:p w14:paraId="178EC8D2"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5BBAD915" w14:textId="77777777" w:rsidR="00FD4152" w:rsidRPr="004D491B" w:rsidRDefault="00FD4152" w:rsidP="00F35016">
            <w:pPr>
              <w:jc w:val="center"/>
              <w:rPr>
                <w:b/>
                <w:color w:val="0070C0"/>
                <w:sz w:val="20"/>
                <w:szCs w:val="20"/>
              </w:rPr>
            </w:pPr>
            <w:r w:rsidRPr="004D491B">
              <w:rPr>
                <w:b/>
                <w:color w:val="0070C0"/>
                <w:sz w:val="20"/>
                <w:szCs w:val="20"/>
              </w:rPr>
              <w:t>44.0</w:t>
            </w:r>
          </w:p>
        </w:tc>
      </w:tr>
      <w:tr w:rsidR="00FD4152" w:rsidRPr="004D491B" w14:paraId="402AC8EA" w14:textId="77777777" w:rsidTr="00F35016">
        <w:tc>
          <w:tcPr>
            <w:tcW w:w="3235" w:type="dxa"/>
          </w:tcPr>
          <w:p w14:paraId="329FE40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3AFABCD3" w14:textId="77777777" w:rsidR="00FD4152" w:rsidRPr="004D491B" w:rsidRDefault="00FD4152" w:rsidP="00F35016">
            <w:pPr>
              <w:jc w:val="center"/>
              <w:rPr>
                <w:b/>
                <w:color w:val="0070C0"/>
                <w:sz w:val="20"/>
                <w:szCs w:val="20"/>
              </w:rPr>
            </w:pPr>
            <w:r>
              <w:rPr>
                <w:b/>
                <w:color w:val="0070C0"/>
                <w:sz w:val="20"/>
                <w:szCs w:val="20"/>
              </w:rPr>
              <w:t>41.4</w:t>
            </w:r>
          </w:p>
        </w:tc>
      </w:tr>
      <w:tr w:rsidR="00FD4152" w:rsidRPr="004D491B" w14:paraId="1EF5FE07" w14:textId="77777777" w:rsidTr="00F35016">
        <w:tc>
          <w:tcPr>
            <w:tcW w:w="3235" w:type="dxa"/>
          </w:tcPr>
          <w:p w14:paraId="446A7FD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44B6415A" w14:textId="77777777" w:rsidR="00FD4152" w:rsidRPr="004D491B" w:rsidRDefault="00FD4152" w:rsidP="00F35016">
            <w:pPr>
              <w:jc w:val="center"/>
              <w:rPr>
                <w:b/>
                <w:color w:val="0070C0"/>
                <w:sz w:val="20"/>
                <w:szCs w:val="20"/>
              </w:rPr>
            </w:pPr>
            <w:r>
              <w:rPr>
                <w:b/>
                <w:color w:val="0070C0"/>
                <w:sz w:val="20"/>
                <w:szCs w:val="20"/>
              </w:rPr>
              <w:t>2.6</w:t>
            </w:r>
          </w:p>
        </w:tc>
      </w:tr>
      <w:tr w:rsidR="00FD4152" w:rsidRPr="004D491B" w14:paraId="0AE4E1AB" w14:textId="77777777" w:rsidTr="00F35016">
        <w:tc>
          <w:tcPr>
            <w:tcW w:w="3235" w:type="dxa"/>
          </w:tcPr>
          <w:p w14:paraId="5E1F0E56"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6875D122" w14:textId="77777777" w:rsidR="00FD4152" w:rsidRPr="004D491B" w:rsidRDefault="00FD4152" w:rsidP="00F35016">
            <w:pPr>
              <w:jc w:val="center"/>
              <w:rPr>
                <w:b/>
                <w:color w:val="0070C0"/>
                <w:sz w:val="20"/>
                <w:szCs w:val="20"/>
              </w:rPr>
            </w:pPr>
            <w:r>
              <w:rPr>
                <w:b/>
                <w:color w:val="0070C0"/>
                <w:sz w:val="20"/>
                <w:szCs w:val="20"/>
              </w:rPr>
              <w:t>34.5</w:t>
            </w:r>
          </w:p>
        </w:tc>
      </w:tr>
      <w:tr w:rsidR="00FD4152" w:rsidRPr="004D491B" w14:paraId="093D3641" w14:textId="77777777" w:rsidTr="00F35016">
        <w:tc>
          <w:tcPr>
            <w:tcW w:w="3235" w:type="dxa"/>
          </w:tcPr>
          <w:p w14:paraId="09B20835"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0DF19DBE" w14:textId="77777777" w:rsidR="00FD4152" w:rsidRPr="004D491B" w:rsidRDefault="00FD4152" w:rsidP="00F35016">
            <w:pPr>
              <w:jc w:val="center"/>
              <w:rPr>
                <w:b/>
                <w:color w:val="0070C0"/>
                <w:sz w:val="20"/>
                <w:szCs w:val="20"/>
              </w:rPr>
            </w:pPr>
            <w:r>
              <w:rPr>
                <w:b/>
                <w:color w:val="0070C0"/>
                <w:sz w:val="20"/>
                <w:szCs w:val="20"/>
              </w:rPr>
              <w:t>8.38</w:t>
            </w:r>
          </w:p>
        </w:tc>
      </w:tr>
      <w:tr w:rsidR="00FD4152" w:rsidRPr="004D491B" w14:paraId="0FA66922" w14:textId="77777777" w:rsidTr="00F35016">
        <w:tc>
          <w:tcPr>
            <w:tcW w:w="3235" w:type="dxa"/>
          </w:tcPr>
          <w:p w14:paraId="0C56FFE2" w14:textId="77777777" w:rsidR="00FD4152" w:rsidRPr="004D491B" w:rsidRDefault="00FD4152" w:rsidP="00F35016">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2A898850" w:rsidR="00FD4152" w:rsidRPr="004D491B" w:rsidRDefault="00FD4152" w:rsidP="00F35016">
            <w:pPr>
              <w:jc w:val="center"/>
              <w:rPr>
                <w:b/>
                <w:color w:val="ED7D31" w:themeColor="accent2"/>
                <w:sz w:val="20"/>
                <w:szCs w:val="20"/>
              </w:rPr>
            </w:pPr>
            <w:r w:rsidRPr="004D491B">
              <w:rPr>
                <w:b/>
                <w:color w:val="ED7D31" w:themeColor="accent2"/>
                <w:sz w:val="20"/>
                <w:szCs w:val="20"/>
              </w:rPr>
              <w:t>11</w:t>
            </w:r>
            <w:r w:rsidR="00D93202">
              <w:rPr>
                <w:b/>
                <w:color w:val="ED7D31" w:themeColor="accent2"/>
                <w:sz w:val="20"/>
                <w:szCs w:val="20"/>
              </w:rPr>
              <w:t>67</w:t>
            </w:r>
          </w:p>
        </w:tc>
      </w:tr>
      <w:tr w:rsidR="00FD4152" w:rsidRPr="004D491B" w14:paraId="6A4DFF79" w14:textId="77777777" w:rsidTr="00F35016">
        <w:tc>
          <w:tcPr>
            <w:tcW w:w="3235" w:type="dxa"/>
          </w:tcPr>
          <w:p w14:paraId="7E1BE5E3" w14:textId="77777777" w:rsidR="00FD4152" w:rsidRPr="004D491B" w:rsidRDefault="00FD4152" w:rsidP="00F35016">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0F4F2513" w14:textId="77777777" w:rsidR="00FD4152" w:rsidRPr="004D491B" w:rsidRDefault="00FD4152" w:rsidP="00F35016">
            <w:pPr>
              <w:jc w:val="center"/>
              <w:rPr>
                <w:b/>
                <w:color w:val="ED7D31" w:themeColor="accent2"/>
                <w:sz w:val="20"/>
                <w:szCs w:val="20"/>
              </w:rPr>
            </w:pPr>
            <w:r>
              <w:rPr>
                <w:b/>
                <w:color w:val="ED7D31" w:themeColor="accent2"/>
                <w:sz w:val="20"/>
                <w:szCs w:val="20"/>
              </w:rPr>
              <w:t>2000</w:t>
            </w:r>
          </w:p>
        </w:tc>
      </w:tr>
      <w:tr w:rsidR="00FD4152" w:rsidRPr="004D491B" w14:paraId="16F2BC2D" w14:textId="77777777" w:rsidTr="00F35016">
        <w:tc>
          <w:tcPr>
            <w:tcW w:w="3235" w:type="dxa"/>
          </w:tcPr>
          <w:p w14:paraId="4D4EC04A" w14:textId="77777777" w:rsidR="00FD4152" w:rsidRPr="004D491B" w:rsidRDefault="00FD4152" w:rsidP="00F35016">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16D4271F" w:rsidR="00FD4152" w:rsidRPr="004D491B" w:rsidRDefault="00FD4152" w:rsidP="00F35016">
            <w:pPr>
              <w:jc w:val="center"/>
              <w:rPr>
                <w:b/>
                <w:color w:val="ED7D31" w:themeColor="accent2"/>
                <w:sz w:val="20"/>
                <w:szCs w:val="20"/>
              </w:rPr>
            </w:pPr>
            <w:r>
              <w:rPr>
                <w:b/>
                <w:color w:val="ED7D31" w:themeColor="accent2"/>
                <w:sz w:val="20"/>
                <w:szCs w:val="20"/>
              </w:rPr>
              <w:t>8</w:t>
            </w:r>
            <w:r w:rsidR="006D28F5">
              <w:rPr>
                <w:b/>
                <w:color w:val="ED7D31" w:themeColor="accent2"/>
                <w:sz w:val="20"/>
                <w:szCs w:val="20"/>
              </w:rPr>
              <w:t>0</w:t>
            </w:r>
          </w:p>
        </w:tc>
      </w:tr>
      <w:tr w:rsidR="00FD4152" w:rsidRPr="004D491B" w14:paraId="50F99B31" w14:textId="77777777" w:rsidTr="00F35016">
        <w:tc>
          <w:tcPr>
            <w:tcW w:w="3235" w:type="dxa"/>
          </w:tcPr>
          <w:p w14:paraId="7929C038" w14:textId="77777777" w:rsidR="00FD4152" w:rsidRPr="004D491B" w:rsidRDefault="00FD4152" w:rsidP="00F35016">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48967934" w:rsidR="00FD4152" w:rsidRPr="004D491B" w:rsidRDefault="00E7455D" w:rsidP="00F35016">
            <w:pPr>
              <w:jc w:val="center"/>
              <w:rPr>
                <w:b/>
                <w:color w:val="ED7D31" w:themeColor="accent2"/>
                <w:sz w:val="20"/>
                <w:szCs w:val="20"/>
              </w:rPr>
            </w:pPr>
            <w:r>
              <w:rPr>
                <w:b/>
                <w:color w:val="ED7D31" w:themeColor="accent2"/>
                <w:sz w:val="20"/>
                <w:szCs w:val="20"/>
              </w:rPr>
              <w:t>94.04</w:t>
            </w:r>
          </w:p>
        </w:tc>
      </w:tr>
      <w:tr w:rsidR="00FD4152" w:rsidRPr="004D491B" w14:paraId="5C32A2C1" w14:textId="77777777" w:rsidTr="00F35016">
        <w:tc>
          <w:tcPr>
            <w:tcW w:w="3235" w:type="dxa"/>
          </w:tcPr>
          <w:p w14:paraId="12C38EF4"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453C884E" w:rsidR="00FD4152" w:rsidRPr="004D491B" w:rsidRDefault="00474BC6" w:rsidP="00F35016">
            <w:pPr>
              <w:jc w:val="center"/>
              <w:rPr>
                <w:b/>
                <w:color w:val="ED7D31" w:themeColor="accent2"/>
                <w:sz w:val="20"/>
                <w:szCs w:val="20"/>
              </w:rPr>
            </w:pPr>
            <w:r>
              <w:rPr>
                <w:b/>
                <w:color w:val="ED7D31" w:themeColor="accent2"/>
                <w:sz w:val="20"/>
                <w:szCs w:val="20"/>
              </w:rPr>
              <w:t>92.44</w:t>
            </w:r>
          </w:p>
        </w:tc>
      </w:tr>
      <w:tr w:rsidR="00FD4152" w:rsidRPr="004D491B" w14:paraId="669667F6" w14:textId="77777777" w:rsidTr="00F35016">
        <w:tc>
          <w:tcPr>
            <w:tcW w:w="3235" w:type="dxa"/>
          </w:tcPr>
          <w:p w14:paraId="1D9AB589"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77777777" w:rsidR="00FD4152" w:rsidRPr="004D491B" w:rsidRDefault="00FD4152" w:rsidP="00F35016">
            <w:pPr>
              <w:jc w:val="center"/>
              <w:rPr>
                <w:b/>
                <w:color w:val="ED7D31" w:themeColor="accent2"/>
                <w:sz w:val="20"/>
                <w:szCs w:val="20"/>
              </w:rPr>
            </w:pPr>
            <w:r>
              <w:rPr>
                <w:b/>
                <w:color w:val="ED7D31" w:themeColor="accent2"/>
                <w:sz w:val="20"/>
                <w:szCs w:val="20"/>
              </w:rPr>
              <w:t>1.6</w:t>
            </w:r>
          </w:p>
        </w:tc>
      </w:tr>
      <w:tr w:rsidR="00FD4152" w:rsidRPr="004D491B" w14:paraId="71DC7EF3" w14:textId="77777777" w:rsidTr="00F35016">
        <w:tc>
          <w:tcPr>
            <w:tcW w:w="3235" w:type="dxa"/>
          </w:tcPr>
          <w:p w14:paraId="331F35C3" w14:textId="77777777" w:rsidR="00FD4152" w:rsidRPr="004D491B" w:rsidRDefault="00FD4152" w:rsidP="00F35016">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7777777" w:rsidR="00FD4152" w:rsidRPr="004D491B" w:rsidRDefault="00FD4152" w:rsidP="00F35016">
            <w:pPr>
              <w:jc w:val="center"/>
              <w:rPr>
                <w:b/>
                <w:color w:val="ED7D31" w:themeColor="accent2"/>
                <w:sz w:val="20"/>
                <w:szCs w:val="20"/>
              </w:rPr>
            </w:pPr>
            <w:r>
              <w:rPr>
                <w:b/>
                <w:color w:val="ED7D31" w:themeColor="accent2"/>
                <w:sz w:val="20"/>
                <w:szCs w:val="20"/>
              </w:rPr>
              <w:t>43</w:t>
            </w:r>
          </w:p>
        </w:tc>
      </w:tr>
      <w:tr w:rsidR="00FD4152" w:rsidRPr="004D491B" w14:paraId="1398A287" w14:textId="77777777" w:rsidTr="00F35016">
        <w:tc>
          <w:tcPr>
            <w:tcW w:w="3235" w:type="dxa"/>
          </w:tcPr>
          <w:p w14:paraId="32FF138F" w14:textId="77777777" w:rsidR="00FD4152" w:rsidRPr="004D491B" w:rsidRDefault="00FD4152" w:rsidP="00F35016">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77777777" w:rsidR="00FD4152" w:rsidRPr="004D491B" w:rsidRDefault="00FD4152" w:rsidP="00F35016">
            <w:pPr>
              <w:jc w:val="center"/>
              <w:rPr>
                <w:b/>
                <w:color w:val="ED7D31" w:themeColor="accent2"/>
                <w:sz w:val="20"/>
                <w:szCs w:val="20"/>
              </w:rPr>
            </w:pPr>
            <w:r>
              <w:rPr>
                <w:b/>
                <w:color w:val="ED7D31" w:themeColor="accent2"/>
                <w:sz w:val="20"/>
                <w:szCs w:val="20"/>
              </w:rPr>
              <w:t>9.71</w:t>
            </w:r>
          </w:p>
        </w:tc>
      </w:tr>
      <w:tr w:rsidR="00FD4152" w14:paraId="0640205D" w14:textId="77777777" w:rsidTr="00F35016">
        <w:tc>
          <w:tcPr>
            <w:tcW w:w="3235" w:type="dxa"/>
          </w:tcPr>
          <w:p w14:paraId="619FC1A0" w14:textId="77777777" w:rsidR="00FD4152" w:rsidRDefault="00FD4152" w:rsidP="00F35016">
            <w:pPr>
              <w:rPr>
                <w:b/>
                <w:color w:val="70AD47" w:themeColor="accent6"/>
              </w:rPr>
            </w:pPr>
            <w:bookmarkStart w:id="4" w:name="_Hlk62212415"/>
            <w:r>
              <w:rPr>
                <w:b/>
                <w:color w:val="70AD47" w:themeColor="accent6"/>
              </w:rPr>
              <w:t>Tower for (SEE) model</w:t>
            </w:r>
          </w:p>
        </w:tc>
        <w:tc>
          <w:tcPr>
            <w:tcW w:w="1795" w:type="dxa"/>
          </w:tcPr>
          <w:p w14:paraId="48D3F3E3" w14:textId="77777777" w:rsidR="00FD4152" w:rsidRPr="00F768FC" w:rsidRDefault="00FD4152" w:rsidP="00F3501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F35016">
        <w:tc>
          <w:tcPr>
            <w:tcW w:w="3235" w:type="dxa"/>
          </w:tcPr>
          <w:p w14:paraId="65263B8B" w14:textId="77777777" w:rsidR="00FD4152" w:rsidRPr="003601C4" w:rsidRDefault="00FD4152" w:rsidP="00F35016">
            <w:pPr>
              <w:rPr>
                <w:b/>
              </w:rPr>
            </w:pPr>
            <w:r>
              <w:rPr>
                <w:b/>
              </w:rPr>
              <w:t xml:space="preserve">Design </w:t>
            </w:r>
            <w:r w:rsidRPr="003601C4">
              <w:rPr>
                <w:b/>
              </w:rPr>
              <w:t>Wet bulb</w:t>
            </w:r>
          </w:p>
        </w:tc>
        <w:tc>
          <w:tcPr>
            <w:tcW w:w="1795" w:type="dxa"/>
          </w:tcPr>
          <w:p w14:paraId="06C72056" w14:textId="4FBAE34F" w:rsidR="00FD4152" w:rsidRPr="003601C4" w:rsidRDefault="00FD4152" w:rsidP="00F35016">
            <w:pPr>
              <w:jc w:val="center"/>
              <w:rPr>
                <w:b/>
              </w:rPr>
            </w:pPr>
            <w:r>
              <w:rPr>
                <w:b/>
              </w:rPr>
              <w:t>7</w:t>
            </w:r>
            <w:r w:rsidR="009442E0">
              <w:rPr>
                <w:b/>
              </w:rPr>
              <w:t>2</w:t>
            </w:r>
            <w:r w:rsidRPr="003601C4">
              <w:rPr>
                <w:b/>
              </w:rPr>
              <w:t>.0F</w:t>
            </w:r>
          </w:p>
        </w:tc>
      </w:tr>
      <w:tr w:rsidR="00FD4152" w14:paraId="349282AB" w14:textId="77777777" w:rsidTr="00F35016">
        <w:tc>
          <w:tcPr>
            <w:tcW w:w="3235" w:type="dxa"/>
          </w:tcPr>
          <w:p w14:paraId="74FD9F05" w14:textId="77777777" w:rsidR="00FD4152" w:rsidRPr="003601C4" w:rsidRDefault="00FD4152" w:rsidP="00F35016">
            <w:pPr>
              <w:rPr>
                <w:b/>
              </w:rPr>
            </w:pPr>
            <w:r>
              <w:rPr>
                <w:b/>
              </w:rPr>
              <w:t xml:space="preserve">Design </w:t>
            </w:r>
            <w:r w:rsidRPr="003601C4">
              <w:rPr>
                <w:b/>
              </w:rPr>
              <w:t>Load</w:t>
            </w:r>
          </w:p>
        </w:tc>
        <w:tc>
          <w:tcPr>
            <w:tcW w:w="1795" w:type="dxa"/>
          </w:tcPr>
          <w:p w14:paraId="40CA8664" w14:textId="75E65480" w:rsidR="00FD4152" w:rsidRPr="003601C4" w:rsidRDefault="00FD4152" w:rsidP="00F35016">
            <w:pPr>
              <w:jc w:val="center"/>
              <w:rPr>
                <w:b/>
              </w:rPr>
            </w:pPr>
            <w:r>
              <w:rPr>
                <w:b/>
              </w:rPr>
              <w:t>11</w:t>
            </w:r>
            <w:r w:rsidR="009442E0">
              <w:rPr>
                <w:b/>
              </w:rPr>
              <w:t>67</w:t>
            </w:r>
            <w:r w:rsidRPr="003601C4">
              <w:rPr>
                <w:b/>
              </w:rPr>
              <w:t xml:space="preserve"> ton</w:t>
            </w:r>
          </w:p>
        </w:tc>
      </w:tr>
      <w:tr w:rsidR="00FD4152" w14:paraId="05C62477" w14:textId="77777777" w:rsidTr="00F35016">
        <w:tc>
          <w:tcPr>
            <w:tcW w:w="3235" w:type="dxa"/>
          </w:tcPr>
          <w:p w14:paraId="73ABB9E0" w14:textId="77777777" w:rsidR="00FD4152" w:rsidRPr="003601C4" w:rsidRDefault="00FD4152" w:rsidP="00F35016">
            <w:pPr>
              <w:rPr>
                <w:b/>
              </w:rPr>
            </w:pPr>
            <w:r w:rsidRPr="003601C4">
              <w:rPr>
                <w:b/>
              </w:rPr>
              <w:t>Tower water flow</w:t>
            </w:r>
          </w:p>
        </w:tc>
        <w:tc>
          <w:tcPr>
            <w:tcW w:w="1795" w:type="dxa"/>
          </w:tcPr>
          <w:p w14:paraId="1E06CBD3" w14:textId="77777777" w:rsidR="00FD4152" w:rsidRPr="003601C4" w:rsidRDefault="00FD4152" w:rsidP="00F35016">
            <w:pPr>
              <w:jc w:val="center"/>
              <w:rPr>
                <w:b/>
              </w:rPr>
            </w:pPr>
            <w:r>
              <w:rPr>
                <w:b/>
              </w:rPr>
              <w:t>2</w:t>
            </w:r>
            <w:r w:rsidRPr="003601C4">
              <w:rPr>
                <w:b/>
              </w:rPr>
              <w:t xml:space="preserve">000 </w:t>
            </w:r>
            <w:proofErr w:type="spellStart"/>
            <w:r w:rsidRPr="003601C4">
              <w:rPr>
                <w:b/>
              </w:rPr>
              <w:t>gpm</w:t>
            </w:r>
            <w:proofErr w:type="spellEnd"/>
          </w:p>
        </w:tc>
      </w:tr>
      <w:tr w:rsidR="00FD4152" w14:paraId="2D892D8F" w14:textId="77777777" w:rsidTr="00F35016">
        <w:tc>
          <w:tcPr>
            <w:tcW w:w="3235" w:type="dxa"/>
          </w:tcPr>
          <w:p w14:paraId="1D718F4C" w14:textId="77777777" w:rsidR="00FD4152" w:rsidRPr="003601C4" w:rsidRDefault="00FD4152" w:rsidP="00F35016">
            <w:pPr>
              <w:rPr>
                <w:b/>
              </w:rPr>
            </w:pPr>
            <w:r w:rsidRPr="003601C4">
              <w:rPr>
                <w:b/>
              </w:rPr>
              <w:t>Approach temperature</w:t>
            </w:r>
          </w:p>
        </w:tc>
        <w:tc>
          <w:tcPr>
            <w:tcW w:w="1795" w:type="dxa"/>
          </w:tcPr>
          <w:p w14:paraId="28931494" w14:textId="77777777" w:rsidR="00FD4152" w:rsidRPr="003601C4" w:rsidRDefault="00FD4152" w:rsidP="00F35016">
            <w:pPr>
              <w:jc w:val="center"/>
              <w:rPr>
                <w:b/>
              </w:rPr>
            </w:pPr>
            <w:r>
              <w:rPr>
                <w:b/>
              </w:rPr>
              <w:t>8</w:t>
            </w:r>
            <w:r w:rsidRPr="003601C4">
              <w:rPr>
                <w:b/>
              </w:rPr>
              <w:t>.0 F</w:t>
            </w:r>
          </w:p>
        </w:tc>
      </w:tr>
      <w:tr w:rsidR="00FD4152" w14:paraId="67242C52" w14:textId="77777777" w:rsidTr="00F35016">
        <w:tc>
          <w:tcPr>
            <w:tcW w:w="3235" w:type="dxa"/>
          </w:tcPr>
          <w:p w14:paraId="02A59ED8" w14:textId="77777777" w:rsidR="00FD4152" w:rsidRPr="003601C4" w:rsidRDefault="00FD4152" w:rsidP="00F35016">
            <w:pPr>
              <w:rPr>
                <w:b/>
              </w:rPr>
            </w:pPr>
            <w:r w:rsidRPr="003601C4">
              <w:rPr>
                <w:b/>
              </w:rPr>
              <w:t>Calculated range</w:t>
            </w:r>
          </w:p>
        </w:tc>
        <w:tc>
          <w:tcPr>
            <w:tcW w:w="1795" w:type="dxa"/>
          </w:tcPr>
          <w:p w14:paraId="26CB7A6B" w14:textId="59DF5162" w:rsidR="00FD4152" w:rsidRPr="003601C4" w:rsidRDefault="00FD4152" w:rsidP="00F35016">
            <w:pPr>
              <w:jc w:val="center"/>
              <w:rPr>
                <w:b/>
              </w:rPr>
            </w:pPr>
            <w:r>
              <w:rPr>
                <w:b/>
              </w:rPr>
              <w:t>14.</w:t>
            </w:r>
            <w:r w:rsidR="003905A5">
              <w:rPr>
                <w:b/>
              </w:rPr>
              <w:t>04</w:t>
            </w:r>
            <w:r w:rsidRPr="003601C4">
              <w:rPr>
                <w:b/>
              </w:rPr>
              <w:t>F</w:t>
            </w:r>
          </w:p>
        </w:tc>
      </w:tr>
      <w:tr w:rsidR="00FD4152" w14:paraId="6A2058E0" w14:textId="77777777" w:rsidTr="00F35016">
        <w:tc>
          <w:tcPr>
            <w:tcW w:w="3235" w:type="dxa"/>
          </w:tcPr>
          <w:p w14:paraId="71C52146" w14:textId="77777777" w:rsidR="00FD4152" w:rsidRPr="003601C4" w:rsidRDefault="00FD4152" w:rsidP="00F35016">
            <w:pPr>
              <w:rPr>
                <w:b/>
              </w:rPr>
            </w:pPr>
            <w:r w:rsidRPr="003601C4">
              <w:rPr>
                <w:b/>
              </w:rPr>
              <w:t>Range + approach</w:t>
            </w:r>
          </w:p>
        </w:tc>
        <w:tc>
          <w:tcPr>
            <w:tcW w:w="1795" w:type="dxa"/>
          </w:tcPr>
          <w:p w14:paraId="329A7251" w14:textId="496A5B20" w:rsidR="00FD4152" w:rsidRPr="003601C4" w:rsidRDefault="00FD4152" w:rsidP="00F35016">
            <w:pPr>
              <w:jc w:val="center"/>
              <w:rPr>
                <w:b/>
              </w:rPr>
            </w:pPr>
            <w:r>
              <w:rPr>
                <w:b/>
              </w:rPr>
              <w:t>22.</w:t>
            </w:r>
            <w:r w:rsidR="003905A5">
              <w:rPr>
                <w:b/>
              </w:rPr>
              <w:t>04</w:t>
            </w:r>
            <w:r w:rsidRPr="003601C4">
              <w:rPr>
                <w:b/>
              </w:rPr>
              <w:t>F</w:t>
            </w:r>
          </w:p>
        </w:tc>
      </w:tr>
      <w:tr w:rsidR="00FD4152" w14:paraId="0D4C3913" w14:textId="77777777" w:rsidTr="00F35016">
        <w:tc>
          <w:tcPr>
            <w:tcW w:w="3235" w:type="dxa"/>
          </w:tcPr>
          <w:p w14:paraId="75FE8634" w14:textId="77777777" w:rsidR="00FD4152" w:rsidRPr="007E38AC" w:rsidRDefault="00FD4152" w:rsidP="00F35016">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406F6A42" w14:textId="1E2625DC" w:rsidR="00FD4152" w:rsidRPr="007E38AC" w:rsidRDefault="003905A5" w:rsidP="00F35016">
            <w:pPr>
              <w:jc w:val="center"/>
              <w:rPr>
                <w:b/>
                <w:color w:val="70AD47" w:themeColor="accent6"/>
                <w:vertAlign w:val="superscript"/>
              </w:rPr>
            </w:pPr>
            <w:r>
              <w:rPr>
                <w:b/>
              </w:rPr>
              <w:t>6</w:t>
            </w:r>
            <w:r w:rsidR="00FD4152">
              <w:rPr>
                <w:b/>
              </w:rPr>
              <w:t>0</w:t>
            </w:r>
            <w:r w:rsidR="00FD4152" w:rsidRPr="003601C4">
              <w:rPr>
                <w:b/>
              </w:rPr>
              <w:t xml:space="preserve"> kW</w:t>
            </w:r>
          </w:p>
        </w:tc>
      </w:tr>
      <w:tr w:rsidR="00FD4152" w14:paraId="66F4906E" w14:textId="77777777" w:rsidTr="00F35016">
        <w:tc>
          <w:tcPr>
            <w:tcW w:w="3235" w:type="dxa"/>
          </w:tcPr>
          <w:p w14:paraId="4036523D" w14:textId="77777777" w:rsidR="00FD4152" w:rsidRPr="00F768FC" w:rsidRDefault="00FD4152" w:rsidP="00F3501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36F0F1D5" w:rsidR="00FD4152" w:rsidRPr="00763635" w:rsidRDefault="00FD4152" w:rsidP="00F35016">
            <w:pPr>
              <w:jc w:val="center"/>
              <w:rPr>
                <w:b/>
                <w:color w:val="70AD47" w:themeColor="accent6"/>
              </w:rPr>
            </w:pPr>
            <w:r>
              <w:rPr>
                <w:b/>
                <w:color w:val="70AD47" w:themeColor="accent6"/>
              </w:rPr>
              <w:t>NC8409</w:t>
            </w:r>
            <w:r w:rsidR="003905A5">
              <w:rPr>
                <w:b/>
                <w:color w:val="70AD47" w:themeColor="accent6"/>
              </w:rPr>
              <w:t>W</w:t>
            </w:r>
            <w:r>
              <w:rPr>
                <w:b/>
                <w:color w:val="70AD47" w:themeColor="accent6"/>
              </w:rPr>
              <w:t>AN1</w:t>
            </w:r>
          </w:p>
        </w:tc>
      </w:tr>
      <w:tr w:rsidR="00FD4152" w14:paraId="36F55989" w14:textId="77777777" w:rsidTr="00F35016">
        <w:tc>
          <w:tcPr>
            <w:tcW w:w="3235" w:type="dxa"/>
          </w:tcPr>
          <w:p w14:paraId="4F55C844" w14:textId="77777777" w:rsidR="00FD4152" w:rsidRPr="003601C4" w:rsidRDefault="00FD4152" w:rsidP="00F35016">
            <w:pPr>
              <w:rPr>
                <w:b/>
              </w:rPr>
            </w:pPr>
            <w:r>
              <w:rPr>
                <w:b/>
              </w:rPr>
              <w:t>Cold water</w:t>
            </w:r>
          </w:p>
        </w:tc>
        <w:tc>
          <w:tcPr>
            <w:tcW w:w="1795" w:type="dxa"/>
          </w:tcPr>
          <w:p w14:paraId="28F0BFA8" w14:textId="7C23451B" w:rsidR="00FD4152" w:rsidRPr="003601C4" w:rsidRDefault="00FD4152" w:rsidP="00F35016">
            <w:pPr>
              <w:jc w:val="center"/>
              <w:rPr>
                <w:b/>
              </w:rPr>
            </w:pPr>
            <w:r>
              <w:rPr>
                <w:b/>
              </w:rPr>
              <w:t>8</w:t>
            </w:r>
            <w:r w:rsidR="00F81495">
              <w:rPr>
                <w:b/>
              </w:rPr>
              <w:t>0</w:t>
            </w:r>
            <w:r>
              <w:rPr>
                <w:b/>
              </w:rPr>
              <w:t>F</w:t>
            </w:r>
          </w:p>
        </w:tc>
      </w:tr>
      <w:tr w:rsidR="00FD4152" w14:paraId="0B7F38D5" w14:textId="77777777" w:rsidTr="00F35016">
        <w:tc>
          <w:tcPr>
            <w:tcW w:w="3235" w:type="dxa"/>
          </w:tcPr>
          <w:p w14:paraId="7D78BDE0" w14:textId="77777777" w:rsidR="00FD4152" w:rsidRDefault="00FD4152" w:rsidP="00F35016">
            <w:pPr>
              <w:rPr>
                <w:b/>
              </w:rPr>
            </w:pPr>
            <w:r>
              <w:rPr>
                <w:b/>
              </w:rPr>
              <w:t>Return water to tower</w:t>
            </w:r>
          </w:p>
        </w:tc>
        <w:tc>
          <w:tcPr>
            <w:tcW w:w="1795" w:type="dxa"/>
          </w:tcPr>
          <w:p w14:paraId="1C1923CD" w14:textId="6F075438" w:rsidR="00FD4152" w:rsidRDefault="00066836" w:rsidP="00F35016">
            <w:pPr>
              <w:jc w:val="center"/>
              <w:rPr>
                <w:b/>
              </w:rPr>
            </w:pPr>
            <w:r>
              <w:rPr>
                <w:b/>
              </w:rPr>
              <w:t>94.04</w:t>
            </w:r>
            <w:r w:rsidR="00FD4152">
              <w:rPr>
                <w:b/>
              </w:rPr>
              <w:t>F</w:t>
            </w:r>
          </w:p>
        </w:tc>
      </w:tr>
      <w:tr w:rsidR="00FD4152" w14:paraId="584B3D8E" w14:textId="77777777" w:rsidTr="00F35016">
        <w:tc>
          <w:tcPr>
            <w:tcW w:w="3235" w:type="dxa"/>
          </w:tcPr>
          <w:p w14:paraId="2AB3F030" w14:textId="77777777" w:rsidR="00FD4152" w:rsidRPr="003601C4" w:rsidRDefault="00FD4152" w:rsidP="00F35016">
            <w:pPr>
              <w:rPr>
                <w:b/>
              </w:rPr>
            </w:pPr>
            <w:r>
              <w:rPr>
                <w:b/>
              </w:rPr>
              <w:t>Capacity</w:t>
            </w:r>
          </w:p>
        </w:tc>
        <w:tc>
          <w:tcPr>
            <w:tcW w:w="1795" w:type="dxa"/>
          </w:tcPr>
          <w:p w14:paraId="54122CBD" w14:textId="330EB7F3" w:rsidR="00FD4152" w:rsidRPr="003601C4" w:rsidRDefault="00FD4152" w:rsidP="00F35016">
            <w:pPr>
              <w:jc w:val="center"/>
              <w:rPr>
                <w:b/>
              </w:rPr>
            </w:pPr>
            <w:r>
              <w:rPr>
                <w:b/>
              </w:rPr>
              <w:t>10</w:t>
            </w:r>
            <w:r w:rsidR="00066836">
              <w:rPr>
                <w:b/>
              </w:rPr>
              <w:t>0.1</w:t>
            </w:r>
            <w:r>
              <w:rPr>
                <w:b/>
              </w:rPr>
              <w:t>%</w:t>
            </w:r>
          </w:p>
        </w:tc>
      </w:tr>
      <w:tr w:rsidR="00FD4152" w14:paraId="478D0F14" w14:textId="77777777" w:rsidTr="00F35016">
        <w:tc>
          <w:tcPr>
            <w:tcW w:w="3235" w:type="dxa"/>
          </w:tcPr>
          <w:p w14:paraId="598543D4" w14:textId="77777777" w:rsidR="00FD4152" w:rsidRPr="003601C4" w:rsidRDefault="00FD4152" w:rsidP="00F35016">
            <w:pPr>
              <w:rPr>
                <w:b/>
              </w:rPr>
            </w:pPr>
            <w:r>
              <w:rPr>
                <w:b/>
              </w:rPr>
              <w:t>Static lift</w:t>
            </w:r>
          </w:p>
        </w:tc>
        <w:tc>
          <w:tcPr>
            <w:tcW w:w="1795" w:type="dxa"/>
          </w:tcPr>
          <w:p w14:paraId="688814A6" w14:textId="77777777" w:rsidR="00FD4152" w:rsidRPr="003601C4" w:rsidRDefault="00FD4152" w:rsidP="00F35016">
            <w:pPr>
              <w:jc w:val="center"/>
              <w:rPr>
                <w:b/>
              </w:rPr>
            </w:pPr>
            <w:r>
              <w:rPr>
                <w:b/>
              </w:rPr>
              <w:t>12 ft.</w:t>
            </w:r>
          </w:p>
        </w:tc>
      </w:tr>
    </w:tbl>
    <w:bookmarkEnd w:id="4"/>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3"/>
      <w:r>
        <w:rPr>
          <w:b/>
          <w:bCs/>
          <w:color w:val="70AD47" w:themeColor="accent6"/>
          <w:sz w:val="24"/>
          <w:szCs w:val="24"/>
        </w:rPr>
        <w:t>a</w:t>
      </w:r>
    </w:p>
    <w:p w14:paraId="11402699" w14:textId="38EEB016" w:rsidR="00FD4152" w:rsidRDefault="00FD4152" w:rsidP="00FD4152">
      <w:pPr>
        <w:rPr>
          <w:b/>
          <w:bCs/>
          <w:color w:val="70AD47" w:themeColor="accent6"/>
          <w:sz w:val="24"/>
          <w:szCs w:val="24"/>
        </w:rPr>
      </w:pPr>
      <w:r w:rsidRPr="00D75B70">
        <w:rPr>
          <w:b/>
          <w:bCs/>
          <w:color w:val="70AD47" w:themeColor="accent6"/>
          <w:sz w:val="28"/>
          <w:szCs w:val="28"/>
        </w:rPr>
        <w:t>Chiller/Tower Lift</w:t>
      </w:r>
      <w:r w:rsidR="001F516B">
        <w:rPr>
          <w:b/>
          <w:bCs/>
          <w:color w:val="70AD47" w:themeColor="accent6"/>
          <w:sz w:val="28"/>
          <w:szCs w:val="28"/>
        </w:rPr>
        <w:t xml:space="preserve"> </w:t>
      </w:r>
    </w:p>
    <w:p w14:paraId="6DCECF4C" w14:textId="1CF9A763"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range = leaving condenser water + condenser refrigerant approach = refrigerant temperature. The evaporator refrigerant temperature is </w:t>
      </w:r>
      <w:r>
        <w:rPr>
          <w:color w:val="000000" w:themeColor="text1"/>
          <w:sz w:val="24"/>
          <w:szCs w:val="24"/>
        </w:rPr>
        <w:t xml:space="preserve">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5" w:name="_Hlk63930961"/>
      <w:r>
        <w:rPr>
          <w:color w:val="000000" w:themeColor="text1"/>
          <w:sz w:val="24"/>
          <w:szCs w:val="24"/>
        </w:rPr>
        <w:t xml:space="preserve">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F35016">
        <w:tc>
          <w:tcPr>
            <w:tcW w:w="3865" w:type="dxa"/>
          </w:tcPr>
          <w:p w14:paraId="31F37A1E" w14:textId="77777777" w:rsidR="00FD4152" w:rsidRDefault="00FD4152" w:rsidP="00F35016">
            <w:pPr>
              <w:rPr>
                <w:sz w:val="24"/>
                <w:szCs w:val="24"/>
              </w:rPr>
            </w:pPr>
            <w:r>
              <w:rPr>
                <w:sz w:val="24"/>
                <w:szCs w:val="24"/>
              </w:rPr>
              <w:t>Design Chiller Lift (F)</w:t>
            </w:r>
          </w:p>
        </w:tc>
        <w:tc>
          <w:tcPr>
            <w:tcW w:w="1165" w:type="dxa"/>
          </w:tcPr>
          <w:p w14:paraId="64A09B27" w14:textId="77777777" w:rsidR="00FD4152" w:rsidRDefault="00FD4152" w:rsidP="00F35016">
            <w:pPr>
              <w:rPr>
                <w:sz w:val="24"/>
                <w:szCs w:val="24"/>
              </w:rPr>
            </w:pPr>
          </w:p>
        </w:tc>
      </w:tr>
      <w:tr w:rsidR="00FD4152" w14:paraId="77A2CCC9" w14:textId="77777777" w:rsidTr="00F35016">
        <w:tc>
          <w:tcPr>
            <w:tcW w:w="3865" w:type="dxa"/>
          </w:tcPr>
          <w:p w14:paraId="70D51B02" w14:textId="77777777" w:rsidR="00FD4152" w:rsidRPr="007909C9" w:rsidRDefault="00FD4152" w:rsidP="00F35016">
            <w:pPr>
              <w:rPr>
                <w:color w:val="FF0000"/>
                <w:sz w:val="24"/>
                <w:szCs w:val="24"/>
              </w:rPr>
            </w:pPr>
            <w:r w:rsidRPr="007909C9">
              <w:rPr>
                <w:color w:val="FF0000"/>
                <w:sz w:val="24"/>
                <w:szCs w:val="24"/>
              </w:rPr>
              <w:t>Condenser refrigerant</w:t>
            </w:r>
          </w:p>
        </w:tc>
        <w:tc>
          <w:tcPr>
            <w:tcW w:w="1165" w:type="dxa"/>
          </w:tcPr>
          <w:p w14:paraId="3A7A0F1E" w14:textId="53654239" w:rsidR="00FD4152" w:rsidRPr="007909C9" w:rsidRDefault="00B30B10" w:rsidP="00F35016">
            <w:pPr>
              <w:rPr>
                <w:color w:val="FF0000"/>
                <w:sz w:val="24"/>
                <w:szCs w:val="24"/>
              </w:rPr>
            </w:pPr>
            <w:r>
              <w:rPr>
                <w:color w:val="FF0000"/>
                <w:sz w:val="24"/>
                <w:szCs w:val="24"/>
              </w:rPr>
              <w:t>9</w:t>
            </w:r>
            <w:r w:rsidR="00647763">
              <w:rPr>
                <w:color w:val="FF0000"/>
                <w:sz w:val="24"/>
                <w:szCs w:val="24"/>
              </w:rPr>
              <w:t>5.64</w:t>
            </w:r>
            <w:r w:rsidR="00FD4152" w:rsidRPr="007909C9">
              <w:rPr>
                <w:color w:val="FF0000"/>
                <w:sz w:val="24"/>
                <w:szCs w:val="24"/>
              </w:rPr>
              <w:t>F</w:t>
            </w:r>
          </w:p>
        </w:tc>
      </w:tr>
      <w:tr w:rsidR="00FD4152" w14:paraId="527A4121" w14:textId="77777777" w:rsidTr="00F35016">
        <w:tc>
          <w:tcPr>
            <w:tcW w:w="3865" w:type="dxa"/>
          </w:tcPr>
          <w:p w14:paraId="3B972186" w14:textId="77777777" w:rsidR="00FD4152" w:rsidRDefault="00FD4152" w:rsidP="00F35016">
            <w:pPr>
              <w:rPr>
                <w:sz w:val="24"/>
                <w:szCs w:val="24"/>
              </w:rPr>
            </w:pPr>
            <w:r>
              <w:rPr>
                <w:sz w:val="24"/>
                <w:szCs w:val="24"/>
              </w:rPr>
              <w:t>Condenser refrigerant approach</w:t>
            </w:r>
          </w:p>
        </w:tc>
        <w:tc>
          <w:tcPr>
            <w:tcW w:w="1165" w:type="dxa"/>
          </w:tcPr>
          <w:p w14:paraId="2FEDD7BD" w14:textId="77777777" w:rsidR="00FD4152" w:rsidRDefault="00FD4152" w:rsidP="00F35016">
            <w:pPr>
              <w:rPr>
                <w:sz w:val="24"/>
                <w:szCs w:val="24"/>
              </w:rPr>
            </w:pPr>
            <w:r>
              <w:rPr>
                <w:sz w:val="24"/>
                <w:szCs w:val="24"/>
              </w:rPr>
              <w:t>1.6F</w:t>
            </w:r>
          </w:p>
        </w:tc>
      </w:tr>
      <w:tr w:rsidR="00FD4152" w14:paraId="5095FFDD" w14:textId="77777777" w:rsidTr="00F35016">
        <w:tc>
          <w:tcPr>
            <w:tcW w:w="3865" w:type="dxa"/>
          </w:tcPr>
          <w:p w14:paraId="3721762A" w14:textId="77777777" w:rsidR="00FD4152" w:rsidRDefault="00FD4152" w:rsidP="00F35016">
            <w:pPr>
              <w:rPr>
                <w:sz w:val="24"/>
                <w:szCs w:val="24"/>
              </w:rPr>
            </w:pPr>
            <w:r>
              <w:rPr>
                <w:sz w:val="24"/>
                <w:szCs w:val="24"/>
              </w:rPr>
              <w:t>Leaving condenser water</w:t>
            </w:r>
          </w:p>
        </w:tc>
        <w:tc>
          <w:tcPr>
            <w:tcW w:w="1165" w:type="dxa"/>
          </w:tcPr>
          <w:p w14:paraId="19BF07AC" w14:textId="7F7CDC37" w:rsidR="00FD4152" w:rsidRDefault="00B30B10" w:rsidP="00F35016">
            <w:pPr>
              <w:rPr>
                <w:sz w:val="24"/>
                <w:szCs w:val="24"/>
              </w:rPr>
            </w:pPr>
            <w:r>
              <w:rPr>
                <w:sz w:val="24"/>
                <w:szCs w:val="24"/>
              </w:rPr>
              <w:t>9</w:t>
            </w:r>
            <w:r w:rsidR="009B72E3">
              <w:rPr>
                <w:sz w:val="24"/>
                <w:szCs w:val="24"/>
              </w:rPr>
              <w:t>4.04</w:t>
            </w:r>
            <w:r w:rsidR="00FD4152">
              <w:rPr>
                <w:sz w:val="24"/>
                <w:szCs w:val="24"/>
              </w:rPr>
              <w:t>F</w:t>
            </w:r>
          </w:p>
        </w:tc>
      </w:tr>
      <w:tr w:rsidR="00FD4152" w14:paraId="5B78369E" w14:textId="77777777" w:rsidTr="00F35016">
        <w:tc>
          <w:tcPr>
            <w:tcW w:w="3865" w:type="dxa"/>
          </w:tcPr>
          <w:p w14:paraId="2585ABD6" w14:textId="77777777" w:rsidR="00FD4152" w:rsidRDefault="00FD4152" w:rsidP="00F35016">
            <w:pPr>
              <w:rPr>
                <w:sz w:val="24"/>
                <w:szCs w:val="24"/>
              </w:rPr>
            </w:pPr>
            <w:r>
              <w:rPr>
                <w:sz w:val="24"/>
                <w:szCs w:val="24"/>
              </w:rPr>
              <w:t>Tower range</w:t>
            </w:r>
          </w:p>
        </w:tc>
        <w:tc>
          <w:tcPr>
            <w:tcW w:w="1165" w:type="dxa"/>
          </w:tcPr>
          <w:p w14:paraId="141DEF76" w14:textId="1DA00823" w:rsidR="00FD4152" w:rsidRDefault="00FD4152" w:rsidP="00F35016">
            <w:pPr>
              <w:rPr>
                <w:sz w:val="24"/>
                <w:szCs w:val="24"/>
              </w:rPr>
            </w:pPr>
            <w:r>
              <w:rPr>
                <w:sz w:val="24"/>
                <w:szCs w:val="24"/>
              </w:rPr>
              <w:t>14.</w:t>
            </w:r>
            <w:r w:rsidR="009B72E3">
              <w:rPr>
                <w:sz w:val="24"/>
                <w:szCs w:val="24"/>
              </w:rPr>
              <w:t>04</w:t>
            </w:r>
            <w:r>
              <w:rPr>
                <w:sz w:val="24"/>
                <w:szCs w:val="24"/>
              </w:rPr>
              <w:t>F</w:t>
            </w:r>
          </w:p>
        </w:tc>
      </w:tr>
      <w:tr w:rsidR="00FD4152" w14:paraId="58CC59C4" w14:textId="77777777" w:rsidTr="00F35016">
        <w:tc>
          <w:tcPr>
            <w:tcW w:w="3865" w:type="dxa"/>
          </w:tcPr>
          <w:p w14:paraId="2DD42072" w14:textId="77777777" w:rsidR="00FD4152" w:rsidRDefault="00FD4152" w:rsidP="00F35016">
            <w:pPr>
              <w:rPr>
                <w:sz w:val="24"/>
                <w:szCs w:val="24"/>
              </w:rPr>
            </w:pPr>
            <w:r>
              <w:rPr>
                <w:sz w:val="24"/>
                <w:szCs w:val="24"/>
              </w:rPr>
              <w:t>Entering condenser water</w:t>
            </w:r>
          </w:p>
        </w:tc>
        <w:tc>
          <w:tcPr>
            <w:tcW w:w="1165" w:type="dxa"/>
          </w:tcPr>
          <w:p w14:paraId="3DED6F1C" w14:textId="2A696885" w:rsidR="00FD4152" w:rsidRDefault="00FD4152" w:rsidP="00F35016">
            <w:pPr>
              <w:rPr>
                <w:sz w:val="24"/>
                <w:szCs w:val="24"/>
              </w:rPr>
            </w:pPr>
            <w:r>
              <w:rPr>
                <w:sz w:val="24"/>
                <w:szCs w:val="24"/>
              </w:rPr>
              <w:t>8</w:t>
            </w:r>
            <w:r w:rsidR="00022A9A">
              <w:rPr>
                <w:sz w:val="24"/>
                <w:szCs w:val="24"/>
              </w:rPr>
              <w:t>0</w:t>
            </w:r>
            <w:r>
              <w:rPr>
                <w:sz w:val="24"/>
                <w:szCs w:val="24"/>
              </w:rPr>
              <w:t>F</w:t>
            </w:r>
          </w:p>
        </w:tc>
      </w:tr>
      <w:tr w:rsidR="00FD4152" w14:paraId="49008077" w14:textId="77777777" w:rsidTr="00F35016">
        <w:tc>
          <w:tcPr>
            <w:tcW w:w="3865" w:type="dxa"/>
          </w:tcPr>
          <w:p w14:paraId="329C90D1" w14:textId="77777777" w:rsidR="00FD4152" w:rsidRDefault="00FD4152" w:rsidP="00F35016">
            <w:pPr>
              <w:rPr>
                <w:sz w:val="24"/>
                <w:szCs w:val="24"/>
              </w:rPr>
            </w:pPr>
            <w:r>
              <w:rPr>
                <w:sz w:val="24"/>
                <w:szCs w:val="24"/>
              </w:rPr>
              <w:t>Tower approach</w:t>
            </w:r>
          </w:p>
        </w:tc>
        <w:tc>
          <w:tcPr>
            <w:tcW w:w="1165" w:type="dxa"/>
          </w:tcPr>
          <w:p w14:paraId="3B6C68E2" w14:textId="77777777" w:rsidR="00FD4152" w:rsidRDefault="00FD4152" w:rsidP="00F35016">
            <w:pPr>
              <w:rPr>
                <w:sz w:val="24"/>
                <w:szCs w:val="24"/>
              </w:rPr>
            </w:pPr>
            <w:r>
              <w:rPr>
                <w:sz w:val="24"/>
                <w:szCs w:val="24"/>
              </w:rPr>
              <w:t>8.0F</w:t>
            </w:r>
          </w:p>
        </w:tc>
      </w:tr>
      <w:tr w:rsidR="00FD4152" w14:paraId="7DDD34B9" w14:textId="77777777" w:rsidTr="00F35016">
        <w:tc>
          <w:tcPr>
            <w:tcW w:w="3865" w:type="dxa"/>
          </w:tcPr>
          <w:p w14:paraId="334D3152" w14:textId="77777777" w:rsidR="00FD4152" w:rsidRDefault="00FD4152" w:rsidP="00F35016">
            <w:pPr>
              <w:rPr>
                <w:sz w:val="24"/>
                <w:szCs w:val="24"/>
              </w:rPr>
            </w:pPr>
            <w:r>
              <w:rPr>
                <w:sz w:val="24"/>
                <w:szCs w:val="24"/>
              </w:rPr>
              <w:t>Wet bulb temperature</w:t>
            </w:r>
          </w:p>
        </w:tc>
        <w:tc>
          <w:tcPr>
            <w:tcW w:w="1165" w:type="dxa"/>
          </w:tcPr>
          <w:p w14:paraId="3369D355" w14:textId="5E7DAA5A" w:rsidR="00FD4152" w:rsidRDefault="00FD4152" w:rsidP="00F35016">
            <w:pPr>
              <w:rPr>
                <w:sz w:val="24"/>
                <w:szCs w:val="24"/>
              </w:rPr>
            </w:pPr>
            <w:r>
              <w:rPr>
                <w:sz w:val="24"/>
                <w:szCs w:val="24"/>
              </w:rPr>
              <w:t>7</w:t>
            </w:r>
            <w:r w:rsidR="00022A9A">
              <w:rPr>
                <w:sz w:val="24"/>
                <w:szCs w:val="24"/>
              </w:rPr>
              <w:t>2</w:t>
            </w:r>
            <w:r>
              <w:rPr>
                <w:sz w:val="24"/>
                <w:szCs w:val="24"/>
              </w:rPr>
              <w:t>.0F</w:t>
            </w:r>
          </w:p>
        </w:tc>
      </w:tr>
      <w:tr w:rsidR="00FD4152" w14:paraId="169F579B" w14:textId="77777777" w:rsidTr="00F35016">
        <w:tc>
          <w:tcPr>
            <w:tcW w:w="3865" w:type="dxa"/>
          </w:tcPr>
          <w:p w14:paraId="2A3C9D09" w14:textId="470B947A" w:rsidR="00FD4152" w:rsidRDefault="00FD4152" w:rsidP="00F35016">
            <w:pPr>
              <w:rPr>
                <w:sz w:val="24"/>
                <w:szCs w:val="24"/>
              </w:rPr>
            </w:pPr>
            <w:r w:rsidRPr="007909C9">
              <w:rPr>
                <w:color w:val="FF0000"/>
                <w:sz w:val="24"/>
                <w:szCs w:val="24"/>
              </w:rPr>
              <w:t xml:space="preserve">Chiller lift = </w:t>
            </w:r>
            <w:r w:rsidR="000429D2">
              <w:rPr>
                <w:color w:val="FF0000"/>
                <w:sz w:val="24"/>
                <w:szCs w:val="24"/>
              </w:rPr>
              <w:t>95.64</w:t>
            </w:r>
            <w:r w:rsidRPr="007909C9">
              <w:rPr>
                <w:color w:val="FF0000"/>
                <w:sz w:val="24"/>
                <w:szCs w:val="24"/>
              </w:rPr>
              <w:t xml:space="preserve">F – 41.4F = </w:t>
            </w:r>
            <w:r w:rsidR="00CF348A">
              <w:rPr>
                <w:color w:val="FF0000"/>
                <w:sz w:val="24"/>
                <w:szCs w:val="24"/>
              </w:rPr>
              <w:t>54.24</w:t>
            </w:r>
            <w:r w:rsidRPr="007909C9">
              <w:rPr>
                <w:color w:val="FF0000"/>
                <w:sz w:val="24"/>
                <w:szCs w:val="24"/>
              </w:rPr>
              <w:t>F</w:t>
            </w:r>
          </w:p>
        </w:tc>
        <w:tc>
          <w:tcPr>
            <w:tcW w:w="1165" w:type="dxa"/>
          </w:tcPr>
          <w:p w14:paraId="7261379C" w14:textId="77777777" w:rsidR="00FD4152" w:rsidRDefault="00FD4152" w:rsidP="00F35016">
            <w:pPr>
              <w:rPr>
                <w:sz w:val="24"/>
                <w:szCs w:val="24"/>
              </w:rPr>
            </w:pPr>
          </w:p>
        </w:tc>
      </w:tr>
      <w:tr w:rsidR="00FD4152" w14:paraId="213FFF5A" w14:textId="77777777" w:rsidTr="00F35016">
        <w:tc>
          <w:tcPr>
            <w:tcW w:w="3865" w:type="dxa"/>
          </w:tcPr>
          <w:p w14:paraId="79F09991" w14:textId="77777777" w:rsidR="00FD4152" w:rsidRDefault="00FD4152" w:rsidP="00F35016">
            <w:pPr>
              <w:rPr>
                <w:sz w:val="24"/>
                <w:szCs w:val="24"/>
              </w:rPr>
            </w:pPr>
            <w:r>
              <w:rPr>
                <w:sz w:val="24"/>
                <w:szCs w:val="24"/>
              </w:rPr>
              <w:t>Evaporator entering water</w:t>
            </w:r>
          </w:p>
        </w:tc>
        <w:tc>
          <w:tcPr>
            <w:tcW w:w="1165" w:type="dxa"/>
          </w:tcPr>
          <w:p w14:paraId="1E403BBA" w14:textId="77777777" w:rsidR="00FD4152" w:rsidRDefault="00FD4152" w:rsidP="00F35016">
            <w:pPr>
              <w:rPr>
                <w:sz w:val="24"/>
                <w:szCs w:val="24"/>
              </w:rPr>
            </w:pPr>
            <w:r>
              <w:rPr>
                <w:sz w:val="24"/>
                <w:szCs w:val="24"/>
              </w:rPr>
              <w:t>60F</w:t>
            </w:r>
          </w:p>
        </w:tc>
      </w:tr>
      <w:tr w:rsidR="00FD4152" w14:paraId="472F5E89" w14:textId="77777777" w:rsidTr="00F35016">
        <w:tc>
          <w:tcPr>
            <w:tcW w:w="3865" w:type="dxa"/>
          </w:tcPr>
          <w:p w14:paraId="2F33DCB0" w14:textId="77777777" w:rsidR="00FD4152" w:rsidRDefault="00FD4152" w:rsidP="00F35016">
            <w:pPr>
              <w:rPr>
                <w:sz w:val="24"/>
                <w:szCs w:val="24"/>
              </w:rPr>
            </w:pPr>
            <w:r>
              <w:rPr>
                <w:sz w:val="24"/>
                <w:szCs w:val="24"/>
              </w:rPr>
              <w:t>Evaporator delta temperature</w:t>
            </w:r>
          </w:p>
        </w:tc>
        <w:tc>
          <w:tcPr>
            <w:tcW w:w="1165" w:type="dxa"/>
          </w:tcPr>
          <w:p w14:paraId="73A6203B" w14:textId="77777777" w:rsidR="00FD4152" w:rsidRDefault="00FD4152" w:rsidP="00F35016">
            <w:pPr>
              <w:rPr>
                <w:sz w:val="24"/>
                <w:szCs w:val="24"/>
              </w:rPr>
            </w:pPr>
            <w:r>
              <w:rPr>
                <w:sz w:val="24"/>
                <w:szCs w:val="24"/>
              </w:rPr>
              <w:t>16F</w:t>
            </w:r>
          </w:p>
        </w:tc>
      </w:tr>
      <w:tr w:rsidR="00FD4152" w14:paraId="3E0DF602" w14:textId="77777777" w:rsidTr="00F35016">
        <w:tc>
          <w:tcPr>
            <w:tcW w:w="3865" w:type="dxa"/>
          </w:tcPr>
          <w:p w14:paraId="7F4A8535" w14:textId="77777777" w:rsidR="00FD4152" w:rsidRDefault="00FD4152" w:rsidP="00F35016">
            <w:pPr>
              <w:rPr>
                <w:sz w:val="24"/>
                <w:szCs w:val="24"/>
              </w:rPr>
            </w:pPr>
            <w:r>
              <w:rPr>
                <w:sz w:val="24"/>
                <w:szCs w:val="24"/>
              </w:rPr>
              <w:t>Leaving chilled water temperature</w:t>
            </w:r>
          </w:p>
        </w:tc>
        <w:tc>
          <w:tcPr>
            <w:tcW w:w="1165" w:type="dxa"/>
          </w:tcPr>
          <w:p w14:paraId="68E5417B" w14:textId="77777777" w:rsidR="00FD4152" w:rsidRDefault="00FD4152" w:rsidP="00F35016">
            <w:pPr>
              <w:rPr>
                <w:sz w:val="24"/>
                <w:szCs w:val="24"/>
              </w:rPr>
            </w:pPr>
            <w:r>
              <w:rPr>
                <w:sz w:val="24"/>
                <w:szCs w:val="24"/>
              </w:rPr>
              <w:t>44F</w:t>
            </w:r>
          </w:p>
        </w:tc>
      </w:tr>
      <w:tr w:rsidR="00FD4152" w14:paraId="32CA53D4" w14:textId="77777777" w:rsidTr="00F35016">
        <w:tc>
          <w:tcPr>
            <w:tcW w:w="3865" w:type="dxa"/>
          </w:tcPr>
          <w:p w14:paraId="38A37AE7" w14:textId="77777777" w:rsidR="00FD4152" w:rsidRDefault="00FD4152" w:rsidP="00F35016">
            <w:pPr>
              <w:rPr>
                <w:sz w:val="24"/>
                <w:szCs w:val="24"/>
              </w:rPr>
            </w:pPr>
            <w:r>
              <w:rPr>
                <w:sz w:val="24"/>
                <w:szCs w:val="24"/>
              </w:rPr>
              <w:t>Evaporator refrigerant approach</w:t>
            </w:r>
          </w:p>
        </w:tc>
        <w:tc>
          <w:tcPr>
            <w:tcW w:w="1165" w:type="dxa"/>
          </w:tcPr>
          <w:p w14:paraId="72AEB107" w14:textId="77777777" w:rsidR="00FD4152" w:rsidRDefault="00FD4152" w:rsidP="00F35016">
            <w:pPr>
              <w:rPr>
                <w:sz w:val="24"/>
                <w:szCs w:val="24"/>
              </w:rPr>
            </w:pPr>
            <w:r>
              <w:rPr>
                <w:sz w:val="24"/>
                <w:szCs w:val="24"/>
              </w:rPr>
              <w:t>2.6F</w:t>
            </w:r>
          </w:p>
        </w:tc>
      </w:tr>
      <w:tr w:rsidR="00FD4152" w14:paraId="521E7450" w14:textId="77777777" w:rsidTr="00F35016">
        <w:tc>
          <w:tcPr>
            <w:tcW w:w="3865" w:type="dxa"/>
          </w:tcPr>
          <w:p w14:paraId="16FEB047" w14:textId="77777777" w:rsidR="00FD4152" w:rsidRPr="007909C9" w:rsidRDefault="00FD4152" w:rsidP="00F35016">
            <w:pPr>
              <w:rPr>
                <w:color w:val="FF0000"/>
                <w:sz w:val="24"/>
                <w:szCs w:val="24"/>
              </w:rPr>
            </w:pPr>
            <w:r w:rsidRPr="007909C9">
              <w:rPr>
                <w:color w:val="FF0000"/>
                <w:sz w:val="24"/>
                <w:szCs w:val="24"/>
              </w:rPr>
              <w:t>Evaporator refrigerant temperature</w:t>
            </w:r>
          </w:p>
        </w:tc>
        <w:tc>
          <w:tcPr>
            <w:tcW w:w="1165" w:type="dxa"/>
          </w:tcPr>
          <w:p w14:paraId="43BD597A" w14:textId="77777777" w:rsidR="00FD4152" w:rsidRPr="007909C9" w:rsidRDefault="00FD4152" w:rsidP="00F35016">
            <w:pPr>
              <w:rPr>
                <w:color w:val="FF0000"/>
                <w:sz w:val="24"/>
                <w:szCs w:val="24"/>
              </w:rPr>
            </w:pPr>
            <w:r w:rsidRPr="007909C9">
              <w:rPr>
                <w:color w:val="FF0000"/>
                <w:sz w:val="24"/>
                <w:szCs w:val="24"/>
              </w:rPr>
              <w:t>41.4F</w:t>
            </w:r>
          </w:p>
        </w:tc>
      </w:tr>
    </w:tbl>
    <w:p w14:paraId="7560F67A" w14:textId="0BD45E9D" w:rsidR="00FD4152" w:rsidRPr="007909C9" w:rsidRDefault="00FD4152" w:rsidP="00FD4152">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sidR="00FB61CF">
        <w:rPr>
          <w:b/>
          <w:bCs/>
          <w:color w:val="70AD47" w:themeColor="accent6"/>
          <w:sz w:val="24"/>
          <w:szCs w:val="24"/>
        </w:rPr>
        <w:t>-Design Conditions</w:t>
      </w:r>
    </w:p>
    <w:bookmarkEnd w:id="5"/>
    <w:p w14:paraId="2A172945" w14:textId="77777777" w:rsidR="00185E78" w:rsidRDefault="00185E78" w:rsidP="00AA141F">
      <w:pPr>
        <w:spacing w:after="0"/>
        <w:rPr>
          <w:b/>
          <w:bCs/>
          <w:color w:val="70AD47" w:themeColor="accent6"/>
          <w:sz w:val="28"/>
          <w:szCs w:val="28"/>
        </w:rPr>
      </w:pPr>
    </w:p>
    <w:p w14:paraId="1D24204E" w14:textId="7AAC2CB9" w:rsidR="004F4338" w:rsidRPr="004F4338" w:rsidRDefault="00C421DD" w:rsidP="00AA141F">
      <w:pPr>
        <w:spacing w:after="0"/>
        <w:rPr>
          <w:sz w:val="24"/>
          <w:szCs w:val="24"/>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a Kansas City Missouri plant. Operating at the design conditions of </w:t>
      </w:r>
      <w:r w:rsidR="006B7B6C" w:rsidRPr="006B7B6C">
        <w:rPr>
          <w:sz w:val="24"/>
          <w:szCs w:val="24"/>
          <w:highlight w:val="yellow"/>
        </w:rPr>
        <w:t>Los Angeles</w:t>
      </w:r>
      <w:r>
        <w:rPr>
          <w:sz w:val="24"/>
          <w:szCs w:val="24"/>
        </w:rPr>
        <w:t xml:space="preserve"> is illustrated by the </w:t>
      </w:r>
      <w:r w:rsidR="009E4524">
        <w:rPr>
          <w:sz w:val="24"/>
          <w:szCs w:val="24"/>
        </w:rPr>
        <w:t xml:space="preserve">following </w:t>
      </w:r>
      <w:r>
        <w:rPr>
          <w:sz w:val="24"/>
          <w:szCs w:val="24"/>
        </w:rPr>
        <w:t>plant schematic. Detail plant design/selection is a (SEE) plant model capability that will be presented at,</w:t>
      </w:r>
      <w:r w:rsidRPr="00F640CB">
        <w:rPr>
          <w:sz w:val="24"/>
          <w:szCs w:val="24"/>
        </w:rPr>
        <w:t xml:space="preserve"> “System Energy Equilibrium (SEE) Building Energy Model Development &amp; Verification”. </w:t>
      </w:r>
      <w:hyperlink r:id="rId31" w:tooltip="http://kirbynelsonpe.com/" w:history="1">
        <w:r w:rsidRPr="00F640CB">
          <w:rPr>
            <w:rFonts w:eastAsia="Times New Roman" w:cs="Arial"/>
            <w:color w:val="0000FF"/>
            <w:sz w:val="24"/>
            <w:szCs w:val="24"/>
            <w:u w:val="single"/>
          </w:rPr>
          <w:t>http://kirbynelsonpe.com/</w:t>
        </w:r>
      </w:hyperlink>
      <w:r w:rsidR="00487EFE">
        <w:rPr>
          <w:sz w:val="24"/>
          <w:szCs w:val="24"/>
        </w:rPr>
        <w:t xml:space="preserve"> </w:t>
      </w:r>
      <w:r w:rsidR="004F4338" w:rsidRPr="004F4338">
        <w:rPr>
          <w:sz w:val="24"/>
          <w:szCs w:val="24"/>
        </w:rPr>
        <w:t xml:space="preserve">  </w:t>
      </w:r>
    </w:p>
    <w:p w14:paraId="34657425" w14:textId="33257CD8" w:rsidR="00AE7B1A" w:rsidRDefault="00AE7B1A" w:rsidP="00AA141F">
      <w:pPr>
        <w:spacing w:after="0"/>
        <w:rPr>
          <w:b/>
          <w:bCs/>
          <w:color w:val="70AD47" w:themeColor="accent6"/>
          <w:sz w:val="28"/>
          <w:szCs w:val="28"/>
        </w:rPr>
      </w:pPr>
    </w:p>
    <w:p w14:paraId="0C05285A" w14:textId="247BE01C" w:rsidR="00AE7B1A" w:rsidRDefault="00E049D6" w:rsidP="00AA141F">
      <w:pPr>
        <w:spacing w:after="0"/>
        <w:rPr>
          <w:b/>
          <w:bCs/>
          <w:color w:val="70AD47" w:themeColor="accent6"/>
          <w:sz w:val="28"/>
          <w:szCs w:val="28"/>
        </w:rPr>
      </w:pPr>
      <w:r w:rsidRPr="00E049D6">
        <w:rPr>
          <w:noProof/>
        </w:rPr>
        <w:lastRenderedPageBreak/>
        <w:drawing>
          <wp:inline distT="0" distB="0" distL="0" distR="0" wp14:anchorId="1FD8B2DC" wp14:editId="4E8B4C59">
            <wp:extent cx="3200400" cy="5961888"/>
            <wp:effectExtent l="0" t="0" r="0" b="127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5961888"/>
                    </a:xfrm>
                    <a:prstGeom prst="rect">
                      <a:avLst/>
                    </a:prstGeom>
                    <a:noFill/>
                    <a:ln>
                      <a:noFill/>
                    </a:ln>
                  </pic:spPr>
                </pic:pic>
              </a:graphicData>
            </a:graphic>
          </wp:inline>
        </w:drawing>
      </w:r>
    </w:p>
    <w:p w14:paraId="0B460792" w14:textId="43B35587" w:rsidR="00FB61CF" w:rsidRDefault="00FB61CF" w:rsidP="00AA141F">
      <w:pPr>
        <w:spacing w:after="0"/>
        <w:rPr>
          <w:b/>
          <w:bCs/>
          <w:color w:val="70AD47" w:themeColor="accent6"/>
          <w:sz w:val="28"/>
          <w:szCs w:val="28"/>
        </w:rPr>
      </w:pPr>
      <w:r>
        <w:rPr>
          <w:b/>
          <w:bCs/>
          <w:color w:val="70AD47" w:themeColor="accent6"/>
          <w:sz w:val="28"/>
          <w:szCs w:val="28"/>
        </w:rPr>
        <w:t>Table 2 Plant Schematic</w:t>
      </w:r>
      <w:r w:rsidR="00C0400C">
        <w:rPr>
          <w:b/>
          <w:bCs/>
          <w:color w:val="70AD47" w:themeColor="accent6"/>
          <w:sz w:val="28"/>
          <w:szCs w:val="28"/>
        </w:rPr>
        <w:t>-Design Load</w:t>
      </w:r>
    </w:p>
    <w:p w14:paraId="56F72B20" w14:textId="77777777" w:rsidR="00C421DD" w:rsidRDefault="00C421DD" w:rsidP="00AA141F">
      <w:pPr>
        <w:spacing w:after="0"/>
        <w:rPr>
          <w:b/>
          <w:bCs/>
          <w:color w:val="70AD47" w:themeColor="accent6"/>
          <w:sz w:val="24"/>
          <w:szCs w:val="24"/>
        </w:rPr>
      </w:pPr>
    </w:p>
    <w:p w14:paraId="1D2F584A" w14:textId="7323D68E" w:rsidR="00FB61CF" w:rsidRPr="00487EFE"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 xml:space="preserve">illustrates the lift at design weather is </w:t>
      </w:r>
      <w:r w:rsidR="00E434C9">
        <w:rPr>
          <w:sz w:val="24"/>
          <w:szCs w:val="24"/>
          <w:highlight w:val="yellow"/>
        </w:rPr>
        <w:t>47</w:t>
      </w:r>
      <w:r w:rsidR="00106BCB">
        <w:rPr>
          <w:sz w:val="24"/>
          <w:szCs w:val="24"/>
          <w:highlight w:val="yellow"/>
        </w:rPr>
        <w:t>.9</w:t>
      </w:r>
      <w:r w:rsidRPr="00106BCB">
        <w:rPr>
          <w:sz w:val="24"/>
          <w:szCs w:val="24"/>
          <w:highlight w:val="yellow"/>
        </w:rPr>
        <w:t>F</w:t>
      </w:r>
      <w:r w:rsidRPr="00487EFE">
        <w:rPr>
          <w:sz w:val="24"/>
          <w:szCs w:val="24"/>
        </w:rPr>
        <w:t xml:space="preserve"> verses </w:t>
      </w:r>
      <w:r w:rsidR="00E434C9" w:rsidRPr="00E434C9">
        <w:rPr>
          <w:sz w:val="24"/>
          <w:szCs w:val="24"/>
          <w:highlight w:val="yellow"/>
        </w:rPr>
        <w:t>54.24</w:t>
      </w:r>
      <w:r w:rsidRPr="00487EFE">
        <w:rPr>
          <w:sz w:val="24"/>
          <w:szCs w:val="24"/>
        </w:rPr>
        <w:t xml:space="preserve"> of</w:t>
      </w:r>
      <w:r w:rsidRPr="00487EFE">
        <w:rPr>
          <w:b/>
          <w:bCs/>
          <w:sz w:val="24"/>
          <w:szCs w:val="24"/>
        </w:rPr>
        <w:t xml:space="preserve"> </w:t>
      </w:r>
      <w:r w:rsidRPr="00487EFE">
        <w:rPr>
          <w:b/>
          <w:bCs/>
          <w:color w:val="70AD47" w:themeColor="accent6"/>
          <w:sz w:val="24"/>
          <w:szCs w:val="24"/>
        </w:rPr>
        <w:t>Table 1A.</w:t>
      </w:r>
      <w:r w:rsidR="001F516B">
        <w:rPr>
          <w:b/>
          <w:bCs/>
          <w:color w:val="70AD47" w:themeColor="accent6"/>
          <w:sz w:val="24"/>
          <w:szCs w:val="24"/>
        </w:rPr>
        <w:t xml:space="preserve"> </w:t>
      </w:r>
      <w:r>
        <w:rPr>
          <w:b/>
          <w:bCs/>
          <w:color w:val="70AD47" w:themeColor="accent6"/>
          <w:sz w:val="24"/>
          <w:szCs w:val="24"/>
        </w:rPr>
        <w:t xml:space="preserve"> </w:t>
      </w:r>
      <w:r w:rsidRPr="00487EFE">
        <w:rPr>
          <w:sz w:val="24"/>
          <w:szCs w:val="24"/>
        </w:rPr>
        <w:t xml:space="preserve">Nomenclature is given below so the reader can study the </w:t>
      </w:r>
      <w:r w:rsidR="0076657F">
        <w:rPr>
          <w:sz w:val="24"/>
          <w:szCs w:val="24"/>
        </w:rPr>
        <w:t xml:space="preserve">plant </w:t>
      </w:r>
      <w:r w:rsidRPr="00487EFE">
        <w:rPr>
          <w:sz w:val="24"/>
          <w:szCs w:val="24"/>
        </w:rPr>
        <w:t>schematic.</w:t>
      </w:r>
    </w:p>
    <w:p w14:paraId="0254C449" w14:textId="08FAD8E6" w:rsidR="00FB61CF" w:rsidRDefault="00FB61CF" w:rsidP="00AA141F">
      <w:pPr>
        <w:spacing w:after="0"/>
        <w:rPr>
          <w:b/>
          <w:bCs/>
          <w:color w:val="70AD47" w:themeColor="accent6"/>
          <w:sz w:val="28"/>
          <w:szCs w:val="28"/>
        </w:rPr>
      </w:pPr>
    </w:p>
    <w:p w14:paraId="1A5FA1C3" w14:textId="61CD74C5" w:rsidR="00FB61CF" w:rsidRDefault="00FB61CF" w:rsidP="00AA141F">
      <w:pPr>
        <w:spacing w:after="0"/>
        <w:rPr>
          <w:b/>
          <w:bCs/>
          <w:color w:val="70AD47" w:themeColor="accent6"/>
          <w:sz w:val="28"/>
          <w:szCs w:val="28"/>
        </w:rPr>
      </w:pPr>
    </w:p>
    <w:p w14:paraId="22058A57" w14:textId="4998E274" w:rsidR="00FB61CF" w:rsidRDefault="00FB61CF" w:rsidP="00AA141F">
      <w:pPr>
        <w:spacing w:after="0"/>
        <w:rPr>
          <w:b/>
          <w:bCs/>
          <w:color w:val="70AD47" w:themeColor="accent6"/>
          <w:sz w:val="28"/>
          <w:szCs w:val="28"/>
        </w:rPr>
      </w:pPr>
    </w:p>
    <w:p w14:paraId="3EA93A13" w14:textId="77777777" w:rsidR="001708B7" w:rsidRDefault="001708B7" w:rsidP="00FB61CF">
      <w:pPr>
        <w:spacing w:after="0"/>
        <w:rPr>
          <w:b/>
          <w:bCs/>
          <w:color w:val="70AD47" w:themeColor="accent6"/>
          <w:sz w:val="28"/>
          <w:szCs w:val="28"/>
        </w:rPr>
      </w:pPr>
    </w:p>
    <w:p w14:paraId="2C8683DF" w14:textId="77777777" w:rsidR="001708B7" w:rsidRDefault="001708B7" w:rsidP="00FB61CF">
      <w:pPr>
        <w:spacing w:after="0"/>
        <w:rPr>
          <w:b/>
          <w:bCs/>
          <w:color w:val="70AD47" w:themeColor="accent6"/>
          <w:sz w:val="28"/>
          <w:szCs w:val="28"/>
        </w:rPr>
      </w:pPr>
    </w:p>
    <w:p w14:paraId="7942BE8E" w14:textId="107F6851" w:rsidR="00FB61CF" w:rsidRDefault="00FB61CF" w:rsidP="00FB61CF">
      <w:pPr>
        <w:spacing w:after="0"/>
        <w:rPr>
          <w:b/>
          <w:bCs/>
          <w:color w:val="70AD47" w:themeColor="accent6"/>
          <w:sz w:val="28"/>
          <w:szCs w:val="28"/>
        </w:rPr>
      </w:pPr>
      <w:r w:rsidRPr="00273A80">
        <w:rPr>
          <w:b/>
          <w:bCs/>
          <w:color w:val="70AD47" w:themeColor="accent6"/>
          <w:sz w:val="28"/>
          <w:szCs w:val="28"/>
        </w:rPr>
        <w:t>(EUI) Estimates (</w:t>
      </w:r>
      <w:proofErr w:type="spellStart"/>
      <w:r w:rsidRPr="00273A80">
        <w:rPr>
          <w:b/>
          <w:bCs/>
          <w:color w:val="70AD47" w:themeColor="accent6"/>
          <w:sz w:val="28"/>
          <w:szCs w:val="28"/>
        </w:rPr>
        <w:t>kbtu</w:t>
      </w:r>
      <w:proofErr w:type="spellEnd"/>
      <w:r w:rsidRPr="00273A80">
        <w:rPr>
          <w:b/>
          <w:bCs/>
          <w:color w:val="70AD47" w:themeColor="accent6"/>
          <w:sz w:val="28"/>
          <w:szCs w:val="28"/>
        </w:rPr>
        <w:t>/ft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F0E7F1B" w14:textId="7220B83A" w:rsidR="00FB61CF" w:rsidRPr="00273A80" w:rsidRDefault="00FB61CF" w:rsidP="00AA141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4CB3FB10" w14:textId="67169D64" w:rsidR="00AA141F" w:rsidRPr="00987595" w:rsidRDefault="001A5D75" w:rsidP="00AA141F">
      <w:pPr>
        <w:spacing w:after="0"/>
        <w:rPr>
          <w:sz w:val="24"/>
          <w:szCs w:val="24"/>
        </w:rPr>
      </w:pPr>
      <w:r w:rsidRPr="001A5D75">
        <w:rPr>
          <w:noProof/>
        </w:rPr>
        <w:drawing>
          <wp:inline distT="0" distB="0" distL="0" distR="0" wp14:anchorId="13C6E18D" wp14:editId="2CE142DF">
            <wp:extent cx="3200400" cy="271970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719705"/>
                    </a:xfrm>
                    <a:prstGeom prst="rect">
                      <a:avLst/>
                    </a:prstGeom>
                    <a:noFill/>
                    <a:ln>
                      <a:noFill/>
                    </a:ln>
                  </pic:spPr>
                </pic:pic>
              </a:graphicData>
            </a:graphic>
          </wp:inline>
        </w:drawing>
      </w:r>
      <w:r w:rsidR="00AA141F" w:rsidRPr="0011134A">
        <w:rPr>
          <w:sz w:val="24"/>
          <w:szCs w:val="24"/>
        </w:rPr>
        <w:t xml:space="preserve"> </w:t>
      </w:r>
      <w:r w:rsidR="004D133A" w:rsidRPr="004D133A">
        <w:rPr>
          <w:noProof/>
        </w:rPr>
        <w:drawing>
          <wp:inline distT="0" distB="0" distL="0" distR="0" wp14:anchorId="76561E96" wp14:editId="365136A1">
            <wp:extent cx="3200400" cy="26295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2629535"/>
                    </a:xfrm>
                    <a:prstGeom prst="rect">
                      <a:avLst/>
                    </a:prstGeom>
                    <a:noFill/>
                    <a:ln>
                      <a:noFill/>
                    </a:ln>
                  </pic:spPr>
                </pic:pic>
              </a:graphicData>
            </a:graphic>
          </wp:inline>
        </w:drawing>
      </w:r>
      <w:r w:rsidR="00AA141F" w:rsidRPr="00987595">
        <w:rPr>
          <w:sz w:val="24"/>
          <w:szCs w:val="24"/>
        </w:rPr>
        <w:t xml:space="preserve"> </w:t>
      </w:r>
    </w:p>
    <w:p w14:paraId="2FB36044" w14:textId="1618A8BB" w:rsidR="00AA141F" w:rsidRPr="0097211B" w:rsidRDefault="00AA141F" w:rsidP="00AA141F">
      <w:pPr>
        <w:spacing w:after="0"/>
        <w:rPr>
          <w:b/>
          <w:bCs/>
          <w:color w:val="70AD47" w:themeColor="accent6"/>
          <w:sz w:val="28"/>
          <w:szCs w:val="28"/>
        </w:rPr>
      </w:pP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6" w:name="_Hlk67558836"/>
      <w:r>
        <w:rPr>
          <w:b/>
          <w:bCs/>
          <w:color w:val="70AD47" w:themeColor="accent6"/>
          <w:sz w:val="24"/>
          <w:szCs w:val="24"/>
        </w:rPr>
        <w:t>Table 2 System (EUI) estimate &amp; System Components (EUI) per season</w:t>
      </w:r>
      <w:bookmarkEnd w:id="6"/>
    </w:p>
    <w:p w14:paraId="0F80E72C" w14:textId="650C29DC"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61DCA951" w14:textId="77777777" w:rsidR="00FB61CF" w:rsidRDefault="00FB61CF" w:rsidP="00AA141F">
      <w:pPr>
        <w:spacing w:after="0"/>
        <w:rPr>
          <w:b/>
          <w:bCs/>
          <w:color w:val="70AD47" w:themeColor="accent6"/>
          <w:sz w:val="28"/>
          <w:szCs w:val="28"/>
        </w:rPr>
      </w:pPr>
    </w:p>
    <w:p w14:paraId="77702366" w14:textId="77777777" w:rsidR="004F788F" w:rsidRDefault="004F788F" w:rsidP="00AA141F">
      <w:pPr>
        <w:spacing w:after="0"/>
        <w:rPr>
          <w:b/>
          <w:bCs/>
          <w:color w:val="70AD47" w:themeColor="accent6"/>
          <w:sz w:val="36"/>
          <w:szCs w:val="36"/>
        </w:rPr>
      </w:pPr>
    </w:p>
    <w:p w14:paraId="0189B5EF" w14:textId="47EA0289" w:rsidR="00AA141F" w:rsidRPr="00FB61CF" w:rsidRDefault="00AA141F" w:rsidP="00AA141F">
      <w:pPr>
        <w:spacing w:after="0"/>
        <w:rPr>
          <w:b/>
          <w:bCs/>
          <w:color w:val="70AD47" w:themeColor="accent6"/>
          <w:sz w:val="36"/>
          <w:szCs w:val="36"/>
        </w:rPr>
      </w:pPr>
      <w:r w:rsidRPr="00FB61CF">
        <w:rPr>
          <w:b/>
          <w:bCs/>
          <w:color w:val="70AD47" w:themeColor="accent6"/>
          <w:sz w:val="36"/>
          <w:szCs w:val="36"/>
        </w:rPr>
        <w:lastRenderedPageBreak/>
        <w:t>Table 3 System-Poor Control</w:t>
      </w:r>
    </w:p>
    <w:p w14:paraId="1B8BDB94" w14:textId="1C8B1C8C" w:rsidR="00AA141F" w:rsidRDefault="00AA141F" w:rsidP="00AA141F">
      <w:pPr>
        <w:spacing w:after="0"/>
        <w:rPr>
          <w:sz w:val="24"/>
          <w:szCs w:val="24"/>
        </w:rPr>
      </w:pPr>
      <w:r>
        <w:rPr>
          <w:sz w:val="24"/>
          <w:szCs w:val="24"/>
        </w:rPr>
        <w:t>Each of the building controls listed</w:t>
      </w:r>
      <w:r w:rsidR="006B7246">
        <w:rPr>
          <w:sz w:val="24"/>
          <w:szCs w:val="24"/>
        </w:rPr>
        <w:t xml:space="preserve"> by </w:t>
      </w:r>
      <w:r w:rsidR="006B7246" w:rsidRPr="006B7246">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B7E14FC"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B97351">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7"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7955C1CA"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w:t>
                  </w:r>
                  <w:r w:rsidR="004812F7">
                    <w:rPr>
                      <w:rFonts w:ascii="Calibri" w:eastAsia="Times New Roman" w:hAnsi="Calibri" w:cs="Times New Roman"/>
                      <w:sz w:val="24"/>
                      <w:szCs w:val="24"/>
                    </w:rPr>
                    <w:t xml:space="preserve"> as defined</w:t>
                  </w:r>
                  <w:r w:rsidRPr="00375F8A">
                    <w:rPr>
                      <w:rFonts w:ascii="Calibri" w:eastAsia="Times New Roman" w:hAnsi="Calibri" w:cs="Times New Roman"/>
                      <w:sz w:val="24"/>
                      <w:szCs w:val="24"/>
                    </w:rPr>
                    <w:t>.</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7"/>
    <w:p w14:paraId="430D582D" w14:textId="25D36898" w:rsidR="00992393" w:rsidRDefault="00194E68" w:rsidP="00AA141F">
      <w:pPr>
        <w:spacing w:after="0"/>
        <w:rPr>
          <w:sz w:val="24"/>
          <w:szCs w:val="24"/>
        </w:rPr>
      </w:pPr>
      <w:r>
        <w:rPr>
          <w:sz w:val="24"/>
          <w:szCs w:val="24"/>
        </w:rPr>
        <w:t>The (EUI) estimates</w:t>
      </w:r>
      <w:r w:rsidR="002D2C7F">
        <w:rPr>
          <w:sz w:val="24"/>
          <w:szCs w:val="24"/>
        </w:rPr>
        <w:t xml:space="preserve"> of </w:t>
      </w:r>
      <w:r w:rsidR="00BA4013" w:rsidRPr="002D2C7F">
        <w:rPr>
          <w:b/>
          <w:bCs/>
          <w:color w:val="70AD47" w:themeColor="accent6"/>
          <w:sz w:val="24"/>
          <w:szCs w:val="24"/>
        </w:rPr>
        <w:t>Figures</w:t>
      </w:r>
      <w:r w:rsidR="002D2C7F" w:rsidRPr="002D2C7F">
        <w:rPr>
          <w:b/>
          <w:bCs/>
          <w:color w:val="70AD47" w:themeColor="accent6"/>
          <w:sz w:val="24"/>
          <w:szCs w:val="24"/>
        </w:rPr>
        <w:t xml:space="preserv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233CB11C" w:rsidR="00AA141F" w:rsidRDefault="002A4CDD" w:rsidP="00AA141F">
      <w:pPr>
        <w:spacing w:after="0"/>
        <w:rPr>
          <w:b/>
          <w:bCs/>
          <w:color w:val="FF0000"/>
          <w:sz w:val="24"/>
          <w:szCs w:val="24"/>
        </w:rPr>
      </w:pPr>
      <w:r w:rsidRPr="002A4CDD">
        <w:rPr>
          <w:noProof/>
        </w:rPr>
        <w:drawing>
          <wp:inline distT="0" distB="0" distL="0" distR="0" wp14:anchorId="79936464" wp14:editId="084B58AB">
            <wp:extent cx="3200400" cy="272288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722880"/>
                    </a:xfrm>
                    <a:prstGeom prst="rect">
                      <a:avLst/>
                    </a:prstGeom>
                    <a:noFill/>
                    <a:ln>
                      <a:noFill/>
                    </a:ln>
                  </pic:spPr>
                </pic:pic>
              </a:graphicData>
            </a:graphic>
          </wp:inline>
        </w:drawing>
      </w:r>
      <w:r w:rsidR="00AA141F" w:rsidRPr="00F13C05">
        <w:rPr>
          <w:b/>
          <w:bCs/>
          <w:color w:val="FF0000"/>
          <w:sz w:val="24"/>
          <w:szCs w:val="24"/>
        </w:rPr>
        <w:t xml:space="preserve"> </w:t>
      </w:r>
      <w:r w:rsidR="00204727" w:rsidRPr="00204727">
        <w:rPr>
          <w:noProof/>
        </w:rPr>
        <w:drawing>
          <wp:inline distT="0" distB="0" distL="0" distR="0" wp14:anchorId="288634D8" wp14:editId="7483CA3E">
            <wp:extent cx="3200400" cy="26295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2629535"/>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6B2BB5C0" w14:textId="77777777" w:rsidR="009D2F30" w:rsidRDefault="009D2F30" w:rsidP="00487EFE">
      <w:pPr>
        <w:rPr>
          <w:sz w:val="24"/>
          <w:szCs w:val="24"/>
        </w:rPr>
      </w:pPr>
    </w:p>
    <w:p w14:paraId="081941EF" w14:textId="29C54854" w:rsidR="00B54615" w:rsidRDefault="00C07335" w:rsidP="00487EFE">
      <w:pPr>
        <w:rPr>
          <w:sz w:val="24"/>
          <w:szCs w:val="24"/>
        </w:rPr>
      </w:pPr>
      <w:r>
        <w:rPr>
          <w:sz w:val="24"/>
          <w:szCs w:val="24"/>
        </w:rPr>
        <w:lastRenderedPageBreak/>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401409F2" w14:textId="4A5DB5EE"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8"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8"/>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37"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38"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13B47856"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Nelson, K. “7 Upgrades to, Reduce Building Electrical Demand” ASHRAE Journal, </w:t>
      </w:r>
      <w:r w:rsidR="00106BCB">
        <w:rPr>
          <w:rFonts w:ascii="Calibri" w:eastAsia="Calibri" w:hAnsi="Calibri"/>
          <w:sz w:val="24"/>
          <w:szCs w:val="24"/>
        </w:rPr>
        <w:t>December</w:t>
      </w:r>
      <w:r>
        <w:rPr>
          <w:rFonts w:ascii="Calibri" w:eastAsia="Calibri" w:hAnsi="Calibri"/>
          <w:sz w:val="24"/>
          <w:szCs w:val="24"/>
        </w:rPr>
        <w:t xml:space="preserve">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31D4FD60"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F67AEC">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4B0D04E1" w14:textId="77777777" w:rsidR="00D52FFC" w:rsidRDefault="00D52FFC">
      <w:pPr>
        <w:rPr>
          <w:b/>
          <w:bCs/>
          <w:color w:val="70AD47" w:themeColor="accent6"/>
          <w:sz w:val="36"/>
          <w:szCs w:val="36"/>
        </w:rPr>
      </w:pPr>
      <w:r>
        <w:rPr>
          <w:b/>
          <w:bCs/>
          <w:color w:val="70AD47" w:themeColor="accent6"/>
          <w:sz w:val="36"/>
          <w:szCs w:val="36"/>
        </w:rPr>
        <w:lastRenderedPageBreak/>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6B1E80A8" w14:textId="6B6E851A" w:rsidR="00D52FFC" w:rsidRPr="00D52FFC" w:rsidRDefault="00D52FFC">
      <w:pPr>
        <w:rPr>
          <w:sz w:val="24"/>
          <w:szCs w:val="24"/>
        </w:rPr>
      </w:pPr>
      <w:r>
        <w:rPr>
          <w:sz w:val="24"/>
          <w:szCs w:val="24"/>
        </w:rPr>
        <w:t>The following will give (SEE) model results at real weather conditions so that building owners can judge their buildings against ASHRAE Standard 90.1-2010 design</w:t>
      </w:r>
      <w:r w:rsidR="004676A2">
        <w:rPr>
          <w:sz w:val="24"/>
          <w:szCs w:val="24"/>
        </w:rPr>
        <w:t xml:space="preserve"> for </w:t>
      </w:r>
      <w:r w:rsidR="008B242D">
        <w:rPr>
          <w:sz w:val="24"/>
          <w:szCs w:val="24"/>
        </w:rPr>
        <w:t>large office buildings</w:t>
      </w:r>
      <w:r>
        <w:rPr>
          <w:sz w:val="24"/>
          <w:szCs w:val="24"/>
        </w:rPr>
        <w:t xml:space="preserve">.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35DAA5FB" w:rsidR="005D1336" w:rsidRPr="0005674E" w:rsidRDefault="00F95B0A" w:rsidP="005D1336">
      <w:pPr>
        <w:rPr>
          <w:b/>
          <w:bCs/>
          <w:color w:val="70AD47" w:themeColor="accent6"/>
          <w:sz w:val="32"/>
          <w:szCs w:val="32"/>
        </w:rPr>
      </w:pPr>
      <w:r w:rsidRPr="0005674E">
        <w:rPr>
          <w:b/>
          <w:bCs/>
          <w:color w:val="70AD47" w:themeColor="accent6"/>
          <w:sz w:val="32"/>
          <w:szCs w:val="32"/>
        </w:rPr>
        <w:t xml:space="preserve">Spring </w:t>
      </w:r>
      <w:r w:rsidR="0082164A">
        <w:rPr>
          <w:b/>
          <w:bCs/>
          <w:color w:val="70AD47" w:themeColor="accent6"/>
          <w:sz w:val="32"/>
          <w:szCs w:val="32"/>
        </w:rPr>
        <w:t>May 1</w:t>
      </w:r>
      <w:r w:rsidR="00D1500A">
        <w:rPr>
          <w:b/>
          <w:bCs/>
          <w:color w:val="70AD47" w:themeColor="accent6"/>
          <w:sz w:val="32"/>
          <w:szCs w:val="32"/>
        </w:rPr>
        <w:t>7</w:t>
      </w:r>
      <w:r w:rsidR="005D1336" w:rsidRPr="0005674E">
        <w:rPr>
          <w:b/>
          <w:bCs/>
          <w:color w:val="70AD47" w:themeColor="accent6"/>
          <w:sz w:val="32"/>
          <w:szCs w:val="32"/>
        </w:rPr>
        <w:t>, 202</w:t>
      </w:r>
      <w:r w:rsidRPr="0005674E">
        <w:rPr>
          <w:b/>
          <w:bCs/>
          <w:color w:val="70AD47" w:themeColor="accent6"/>
          <w:sz w:val="32"/>
          <w:szCs w:val="32"/>
        </w:rPr>
        <w:t>1</w:t>
      </w:r>
    </w:p>
    <w:p w14:paraId="6DBD198E" w14:textId="7A47376D" w:rsidR="005D1336" w:rsidRDefault="00DE3F93">
      <w:pPr>
        <w:rPr>
          <w:b/>
          <w:bCs/>
          <w:color w:val="70AD47" w:themeColor="accent6"/>
          <w:sz w:val="28"/>
          <w:szCs w:val="28"/>
        </w:rPr>
      </w:pPr>
      <w:r w:rsidRPr="00DE3F93">
        <w:rPr>
          <w:noProof/>
        </w:rPr>
        <w:drawing>
          <wp:inline distT="0" distB="0" distL="0" distR="0" wp14:anchorId="15EE8BE2" wp14:editId="1895678D">
            <wp:extent cx="3200400" cy="27324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2732405"/>
                    </a:xfrm>
                    <a:prstGeom prst="rect">
                      <a:avLst/>
                    </a:prstGeom>
                    <a:noFill/>
                    <a:ln>
                      <a:noFill/>
                    </a:ln>
                  </pic:spPr>
                </pic:pic>
              </a:graphicData>
            </a:graphic>
          </wp:inline>
        </w:drawing>
      </w:r>
      <w:r w:rsidR="00CA5550">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68376D2" w14:textId="2E8C0A1D" w:rsidR="00CD3E13" w:rsidRDefault="00471E7A" w:rsidP="00CA5550">
      <w:pPr>
        <w:rPr>
          <w:b/>
          <w:bCs/>
          <w:color w:val="70AD47" w:themeColor="accent6"/>
          <w:sz w:val="28"/>
          <w:szCs w:val="28"/>
        </w:rPr>
      </w:pPr>
      <w:r w:rsidRPr="00471E7A">
        <w:rPr>
          <w:noProof/>
        </w:rPr>
        <w:drawing>
          <wp:inline distT="0" distB="0" distL="0" distR="0" wp14:anchorId="00AC8832" wp14:editId="017B72B3">
            <wp:extent cx="3200400" cy="3073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3073400"/>
                    </a:xfrm>
                    <a:prstGeom prst="rect">
                      <a:avLst/>
                    </a:prstGeom>
                    <a:noFill/>
                    <a:ln>
                      <a:noFill/>
                    </a:ln>
                  </pic:spPr>
                </pic:pic>
              </a:graphicData>
            </a:graphic>
          </wp:inline>
        </w:drawing>
      </w:r>
      <w:r w:rsidR="00CA5550" w:rsidRPr="00CA5550">
        <w:rPr>
          <w:b/>
          <w:bCs/>
          <w:color w:val="70AD47" w:themeColor="accent6"/>
          <w:sz w:val="28"/>
          <w:szCs w:val="28"/>
        </w:rPr>
        <w:t xml:space="preserve"> </w:t>
      </w:r>
      <w:r w:rsidR="00EC6D55" w:rsidRPr="00EC6D55">
        <w:rPr>
          <w:noProof/>
        </w:rPr>
        <w:drawing>
          <wp:inline distT="0" distB="0" distL="0" distR="0" wp14:anchorId="1096B2F8" wp14:editId="70447592">
            <wp:extent cx="3200400" cy="3073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3073400"/>
                    </a:xfrm>
                    <a:prstGeom prst="rect">
                      <a:avLst/>
                    </a:prstGeom>
                    <a:noFill/>
                    <a:ln>
                      <a:noFill/>
                    </a:ln>
                  </pic:spPr>
                </pic:pic>
              </a:graphicData>
            </a:graphic>
          </wp:inline>
        </w:drawing>
      </w:r>
      <w:r w:rsidR="00CA5550">
        <w:rPr>
          <w:b/>
          <w:bCs/>
          <w:color w:val="70AD47" w:themeColor="accent6"/>
          <w:sz w:val="28"/>
          <w:szCs w:val="28"/>
        </w:rPr>
        <w:t>Figure B</w:t>
      </w:r>
      <w:r w:rsidR="00CA5550" w:rsidRPr="00525DE8">
        <w:rPr>
          <w:b/>
          <w:bCs/>
          <w:color w:val="70AD47" w:themeColor="accent6"/>
          <w:sz w:val="24"/>
          <w:szCs w:val="24"/>
        </w:rPr>
        <w:t>: 24 Hour Performance-Table 2&amp;3 Systems</w:t>
      </w:r>
    </w:p>
    <w:p w14:paraId="4A69BF1B" w14:textId="7C71FD79" w:rsidR="00CA5550"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3C160B16" w14:textId="0783FE55" w:rsidR="00CD3E13" w:rsidRPr="00CD3E13" w:rsidRDefault="00CD3E13" w:rsidP="00CA5550">
      <w:pPr>
        <w:rPr>
          <w:b/>
          <w:bCs/>
          <w:color w:val="70AD47" w:themeColor="accent6"/>
          <w:sz w:val="28"/>
          <w:szCs w:val="28"/>
        </w:rPr>
      </w:pPr>
      <w:r>
        <w:rPr>
          <w:sz w:val="24"/>
          <w:szCs w:val="24"/>
        </w:rPr>
        <w:t xml:space="preserve">Stay tuned in for more real weather </w:t>
      </w:r>
      <w:r w:rsidR="00160B8B">
        <w:rPr>
          <w:sz w:val="24"/>
          <w:szCs w:val="24"/>
        </w:rPr>
        <w:t>days.</w:t>
      </w:r>
    </w:p>
    <w:p w14:paraId="1CD774BB" w14:textId="3DDAE4D8" w:rsidR="00F35016" w:rsidRPr="004373B9" w:rsidRDefault="00F35016" w:rsidP="00F35016">
      <w:pPr>
        <w:spacing w:after="200" w:line="240" w:lineRule="auto"/>
        <w:rPr>
          <w:rFonts w:ascii="Calibri" w:hAnsi="Calibri"/>
          <w:b/>
        </w:rPr>
      </w:pPr>
      <w:r w:rsidRPr="001221A9">
        <w:rPr>
          <w:rFonts w:ascii="Calibri" w:eastAsia="Calibri" w:hAnsi="Calibri"/>
          <w:b/>
        </w:rPr>
        <w:lastRenderedPageBreak/>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6F195838"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r w:rsidR="004F634A" w:rsidRPr="001221A9">
        <w:rPr>
          <w:rFonts w:ascii="Calibri" w:eastAsia="Calibri" w:hAnsi="Calibri"/>
          <w:b/>
        </w:rPr>
        <w:t>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interior </w:t>
      </w:r>
      <w:proofErr w:type="gramStart"/>
      <w:r w:rsidRPr="001221A9">
        <w:rPr>
          <w:rFonts w:ascii="Calibri" w:eastAsia="Calibri" w:hAnsi="Calibri"/>
          <w:b/>
        </w:rPr>
        <w:t>space;</w:t>
      </w:r>
      <w:proofErr w:type="gramEnd"/>
    </w:p>
    <w:p w14:paraId="40211F95"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trans</w:t>
      </w:r>
      <w:proofErr w:type="spellEnd"/>
      <w:r w:rsidRPr="001221A9">
        <w:rPr>
          <w:rFonts w:ascii="Calibri" w:eastAsia="Calibri" w:hAnsi="Calibri"/>
          <w:vertAlign w:val="subscript"/>
        </w:rPr>
        <w:t xml:space="preserve">-ton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sen&amp;lat</w:t>
      </w:r>
      <w:proofErr w:type="spellEnd"/>
      <w:r w:rsidRPr="001221A9">
        <w:rPr>
          <w:rFonts w:ascii="Calibri" w:eastAsia="Calibri" w:hAnsi="Calibri"/>
          <w:vertAlign w:val="subscript"/>
        </w:rPr>
        <w:t xml:space="preserve">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Plug</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Light</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w:t>
      </w:r>
      <w:proofErr w:type="spellStart"/>
      <w:r w:rsidRPr="001221A9">
        <w:rPr>
          <w:rFonts w:ascii="Calibri" w:eastAsia="Calibri" w:hAnsi="Calibri"/>
        </w:rPr>
        <w:t>Bld</w:t>
      </w:r>
      <w:proofErr w:type="spellEnd"/>
      <w:r w:rsidRPr="001221A9">
        <w:rPr>
          <w:rFonts w:ascii="Calibri" w:eastAsia="Calibri" w:hAnsi="Calibri"/>
        </w:rPr>
        <w:t xml:space="preserve">+ </w:t>
      </w:r>
      <w:proofErr w:type="spellStart"/>
      <w:r w:rsidRPr="001221A9">
        <w:rPr>
          <w:rFonts w:ascii="Calibri" w:eastAsia="Calibri" w:hAnsi="Calibri"/>
        </w:rPr>
        <w:t>Fan+Heat</w:t>
      </w:r>
      <w:proofErr w:type="spellEnd"/>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perimeter </w:t>
      </w:r>
      <w:proofErr w:type="gramStart"/>
      <w:r w:rsidRPr="001221A9">
        <w:rPr>
          <w:rFonts w:ascii="Calibri" w:eastAsia="Calibri" w:hAnsi="Calibri"/>
          <w:b/>
        </w:rPr>
        <w:t>space;</w:t>
      </w:r>
      <w:proofErr w:type="gramEnd"/>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r w:rsidRPr="001221A9">
        <w:rPr>
          <w:rFonts w:ascii="Calibri" w:eastAsia="Calibri" w:hAnsi="Calibri"/>
          <w:vertAlign w:val="subscript"/>
        </w:rPr>
        <w:t xml:space="preserve">clear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dry</w:t>
      </w:r>
      <w:proofErr w:type="spellEnd"/>
      <w:r w:rsidRPr="001221A9">
        <w:rPr>
          <w:rFonts w:ascii="Calibri" w:eastAsia="Calibri" w:hAnsi="Calibri"/>
          <w:vertAlign w:val="subscript"/>
        </w:rPr>
        <w:t xml:space="preserve">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 xml:space="preserve">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Exfil</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Wall</w:t>
      </w:r>
      <w:r w:rsidRPr="001221A9">
        <w:rPr>
          <w:rFonts w:ascii="Calibri" w:eastAsia="Calibri" w:hAnsi="Calibri"/>
          <w:vertAlign w:val="subscript"/>
        </w:rPr>
        <w:t>n</w:t>
      </w:r>
      <w:proofErr w:type="spellEnd"/>
      <w:r w:rsidRPr="001221A9">
        <w:rPr>
          <w:rFonts w:ascii="Calibri" w:eastAsia="Calibri" w:hAnsi="Calibri"/>
          <w:vertAlign w:val="subscript"/>
        </w:rPr>
        <w:t xml:space="preserve">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w:t>
      </w:r>
      <w:proofErr w:type="gramStart"/>
      <w:r w:rsidRPr="001221A9">
        <w:rPr>
          <w:rFonts w:ascii="Calibri" w:eastAsia="Calibri" w:hAnsi="Calibri"/>
          <w:vertAlign w:val="subscript"/>
        </w:rPr>
        <w:t xml:space="preserve">ton </w:t>
      </w:r>
      <w:r w:rsidRPr="001221A9">
        <w:rPr>
          <w:rFonts w:ascii="Calibri" w:eastAsia="Calibri" w:hAnsi="Calibri"/>
        </w:rPr>
        <w:t xml:space="preserve"> =</w:t>
      </w:r>
      <w:proofErr w:type="gramEnd"/>
      <w:r w:rsidRPr="001221A9">
        <w:rPr>
          <w:rFonts w:ascii="Calibri" w:eastAsia="Calibri" w:hAnsi="Calibri"/>
        </w:rPr>
        <w:t xml:space="preserve">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(int </w:t>
      </w:r>
      <w:proofErr w:type="gramStart"/>
      <w:r w:rsidRPr="001221A9">
        <w:rPr>
          <w:rFonts w:ascii="Calibri" w:eastAsia="Calibri" w:hAnsi="Calibri"/>
        </w:rPr>
        <w:t>cfm)</w:t>
      </w:r>
      <w:r w:rsidRPr="001221A9">
        <w:rPr>
          <w:rFonts w:ascii="Calibri" w:eastAsia="Calibri" w:hAnsi="Calibri"/>
          <w:vertAlign w:val="subscript"/>
        </w:rPr>
        <w:t>per</w:t>
      </w:r>
      <w:proofErr w:type="gramEnd"/>
      <w:r w:rsidRPr="001221A9">
        <w:rPr>
          <w:rFonts w:ascii="Calibri" w:eastAsia="Calibri" w:hAnsi="Calibri"/>
          <w:vertAlign w:val="subscript"/>
        </w:rPr>
        <w:t xml:space="preserve">-ton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proofErr w:type="spellStart"/>
      <w:r w:rsidRPr="001221A9">
        <w:rPr>
          <w:rFonts w:ascii="Calibri" w:eastAsia="Calibri" w:hAnsi="Calibri"/>
          <w:vertAlign w:val="subscript"/>
        </w:rPr>
        <w:t>heat-ton&amp;kW</w:t>
      </w:r>
      <w:proofErr w:type="spellEnd"/>
      <w:r w:rsidRPr="001221A9">
        <w:rPr>
          <w:rFonts w:ascii="Calibri" w:eastAsia="Calibri" w:hAnsi="Calibri"/>
          <w:vertAlign w:val="subscript"/>
        </w:rPr>
        <w:t xml:space="preserve">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reheat</w:t>
      </w:r>
      <w:proofErr w:type="spellEnd"/>
      <w:r w:rsidRPr="001221A9">
        <w:rPr>
          <w:rFonts w:ascii="Calibri" w:eastAsia="Calibri" w:hAnsi="Calibri"/>
          <w:vertAlign w:val="subscript"/>
        </w:rPr>
        <w:t xml:space="preserve"> air </w:t>
      </w:r>
      <w:r w:rsidRPr="001221A9">
        <w:rPr>
          <w:rFonts w:ascii="Calibri" w:eastAsia="Calibri" w:hAnsi="Calibri"/>
        </w:rPr>
        <w:t xml:space="preserve">= temp perimeter supply air after </w:t>
      </w:r>
      <w:proofErr w:type="gramStart"/>
      <w:r w:rsidRPr="001221A9">
        <w:rPr>
          <w:rFonts w:ascii="Calibri" w:eastAsia="Calibri" w:hAnsi="Calibri"/>
        </w:rPr>
        <w:t>reheat</w:t>
      </w:r>
      <w:proofErr w:type="gramEnd"/>
      <w:r w:rsidRPr="001221A9">
        <w:rPr>
          <w:rFonts w:ascii="Calibri" w:eastAsia="Calibri" w:hAnsi="Calibri"/>
        </w:rPr>
        <w:t xml:space="preserve">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w:t>
      </w:r>
      <w:proofErr w:type="gramStart"/>
      <w:r w:rsidRPr="001221A9">
        <w:rPr>
          <w:rFonts w:ascii="Calibri" w:eastAsia="Calibri" w:hAnsi="Calibri"/>
        </w:rPr>
        <w:t xml:space="preserve">   (</w:t>
      </w:r>
      <w:proofErr w:type="gramEnd"/>
      <w:r w:rsidRPr="001221A9">
        <w:rPr>
          <w:rFonts w:ascii="Calibri" w:eastAsia="Calibri" w:hAnsi="Calibri"/>
        </w:rPr>
        <w:t>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thru the coil, as the (coil)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(one </w:t>
      </w:r>
      <w:proofErr w:type="gramStart"/>
      <w:r w:rsidRPr="001221A9">
        <w:rPr>
          <w:rFonts w:ascii="Calibri" w:eastAsia="Calibri" w:hAnsi="Calibri"/>
        </w:rPr>
        <w:t>Coil)</w:t>
      </w:r>
      <w:r w:rsidRPr="001221A9">
        <w:rPr>
          <w:rFonts w:ascii="Calibri" w:eastAsia="Calibri" w:hAnsi="Calibri"/>
          <w:vertAlign w:val="subscript"/>
        </w:rPr>
        <w:t>ton</w:t>
      </w:r>
      <w:proofErr w:type="gramEnd"/>
      <w:r w:rsidRPr="001221A9">
        <w:rPr>
          <w:rFonts w:ascii="Calibri" w:eastAsia="Calibri" w:hAnsi="Calibri"/>
          <w:vertAlign w:val="subscript"/>
        </w:rPr>
        <w:t xml:space="preserve">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xml:space="preserve">= heat kW to </w:t>
      </w: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ret-sen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lastRenderedPageBreak/>
        <w:t>VAV</w:t>
      </w:r>
      <w:r w:rsidRPr="001221A9">
        <w:rPr>
          <w:rFonts w:ascii="Calibri" w:eastAsia="Calibri" w:hAnsi="Calibri"/>
          <w:vertAlign w:val="subscript"/>
        </w:rPr>
        <w:t>ret-lat</w:t>
      </w:r>
      <w:proofErr w:type="spellEnd"/>
      <w:r w:rsidRPr="001221A9">
        <w:rPr>
          <w:rFonts w:ascii="Calibri" w:eastAsia="Calibri" w:hAnsi="Calibri"/>
          <w:vertAlign w:val="subscript"/>
        </w:rPr>
        <w:t xml:space="preserve">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w:t>
      </w:r>
      <w:proofErr w:type="spellEnd"/>
      <w:r w:rsidRPr="001221A9">
        <w:rPr>
          <w:rFonts w:ascii="Calibri" w:eastAsia="Calibri" w:hAnsi="Calibri"/>
          <w:vertAlign w:val="subscript"/>
        </w:rPr>
        <w:t xml:space="preserve">-CFM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Ex</w:t>
      </w:r>
      <w:proofErr w:type="spellEnd"/>
      <w:r w:rsidRPr="001221A9">
        <w:rPr>
          <w:rFonts w:ascii="Calibri" w:eastAsia="Calibri" w:hAnsi="Calibri"/>
          <w:vertAlign w:val="subscript"/>
        </w:rPr>
        <w:t xml:space="preserve">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ret+FA</w:t>
      </w:r>
      <w:proofErr w:type="spellEnd"/>
      <w:r w:rsidRPr="001221A9">
        <w:rPr>
          <w:rFonts w:ascii="Calibri" w:eastAsia="Calibri" w:hAnsi="Calibri"/>
          <w:vertAlign w:val="subscript"/>
        </w:rPr>
        <w:t xml:space="preserve">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xml:space="preserve">= total </w:t>
      </w:r>
      <w:proofErr w:type="spellStart"/>
      <w:r w:rsidRPr="001221A9">
        <w:rPr>
          <w:rFonts w:ascii="Calibri" w:eastAsia="Calibri" w:hAnsi="Calibri"/>
        </w:rPr>
        <w:t>gpm</w:t>
      </w:r>
      <w:proofErr w:type="spellEnd"/>
      <w:r w:rsidRPr="001221A9">
        <w:rPr>
          <w:rFonts w:ascii="Calibri" w:eastAsia="Calibri" w:hAnsi="Calibri"/>
        </w:rPr>
        <w:t xml:space="preserve"> flow thru one </w:t>
      </w:r>
      <w:proofErr w:type="gramStart"/>
      <w:r w:rsidRPr="001221A9">
        <w:rPr>
          <w:rFonts w:ascii="Calibri" w:eastAsia="Calibri" w:hAnsi="Calibri"/>
        </w:rPr>
        <w:t>evaporators</w:t>
      </w:r>
      <w:proofErr w:type="gramEnd"/>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-total </w:t>
      </w:r>
      <w:r w:rsidRPr="001221A9">
        <w:rPr>
          <w:rFonts w:ascii="Calibri" w:eastAsia="Calibri" w:hAnsi="Calibri"/>
        </w:rPr>
        <w:t>= total primary pump head (ft) =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chiller</w:t>
      </w:r>
      <w:proofErr w:type="spellEnd"/>
      <w:r w:rsidRPr="001221A9">
        <w:rPr>
          <w:rFonts w:ascii="Calibri" w:eastAsia="Calibri" w:hAnsi="Calibri"/>
          <w:vertAlign w:val="subscript"/>
        </w:rPr>
        <w:t xml:space="preserve">-#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xml:space="preserve">= </w:t>
      </w:r>
      <w:proofErr w:type="spellStart"/>
      <w:r w:rsidRPr="001221A9">
        <w:rPr>
          <w:rFonts w:ascii="Calibri" w:eastAsia="Calibri" w:hAnsi="Calibri"/>
        </w:rPr>
        <w:t>gpm</w:t>
      </w:r>
      <w:proofErr w:type="spellEnd"/>
      <w:r w:rsidRPr="001221A9">
        <w:rPr>
          <w:rFonts w:ascii="Calibri" w:eastAsia="Calibri" w:hAnsi="Calibri"/>
        </w:rPr>
        <w:t xml:space="preserve">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des</w:t>
      </w:r>
      <w:proofErr w:type="spellEnd"/>
      <w:r w:rsidRPr="001221A9">
        <w:rPr>
          <w:rFonts w:ascii="Calibri" w:eastAsia="Calibri" w:hAnsi="Calibri"/>
          <w:vertAlign w:val="subscript"/>
        </w:rPr>
        <w:t xml:space="preserve">-sec-p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sec</w:t>
      </w:r>
      <w:proofErr w:type="spellEnd"/>
      <w:r w:rsidRPr="001221A9">
        <w:rPr>
          <w:rFonts w:ascii="Calibri" w:eastAsia="Calibri" w:hAnsi="Calibri"/>
          <w:vertAlign w:val="subscript"/>
        </w:rPr>
        <w:t xml:space="preserve">-pump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xml:space="preserve">= head in bypass if </w:t>
      </w: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&gt; </w:t>
      </w: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135D999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 water </w:t>
      </w:r>
      <w:proofErr w:type="spellStart"/>
      <w:r w:rsidRPr="001221A9">
        <w:rPr>
          <w:rFonts w:ascii="Calibri" w:eastAsia="Calibri" w:hAnsi="Calibri"/>
        </w:rPr>
        <w:t>gpm</w:t>
      </w:r>
      <w:proofErr w:type="spellEnd"/>
      <w:r w:rsidRPr="001221A9">
        <w:rPr>
          <w:rFonts w:ascii="Calibri" w:eastAsia="Calibri" w:hAnsi="Calibri"/>
        </w:rPr>
        <w:t xml:space="preserve">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EVAP</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cond</w:t>
      </w:r>
      <w:proofErr w:type="spellEnd"/>
      <w:r w:rsidRPr="001221A9">
        <w:rPr>
          <w:rFonts w:ascii="Calibri" w:eastAsia="Calibri" w:hAnsi="Calibri"/>
          <w:vertAlign w:val="subscript"/>
        </w:rPr>
        <w:t xml:space="preserve">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T</w:t>
      </w:r>
      <w:proofErr w:type="spellEnd"/>
      <w:r w:rsidRPr="001221A9">
        <w:rPr>
          <w:rFonts w:ascii="Calibri" w:eastAsia="Calibri" w:hAnsi="Calibri"/>
          <w:vertAlign w:val="subscript"/>
        </w:rPr>
        <w:t xml:space="preserve"> </w:t>
      </w:r>
      <w:r w:rsidRPr="001221A9">
        <w:rPr>
          <w:rFonts w:ascii="Calibri" w:eastAsia="Calibri" w:hAnsi="Calibri"/>
        </w:rPr>
        <w:t>= each tower water flow (</w:t>
      </w:r>
      <w:proofErr w:type="spellStart"/>
      <w:r w:rsidRPr="001221A9">
        <w:rPr>
          <w:rFonts w:ascii="Calibri" w:eastAsia="Calibri" w:hAnsi="Calibri"/>
        </w:rPr>
        <w:t>gpm</w:t>
      </w:r>
      <w:proofErr w:type="spellEnd"/>
      <w:r w:rsidRPr="001221A9">
        <w:rPr>
          <w:rFonts w:ascii="Calibri" w:eastAsia="Calibri" w:hAnsi="Calibri"/>
        </w:rPr>
        <w:t>)</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w:t>
      </w:r>
      <w:proofErr w:type="spellStart"/>
      <w:r w:rsidRPr="001221A9">
        <w:rPr>
          <w:rFonts w:ascii="Calibri" w:eastAsia="Calibri" w:hAnsi="Calibri"/>
        </w:rPr>
        <w:t>gpm</w:t>
      </w:r>
      <w:proofErr w:type="spellEnd"/>
      <w:r w:rsidRPr="001221A9">
        <w:rPr>
          <w:rFonts w:ascii="Calibri" w:eastAsia="Calibri" w:hAnsi="Calibri"/>
        </w:rPr>
        <w:t>)</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T</w:t>
      </w:r>
      <w:proofErr w:type="spellEnd"/>
      <w:r w:rsidRPr="001221A9">
        <w:rPr>
          <w:rFonts w:ascii="Calibri" w:eastAsia="Calibri" w:hAnsi="Calibri"/>
          <w:vertAlign w:val="subscript"/>
        </w:rPr>
        <w:t xml:space="preserve">-pump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tower</w:t>
      </w:r>
      <w:proofErr w:type="spellEnd"/>
      <w:r w:rsidRPr="001221A9">
        <w:rPr>
          <w:rFonts w:ascii="Calibri" w:eastAsia="Calibri" w:hAnsi="Calibri"/>
          <w:vertAlign w:val="subscript"/>
        </w:rPr>
        <w:t xml:space="preserve">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range</w:t>
      </w:r>
      <w:proofErr w:type="spellEnd"/>
      <w:r w:rsidRPr="001221A9">
        <w:rPr>
          <w:rFonts w:ascii="Calibri" w:eastAsia="Calibri" w:hAnsi="Calibri"/>
          <w:vertAlign w:val="subscript"/>
        </w:rPr>
        <w:t xml:space="preserve"> </w:t>
      </w:r>
      <w:r w:rsidRPr="001221A9">
        <w:rPr>
          <w:rFonts w:ascii="Calibri" w:eastAsia="Calibri" w:hAnsi="Calibri"/>
        </w:rPr>
        <w:t>= tower range (F)= (</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approach</w:t>
      </w:r>
      <w:proofErr w:type="spellEnd"/>
      <w:r w:rsidRPr="001221A9">
        <w:rPr>
          <w:rFonts w:ascii="Calibri" w:eastAsia="Calibri" w:hAnsi="Calibri"/>
          <w:vertAlign w:val="subscript"/>
        </w:rPr>
        <w:t xml:space="preserve"> </w:t>
      </w:r>
      <w:proofErr w:type="gramStart"/>
      <w:r w:rsidRPr="001221A9">
        <w:rPr>
          <w:rFonts w:ascii="Calibri" w:eastAsia="Calibri" w:hAnsi="Calibri"/>
        </w:rPr>
        <w:t>=  (</w:t>
      </w:r>
      <w:proofErr w:type="spellStart"/>
      <w:proofErr w:type="gramEnd"/>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w:t>
      </w:r>
      <w:proofErr w:type="gramStart"/>
      <w:r w:rsidRPr="001221A9">
        <w:rPr>
          <w:rFonts w:ascii="Calibri" w:eastAsia="Calibri" w:hAnsi="Calibri"/>
          <w:vertAlign w:val="subscript"/>
        </w:rPr>
        <w:t xml:space="preserve">% </w:t>
      </w:r>
      <w:r w:rsidRPr="001221A9">
        <w:rPr>
          <w:rFonts w:ascii="Calibri" w:eastAsia="Calibri" w:hAnsi="Calibri"/>
        </w:rPr>
        <w:t xml:space="preserve"> =</w:t>
      </w:r>
      <w:proofErr w:type="gramEnd"/>
      <w:r w:rsidRPr="001221A9">
        <w:rPr>
          <w:rFonts w:ascii="Calibri" w:eastAsia="Calibri" w:hAnsi="Calibri"/>
        </w:rPr>
        <w:t xml:space="preserve">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rg+app</w:t>
      </w:r>
      <w:proofErr w:type="spellEnd"/>
      <w:r w:rsidRPr="001221A9">
        <w:rPr>
          <w:rFonts w:ascii="Calibri" w:eastAsia="Calibri" w:hAnsi="Calibri"/>
          <w:vertAlign w:val="subscript"/>
        </w:rPr>
        <w:t xml:space="preserve">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lastRenderedPageBreak/>
        <w:t>One hour performance indices</w:t>
      </w:r>
    </w:p>
    <w:p w14:paraId="7D7D2D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Fan</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Duct</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Heat</w:t>
      </w:r>
      <w:r w:rsidRPr="001221A9">
        <w:rPr>
          <w:rFonts w:ascii="Calibri" w:eastAsia="Calibri" w:hAnsi="Calibri"/>
          <w:vertAlign w:val="subscript"/>
        </w:rPr>
        <w:t>total</w:t>
      </w:r>
      <w:proofErr w:type="spellEnd"/>
      <w:r w:rsidRPr="001221A9">
        <w:rPr>
          <w:rFonts w:ascii="Calibri" w:eastAsia="Calibri" w:hAnsi="Calibri"/>
          <w:vertAlign w:val="subscript"/>
        </w:rPr>
        <w:t xml:space="preserve">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Syst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Chiller</w:t>
      </w:r>
      <w:r w:rsidRPr="001221A9">
        <w:rPr>
          <w:rFonts w:ascii="Calibri" w:eastAsia="Calibri" w:hAnsi="Calibri"/>
          <w:vertAlign w:val="subscript"/>
        </w:rPr>
        <w:t>kW</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Weather</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Site</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Total</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xml:space="preserve">= total energy </w:t>
      </w:r>
      <w:proofErr w:type="gramStart"/>
      <w:r w:rsidRPr="001221A9">
        <w:rPr>
          <w:rFonts w:ascii="Calibri" w:eastAsia="Calibri" w:hAnsi="Calibri"/>
        </w:rPr>
        <w:t>in to</w:t>
      </w:r>
      <w:proofErr w:type="gramEnd"/>
      <w:r w:rsidRPr="001221A9">
        <w:rPr>
          <w:rFonts w:ascii="Calibri" w:eastAsia="Calibri" w:hAnsi="Calibri"/>
        </w:rPr>
        <w:t xml:space="preserve">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Tower </w:t>
      </w: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E</w:t>
      </w:r>
      <w:r w:rsidRPr="001221A9">
        <w:rPr>
          <w:rFonts w:ascii="Calibri" w:eastAsia="Calibri" w:hAnsi="Calibri"/>
          <w:vertAlign w:val="subscript"/>
        </w:rPr>
        <w:t>out</w:t>
      </w:r>
      <w:proofErr w:type="spellEnd"/>
      <w:r w:rsidRPr="001221A9">
        <w:rPr>
          <w:rFonts w:ascii="Calibri" w:eastAsia="Calibri" w:hAnsi="Calibri"/>
          <w:vertAlign w:val="subscript"/>
        </w:rPr>
        <w:t xml:space="preserve">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proofErr w:type="gramStart"/>
      <w:r w:rsidRPr="001221A9">
        <w:rPr>
          <w:rFonts w:ascii="Calibri" w:eastAsia="Calibri" w:hAnsi="Calibri"/>
          <w:b/>
        </w:rPr>
        <w:t>24 hour</w:t>
      </w:r>
      <w:proofErr w:type="gramEnd"/>
      <w:r w:rsidRPr="001221A9">
        <w:rPr>
          <w:rFonts w:ascii="Calibri" w:eastAsia="Calibri" w:hAnsi="Calibri"/>
          <w:b/>
        </w:rPr>
        <w:t xml:space="preserve">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xml:space="preserve">= building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xml:space="preserve">= fan system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xml:space="preserve">= plant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xml:space="preserve">= total system </w:t>
      </w:r>
      <w:proofErr w:type="gramStart"/>
      <w:r w:rsidRPr="001221A9">
        <w:rPr>
          <w:rFonts w:ascii="Calibri" w:eastAsia="Calibri" w:hAnsi="Calibri"/>
        </w:rPr>
        <w:t>24 hour</w:t>
      </w:r>
      <w:proofErr w:type="gramEnd"/>
      <w:r w:rsidRPr="001221A9">
        <w:rPr>
          <w:rFonts w:ascii="Calibri" w:eastAsia="Calibri" w:hAnsi="Calibri"/>
        </w:rPr>
        <w:t xml:space="preserve"> energy usage</w:t>
      </w:r>
    </w:p>
    <w:p w14:paraId="0A25461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sen+lat</w:t>
      </w:r>
      <w:proofErr w:type="spellEnd"/>
      <w:r w:rsidRPr="001221A9">
        <w:rPr>
          <w:rFonts w:ascii="Calibri" w:eastAsia="Calibri" w:hAnsi="Calibri"/>
          <w:vertAlign w:val="subscript"/>
        </w:rPr>
        <w:t xml:space="preserve">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xml:space="preserve">= total </w:t>
      </w:r>
      <w:proofErr w:type="gramStart"/>
      <w:r w:rsidRPr="001221A9">
        <w:rPr>
          <w:rFonts w:ascii="Calibri" w:eastAsia="Calibri" w:hAnsi="Calibri"/>
        </w:rPr>
        <w:t>24 hour</w:t>
      </w:r>
      <w:proofErr w:type="gramEnd"/>
      <w:r w:rsidRPr="001221A9">
        <w:rPr>
          <w:rFonts w:ascii="Calibri" w:eastAsia="Calibri" w:hAnsi="Calibri"/>
        </w:rPr>
        <w:t xml:space="preserve">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42"/>
      <w:footerReference w:type="default" r:id="rId43"/>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24EF7" w14:textId="77777777" w:rsidR="009E3C5A" w:rsidRDefault="009E3C5A" w:rsidP="00204C35">
      <w:pPr>
        <w:spacing w:after="0" w:line="240" w:lineRule="auto"/>
      </w:pPr>
      <w:r>
        <w:separator/>
      </w:r>
    </w:p>
  </w:endnote>
  <w:endnote w:type="continuationSeparator" w:id="0">
    <w:p w14:paraId="09E6DC6E" w14:textId="77777777" w:rsidR="009E3C5A" w:rsidRDefault="009E3C5A"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2A106" w14:textId="77777777" w:rsidR="009E3C5A" w:rsidRDefault="009E3C5A" w:rsidP="00204C35">
      <w:pPr>
        <w:spacing w:after="0" w:line="240" w:lineRule="auto"/>
      </w:pPr>
      <w:r>
        <w:separator/>
      </w:r>
    </w:p>
  </w:footnote>
  <w:footnote w:type="continuationSeparator" w:id="0">
    <w:p w14:paraId="5AAFFCC2" w14:textId="77777777" w:rsidR="009E3C5A" w:rsidRDefault="009E3C5A"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015"/>
    <w:multiLevelType w:val="hybridMultilevel"/>
    <w:tmpl w:val="E57C5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F69A8"/>
    <w:multiLevelType w:val="hybridMultilevel"/>
    <w:tmpl w:val="FAAE9C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355637"/>
    <w:multiLevelType w:val="hybridMultilevel"/>
    <w:tmpl w:val="FAAE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22A9A"/>
    <w:rsid w:val="0002499E"/>
    <w:rsid w:val="00027225"/>
    <w:rsid w:val="000429D2"/>
    <w:rsid w:val="00051640"/>
    <w:rsid w:val="0005674E"/>
    <w:rsid w:val="00062675"/>
    <w:rsid w:val="00066836"/>
    <w:rsid w:val="0006754C"/>
    <w:rsid w:val="00071B45"/>
    <w:rsid w:val="00073058"/>
    <w:rsid w:val="00075A27"/>
    <w:rsid w:val="0008030B"/>
    <w:rsid w:val="00094764"/>
    <w:rsid w:val="00096A27"/>
    <w:rsid w:val="000A615C"/>
    <w:rsid w:val="000C1DD5"/>
    <w:rsid w:val="000C2211"/>
    <w:rsid w:val="000C3C86"/>
    <w:rsid w:val="000D083E"/>
    <w:rsid w:val="000D431A"/>
    <w:rsid w:val="000D739F"/>
    <w:rsid w:val="000E034D"/>
    <w:rsid w:val="000E0878"/>
    <w:rsid w:val="000E17A5"/>
    <w:rsid w:val="000F5B3C"/>
    <w:rsid w:val="001006D0"/>
    <w:rsid w:val="00106BCB"/>
    <w:rsid w:val="00110ADC"/>
    <w:rsid w:val="00120E5A"/>
    <w:rsid w:val="0012373D"/>
    <w:rsid w:val="00157946"/>
    <w:rsid w:val="00160B8B"/>
    <w:rsid w:val="001655BD"/>
    <w:rsid w:val="001708B7"/>
    <w:rsid w:val="001859A2"/>
    <w:rsid w:val="00185E78"/>
    <w:rsid w:val="00190E02"/>
    <w:rsid w:val="00192F74"/>
    <w:rsid w:val="00194E68"/>
    <w:rsid w:val="001A4092"/>
    <w:rsid w:val="001A5D75"/>
    <w:rsid w:val="001B4797"/>
    <w:rsid w:val="001C04A2"/>
    <w:rsid w:val="001C293E"/>
    <w:rsid w:val="001E6073"/>
    <w:rsid w:val="001F516B"/>
    <w:rsid w:val="00204727"/>
    <w:rsid w:val="00204C35"/>
    <w:rsid w:val="00211FBB"/>
    <w:rsid w:val="00231C3F"/>
    <w:rsid w:val="0024155D"/>
    <w:rsid w:val="00260AE0"/>
    <w:rsid w:val="00282328"/>
    <w:rsid w:val="00293EC6"/>
    <w:rsid w:val="002A1410"/>
    <w:rsid w:val="002A4CDD"/>
    <w:rsid w:val="002C0D7B"/>
    <w:rsid w:val="002D2C7F"/>
    <w:rsid w:val="002D5D77"/>
    <w:rsid w:val="002D6827"/>
    <w:rsid w:val="002E105E"/>
    <w:rsid w:val="002E144C"/>
    <w:rsid w:val="002E3CC3"/>
    <w:rsid w:val="002F4E9D"/>
    <w:rsid w:val="00315B01"/>
    <w:rsid w:val="00326852"/>
    <w:rsid w:val="0033280D"/>
    <w:rsid w:val="003344C9"/>
    <w:rsid w:val="003430E9"/>
    <w:rsid w:val="00343BA5"/>
    <w:rsid w:val="00344C3D"/>
    <w:rsid w:val="00353F3F"/>
    <w:rsid w:val="00364F4D"/>
    <w:rsid w:val="0036691A"/>
    <w:rsid w:val="003716FE"/>
    <w:rsid w:val="003747BF"/>
    <w:rsid w:val="00375CA5"/>
    <w:rsid w:val="003772FE"/>
    <w:rsid w:val="00384EFB"/>
    <w:rsid w:val="003905A5"/>
    <w:rsid w:val="003A131F"/>
    <w:rsid w:val="003B021F"/>
    <w:rsid w:val="003B55B5"/>
    <w:rsid w:val="003D2123"/>
    <w:rsid w:val="003D60FB"/>
    <w:rsid w:val="003E387C"/>
    <w:rsid w:val="003E5FB3"/>
    <w:rsid w:val="003F697C"/>
    <w:rsid w:val="0040652C"/>
    <w:rsid w:val="004068C3"/>
    <w:rsid w:val="00416BB9"/>
    <w:rsid w:val="004356C0"/>
    <w:rsid w:val="0045085D"/>
    <w:rsid w:val="00453F71"/>
    <w:rsid w:val="0046734F"/>
    <w:rsid w:val="004676A2"/>
    <w:rsid w:val="00471E7A"/>
    <w:rsid w:val="00472894"/>
    <w:rsid w:val="00472C64"/>
    <w:rsid w:val="00474BC6"/>
    <w:rsid w:val="004812F7"/>
    <w:rsid w:val="00487EFE"/>
    <w:rsid w:val="00494111"/>
    <w:rsid w:val="00495B1D"/>
    <w:rsid w:val="004A576A"/>
    <w:rsid w:val="004B0FDB"/>
    <w:rsid w:val="004C5049"/>
    <w:rsid w:val="004C63E8"/>
    <w:rsid w:val="004D133A"/>
    <w:rsid w:val="004D1A8A"/>
    <w:rsid w:val="004D2F7A"/>
    <w:rsid w:val="004D6428"/>
    <w:rsid w:val="004E4F6C"/>
    <w:rsid w:val="004E571F"/>
    <w:rsid w:val="004F0E61"/>
    <w:rsid w:val="004F207A"/>
    <w:rsid w:val="004F4338"/>
    <w:rsid w:val="004F57A0"/>
    <w:rsid w:val="004F634A"/>
    <w:rsid w:val="004F788F"/>
    <w:rsid w:val="00525DE8"/>
    <w:rsid w:val="00530043"/>
    <w:rsid w:val="005473A7"/>
    <w:rsid w:val="00550DF8"/>
    <w:rsid w:val="005577D0"/>
    <w:rsid w:val="00560406"/>
    <w:rsid w:val="005812A0"/>
    <w:rsid w:val="00595BDE"/>
    <w:rsid w:val="005C0BF2"/>
    <w:rsid w:val="005D1336"/>
    <w:rsid w:val="005D485F"/>
    <w:rsid w:val="005D67B8"/>
    <w:rsid w:val="005E117E"/>
    <w:rsid w:val="005F7109"/>
    <w:rsid w:val="0060446C"/>
    <w:rsid w:val="00612B39"/>
    <w:rsid w:val="00631F87"/>
    <w:rsid w:val="00636391"/>
    <w:rsid w:val="00641E53"/>
    <w:rsid w:val="00647763"/>
    <w:rsid w:val="006513B6"/>
    <w:rsid w:val="0065690E"/>
    <w:rsid w:val="006655EB"/>
    <w:rsid w:val="0067448F"/>
    <w:rsid w:val="00681BB3"/>
    <w:rsid w:val="0068557A"/>
    <w:rsid w:val="006923BA"/>
    <w:rsid w:val="00693C04"/>
    <w:rsid w:val="006949CC"/>
    <w:rsid w:val="00695007"/>
    <w:rsid w:val="0069651F"/>
    <w:rsid w:val="006967B3"/>
    <w:rsid w:val="006A0D4A"/>
    <w:rsid w:val="006A4603"/>
    <w:rsid w:val="006B2653"/>
    <w:rsid w:val="006B7246"/>
    <w:rsid w:val="006B7300"/>
    <w:rsid w:val="006B7B6C"/>
    <w:rsid w:val="006C2032"/>
    <w:rsid w:val="006C227A"/>
    <w:rsid w:val="006C47D3"/>
    <w:rsid w:val="006D28F5"/>
    <w:rsid w:val="006D2A03"/>
    <w:rsid w:val="006F02AA"/>
    <w:rsid w:val="006F4EE7"/>
    <w:rsid w:val="00707243"/>
    <w:rsid w:val="007126CE"/>
    <w:rsid w:val="00720A5A"/>
    <w:rsid w:val="007350F8"/>
    <w:rsid w:val="007367BB"/>
    <w:rsid w:val="00740CCD"/>
    <w:rsid w:val="0075078A"/>
    <w:rsid w:val="00750DAB"/>
    <w:rsid w:val="00751E62"/>
    <w:rsid w:val="00752E53"/>
    <w:rsid w:val="0076657F"/>
    <w:rsid w:val="00780190"/>
    <w:rsid w:val="00781962"/>
    <w:rsid w:val="00784A1F"/>
    <w:rsid w:val="00784FB1"/>
    <w:rsid w:val="00792692"/>
    <w:rsid w:val="007A307E"/>
    <w:rsid w:val="007A4B91"/>
    <w:rsid w:val="007C5706"/>
    <w:rsid w:val="007C78B5"/>
    <w:rsid w:val="007D23C9"/>
    <w:rsid w:val="007E11A0"/>
    <w:rsid w:val="007E6573"/>
    <w:rsid w:val="007F0912"/>
    <w:rsid w:val="00800421"/>
    <w:rsid w:val="008006DD"/>
    <w:rsid w:val="00801426"/>
    <w:rsid w:val="008024AE"/>
    <w:rsid w:val="008069C4"/>
    <w:rsid w:val="00812F0B"/>
    <w:rsid w:val="0082164A"/>
    <w:rsid w:val="008226D4"/>
    <w:rsid w:val="008242AA"/>
    <w:rsid w:val="008314FD"/>
    <w:rsid w:val="00833CEB"/>
    <w:rsid w:val="00844BAA"/>
    <w:rsid w:val="00844D25"/>
    <w:rsid w:val="00845D48"/>
    <w:rsid w:val="00846AED"/>
    <w:rsid w:val="008515BC"/>
    <w:rsid w:val="008656C0"/>
    <w:rsid w:val="00873BCD"/>
    <w:rsid w:val="008743CF"/>
    <w:rsid w:val="00876BD5"/>
    <w:rsid w:val="008816F2"/>
    <w:rsid w:val="008837AF"/>
    <w:rsid w:val="00886BF0"/>
    <w:rsid w:val="00890626"/>
    <w:rsid w:val="00895C47"/>
    <w:rsid w:val="008A18DB"/>
    <w:rsid w:val="008B0BBB"/>
    <w:rsid w:val="008B199B"/>
    <w:rsid w:val="008B23CF"/>
    <w:rsid w:val="008B242D"/>
    <w:rsid w:val="008B2786"/>
    <w:rsid w:val="008B64F8"/>
    <w:rsid w:val="008D1350"/>
    <w:rsid w:val="008D7A2A"/>
    <w:rsid w:val="008E40DA"/>
    <w:rsid w:val="008F114C"/>
    <w:rsid w:val="00914A9E"/>
    <w:rsid w:val="00914CFC"/>
    <w:rsid w:val="00921560"/>
    <w:rsid w:val="009248A3"/>
    <w:rsid w:val="00931CD9"/>
    <w:rsid w:val="00937B2A"/>
    <w:rsid w:val="009442E0"/>
    <w:rsid w:val="00944DB9"/>
    <w:rsid w:val="00953827"/>
    <w:rsid w:val="00976661"/>
    <w:rsid w:val="00986693"/>
    <w:rsid w:val="00987DB5"/>
    <w:rsid w:val="009906BB"/>
    <w:rsid w:val="00992393"/>
    <w:rsid w:val="00994631"/>
    <w:rsid w:val="009A7BB7"/>
    <w:rsid w:val="009A7F35"/>
    <w:rsid w:val="009B0709"/>
    <w:rsid w:val="009B483F"/>
    <w:rsid w:val="009B4AE1"/>
    <w:rsid w:val="009B6CF9"/>
    <w:rsid w:val="009B72E3"/>
    <w:rsid w:val="009C2B46"/>
    <w:rsid w:val="009D21D8"/>
    <w:rsid w:val="009D2F30"/>
    <w:rsid w:val="009E14B3"/>
    <w:rsid w:val="009E3C5A"/>
    <w:rsid w:val="009E4524"/>
    <w:rsid w:val="009E7C37"/>
    <w:rsid w:val="009F301D"/>
    <w:rsid w:val="009F6F69"/>
    <w:rsid w:val="00A10010"/>
    <w:rsid w:val="00A115D5"/>
    <w:rsid w:val="00A22DFB"/>
    <w:rsid w:val="00A27473"/>
    <w:rsid w:val="00A30B61"/>
    <w:rsid w:val="00A318D7"/>
    <w:rsid w:val="00A31EA1"/>
    <w:rsid w:val="00A32459"/>
    <w:rsid w:val="00A43615"/>
    <w:rsid w:val="00A531E4"/>
    <w:rsid w:val="00A53731"/>
    <w:rsid w:val="00A6236D"/>
    <w:rsid w:val="00A6325D"/>
    <w:rsid w:val="00A705E9"/>
    <w:rsid w:val="00A8244E"/>
    <w:rsid w:val="00A90B62"/>
    <w:rsid w:val="00A95786"/>
    <w:rsid w:val="00AA141F"/>
    <w:rsid w:val="00AA6218"/>
    <w:rsid w:val="00AA7040"/>
    <w:rsid w:val="00AB23DC"/>
    <w:rsid w:val="00AB2605"/>
    <w:rsid w:val="00AD1129"/>
    <w:rsid w:val="00AE7B1A"/>
    <w:rsid w:val="00AF0857"/>
    <w:rsid w:val="00AF5A3F"/>
    <w:rsid w:val="00AF76D2"/>
    <w:rsid w:val="00B000A3"/>
    <w:rsid w:val="00B0052A"/>
    <w:rsid w:val="00B0165D"/>
    <w:rsid w:val="00B01C19"/>
    <w:rsid w:val="00B11A0B"/>
    <w:rsid w:val="00B13E6A"/>
    <w:rsid w:val="00B21442"/>
    <w:rsid w:val="00B30B10"/>
    <w:rsid w:val="00B36CB0"/>
    <w:rsid w:val="00B407B6"/>
    <w:rsid w:val="00B45949"/>
    <w:rsid w:val="00B54615"/>
    <w:rsid w:val="00B558E4"/>
    <w:rsid w:val="00B70872"/>
    <w:rsid w:val="00B77B4E"/>
    <w:rsid w:val="00B8160D"/>
    <w:rsid w:val="00B84373"/>
    <w:rsid w:val="00B84841"/>
    <w:rsid w:val="00B84896"/>
    <w:rsid w:val="00B97351"/>
    <w:rsid w:val="00BA4013"/>
    <w:rsid w:val="00BB1EE2"/>
    <w:rsid w:val="00BC0D5A"/>
    <w:rsid w:val="00BC22C7"/>
    <w:rsid w:val="00BC2624"/>
    <w:rsid w:val="00BE123B"/>
    <w:rsid w:val="00BE4B14"/>
    <w:rsid w:val="00BF0DA5"/>
    <w:rsid w:val="00BF479D"/>
    <w:rsid w:val="00C03856"/>
    <w:rsid w:val="00C0400C"/>
    <w:rsid w:val="00C07335"/>
    <w:rsid w:val="00C07991"/>
    <w:rsid w:val="00C12B8E"/>
    <w:rsid w:val="00C15742"/>
    <w:rsid w:val="00C16EEF"/>
    <w:rsid w:val="00C36A3B"/>
    <w:rsid w:val="00C40F2C"/>
    <w:rsid w:val="00C421DD"/>
    <w:rsid w:val="00C5140F"/>
    <w:rsid w:val="00C60E57"/>
    <w:rsid w:val="00C77B52"/>
    <w:rsid w:val="00C820CB"/>
    <w:rsid w:val="00C8613B"/>
    <w:rsid w:val="00C86457"/>
    <w:rsid w:val="00C9799E"/>
    <w:rsid w:val="00CA2A1B"/>
    <w:rsid w:val="00CA39BE"/>
    <w:rsid w:val="00CA5550"/>
    <w:rsid w:val="00CC44A5"/>
    <w:rsid w:val="00CC58C2"/>
    <w:rsid w:val="00CD2F1A"/>
    <w:rsid w:val="00CD3E13"/>
    <w:rsid w:val="00CE075B"/>
    <w:rsid w:val="00CE375F"/>
    <w:rsid w:val="00CE57B8"/>
    <w:rsid w:val="00CF348A"/>
    <w:rsid w:val="00CF5195"/>
    <w:rsid w:val="00CF7987"/>
    <w:rsid w:val="00D1132B"/>
    <w:rsid w:val="00D1500A"/>
    <w:rsid w:val="00D16F9F"/>
    <w:rsid w:val="00D257F8"/>
    <w:rsid w:val="00D267EE"/>
    <w:rsid w:val="00D346B4"/>
    <w:rsid w:val="00D52FFC"/>
    <w:rsid w:val="00D61384"/>
    <w:rsid w:val="00D65C0B"/>
    <w:rsid w:val="00D75623"/>
    <w:rsid w:val="00D8395D"/>
    <w:rsid w:val="00D873FD"/>
    <w:rsid w:val="00D93202"/>
    <w:rsid w:val="00D94A90"/>
    <w:rsid w:val="00D96332"/>
    <w:rsid w:val="00DB137E"/>
    <w:rsid w:val="00DB4661"/>
    <w:rsid w:val="00DB4FAB"/>
    <w:rsid w:val="00DB643F"/>
    <w:rsid w:val="00DB6C7C"/>
    <w:rsid w:val="00DC36D8"/>
    <w:rsid w:val="00DC40A6"/>
    <w:rsid w:val="00DE3777"/>
    <w:rsid w:val="00DE3F93"/>
    <w:rsid w:val="00DE3FEE"/>
    <w:rsid w:val="00DF1002"/>
    <w:rsid w:val="00DF5B21"/>
    <w:rsid w:val="00E03C4D"/>
    <w:rsid w:val="00E049D6"/>
    <w:rsid w:val="00E3776A"/>
    <w:rsid w:val="00E434C9"/>
    <w:rsid w:val="00E52B19"/>
    <w:rsid w:val="00E57356"/>
    <w:rsid w:val="00E62CAC"/>
    <w:rsid w:val="00E7455D"/>
    <w:rsid w:val="00E75897"/>
    <w:rsid w:val="00E8315F"/>
    <w:rsid w:val="00E92C9D"/>
    <w:rsid w:val="00EA29D5"/>
    <w:rsid w:val="00EB251A"/>
    <w:rsid w:val="00EC295B"/>
    <w:rsid w:val="00EC500F"/>
    <w:rsid w:val="00EC6D55"/>
    <w:rsid w:val="00EC7853"/>
    <w:rsid w:val="00ED0858"/>
    <w:rsid w:val="00ED2205"/>
    <w:rsid w:val="00ED29A3"/>
    <w:rsid w:val="00ED67C2"/>
    <w:rsid w:val="00EE0F17"/>
    <w:rsid w:val="00EE2D15"/>
    <w:rsid w:val="00EE3449"/>
    <w:rsid w:val="00EF0040"/>
    <w:rsid w:val="00EF06BC"/>
    <w:rsid w:val="00EF2295"/>
    <w:rsid w:val="00F03060"/>
    <w:rsid w:val="00F10BC0"/>
    <w:rsid w:val="00F12F32"/>
    <w:rsid w:val="00F17C04"/>
    <w:rsid w:val="00F24C16"/>
    <w:rsid w:val="00F2569A"/>
    <w:rsid w:val="00F35016"/>
    <w:rsid w:val="00F354F6"/>
    <w:rsid w:val="00F44443"/>
    <w:rsid w:val="00F45C70"/>
    <w:rsid w:val="00F5054C"/>
    <w:rsid w:val="00F52418"/>
    <w:rsid w:val="00F53A43"/>
    <w:rsid w:val="00F553AE"/>
    <w:rsid w:val="00F56B8B"/>
    <w:rsid w:val="00F67AEC"/>
    <w:rsid w:val="00F75C77"/>
    <w:rsid w:val="00F81495"/>
    <w:rsid w:val="00F84102"/>
    <w:rsid w:val="00F92C35"/>
    <w:rsid w:val="00F958D6"/>
    <w:rsid w:val="00F95B0A"/>
    <w:rsid w:val="00F95D23"/>
    <w:rsid w:val="00FA42AE"/>
    <w:rsid w:val="00FA5EDB"/>
    <w:rsid w:val="00FB08B1"/>
    <w:rsid w:val="00FB3694"/>
    <w:rsid w:val="00FB61CF"/>
    <w:rsid w:val="00FB6D72"/>
    <w:rsid w:val="00FC06F8"/>
    <w:rsid w:val="00FC083B"/>
    <w:rsid w:val="00FD1221"/>
    <w:rsid w:val="00FD32BB"/>
    <w:rsid w:val="00FD4152"/>
    <w:rsid w:val="00FD4B1D"/>
    <w:rsid w:val="00FD6ECE"/>
    <w:rsid w:val="00FD7C35"/>
    <w:rsid w:val="00FE27D0"/>
    <w:rsid w:val="00FE53FB"/>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0.emf"/><Relationship Id="rId21" Type="http://schemas.openxmlformats.org/officeDocument/2006/relationships/image" Target="media/image15.emf"/><Relationship Id="rId34" Type="http://schemas.openxmlformats.org/officeDocument/2006/relationships/image" Target="media/image27.emf"/><Relationship Id="rId42" Type="http://schemas.openxmlformats.org/officeDocument/2006/relationships/header" Target="header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5.emf"/><Relationship Id="rId37" Type="http://schemas.openxmlformats.org/officeDocument/2006/relationships/hyperlink" Target="http://kirbynelsonpe.com/" TargetMode="External"/><Relationship Id="rId40" Type="http://schemas.openxmlformats.org/officeDocument/2006/relationships/image" Target="media/image31.emf"/><Relationship Id="rId45"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29.emf"/><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hyperlink" Target="http://kirbynelsonpe.com/"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8.emf"/><Relationship Id="rId43" Type="http://schemas.openxmlformats.org/officeDocument/2006/relationships/footer" Target="footer1.xml"/><Relationship Id="rId8"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6.emf"/><Relationship Id="rId38" Type="http://schemas.openxmlformats.org/officeDocument/2006/relationships/hyperlink" Target="http://www.wunderground.com/" TargetMode="External"/><Relationship Id="rId46" Type="http://schemas.openxmlformats.org/officeDocument/2006/relationships/theme" Target="theme/theme1.xml"/><Relationship Id="rId20" Type="http://schemas.openxmlformats.org/officeDocument/2006/relationships/image" Target="media/image14.emf"/><Relationship Id="rId41" Type="http://schemas.openxmlformats.org/officeDocument/2006/relationships/image" Target="media/image3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171862"/>
    <w:rsid w:val="00190C98"/>
    <w:rsid w:val="001A08B7"/>
    <w:rsid w:val="002F1391"/>
    <w:rsid w:val="0057594D"/>
    <w:rsid w:val="00626EDA"/>
    <w:rsid w:val="006F4FBF"/>
    <w:rsid w:val="00882CBF"/>
    <w:rsid w:val="009F62B3"/>
    <w:rsid w:val="00BA0AD7"/>
    <w:rsid w:val="00D428E4"/>
    <w:rsid w:val="00E846C9"/>
    <w:rsid w:val="00E85418"/>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1674</TotalTime>
  <Pages>26</Pages>
  <Words>5067</Words>
  <Characters>28888</Characters>
  <Application>Microsoft Office Word</Application>
  <DocSecurity>0</DocSecurity>
  <Lines>240</Lines>
  <Paragraphs>67</Paragraphs>
  <ScaleCrop>false</ScaleCrop>
  <Company/>
  <LinksUpToDate>false</LinksUpToDate>
  <CharactersWithSpaces>33888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375</cp:revision>
  <cp:lastPrinted>2021-05-18T15:04:00Z</cp:lastPrinted>
  <dcterms:created xsi:type="dcterms:W3CDTF">2021-04-22T12:39:00Z</dcterms:created>
  <dcterms:modified xsi:type="dcterms:W3CDTF">2022-03-28T16:13:00Z</dcterms:modified>
</cp:coreProperties>
</file>