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D6303" w14:textId="70C7BDE1" w:rsidR="00077DFA" w:rsidRPr="00B45E8B" w:rsidRDefault="008D20A1" w:rsidP="00077DFA">
      <w:pPr>
        <w:spacing w:after="0"/>
        <w:rPr>
          <w:b/>
          <w:bCs/>
          <w:color w:val="5B9BD5" w:themeColor="accent5"/>
          <w:sz w:val="40"/>
          <w:szCs w:val="40"/>
        </w:rPr>
      </w:pPr>
      <w:r w:rsidRPr="00B45E8B">
        <w:rPr>
          <w:b/>
          <w:bCs/>
          <w:color w:val="5B9BD5" w:themeColor="accent5"/>
          <w:sz w:val="40"/>
          <w:szCs w:val="40"/>
        </w:rPr>
        <w:t>Washington DC</w:t>
      </w:r>
      <w:r w:rsidR="00077DFA" w:rsidRPr="00B45E8B">
        <w:rPr>
          <w:b/>
          <w:bCs/>
          <w:color w:val="5B9BD5" w:themeColor="accent5"/>
          <w:sz w:val="40"/>
          <w:szCs w:val="40"/>
        </w:rPr>
        <w:t xml:space="preserve"> Benchmark at </w:t>
      </w:r>
      <w:r w:rsidR="00B204C0">
        <w:rPr>
          <w:b/>
          <w:bCs/>
          <w:color w:val="5B9BD5" w:themeColor="accent5"/>
          <w:sz w:val="40"/>
          <w:szCs w:val="40"/>
        </w:rPr>
        <w:t>Design</w:t>
      </w:r>
      <w:r w:rsidR="00077DFA" w:rsidRPr="00B45E8B">
        <w:rPr>
          <w:b/>
          <w:bCs/>
          <w:color w:val="5B9BD5" w:themeColor="accent5"/>
          <w:sz w:val="40"/>
          <w:szCs w:val="40"/>
        </w:rPr>
        <w:t xml:space="preserve"> Weather Conditions. </w:t>
      </w:r>
    </w:p>
    <w:p w14:paraId="750C59E1" w14:textId="67408BE2" w:rsidR="00077DFA" w:rsidRPr="00B45E8B" w:rsidRDefault="00077DFA" w:rsidP="00077DFA">
      <w:pPr>
        <w:spacing w:after="0"/>
        <w:rPr>
          <w:b/>
          <w:bCs/>
          <w:color w:val="5B9BD5" w:themeColor="accent5"/>
          <w:sz w:val="36"/>
          <w:szCs w:val="36"/>
        </w:rPr>
      </w:pPr>
      <w:r w:rsidRPr="00B45E8B">
        <w:rPr>
          <w:b/>
          <w:bCs/>
          <w:color w:val="5B9BD5" w:themeColor="accent5"/>
          <w:sz w:val="36"/>
          <w:szCs w:val="36"/>
        </w:rPr>
        <w:t>Analysis with (SEE) Energy Model</w:t>
      </w:r>
    </w:p>
    <w:p w14:paraId="75E10D3D" w14:textId="77777777" w:rsidR="00077DFA" w:rsidRPr="00057456" w:rsidRDefault="00077DFA" w:rsidP="00077DFA">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 </w:t>
      </w:r>
    </w:p>
    <w:p w14:paraId="55C5CAC7" w14:textId="77777777" w:rsidR="00077DFA" w:rsidRPr="00057456" w:rsidRDefault="00077DFA" w:rsidP="00077DFA">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20012A9B" w14:textId="33374604" w:rsidR="00077DFA" w:rsidRPr="00751CC6" w:rsidRDefault="00077DFA" w:rsidP="00077DFA">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sidR="00281749">
        <w:rPr>
          <w:rFonts w:ascii="Calibri" w:eastAsia="Times New Roman" w:hAnsi="Calibri" w:cs="Times New Roman"/>
          <w:b/>
          <w:bCs/>
          <w:color w:val="5B9BD5" w:themeColor="accent5"/>
          <w:sz w:val="32"/>
          <w:szCs w:val="32"/>
        </w:rPr>
        <w:t xml:space="preserve">Table </w:t>
      </w:r>
      <w:r w:rsidR="002D3799">
        <w:rPr>
          <w:rFonts w:ascii="Calibri" w:eastAsia="Times New Roman" w:hAnsi="Calibri" w:cs="Times New Roman"/>
          <w:b/>
          <w:bCs/>
          <w:color w:val="5B9BD5" w:themeColor="accent5"/>
          <w:sz w:val="32"/>
          <w:szCs w:val="32"/>
        </w:rPr>
        <w:t>3 defines a Table 2 building with bad air control</w:t>
      </w:r>
      <w:r w:rsidR="00284307">
        <w:rPr>
          <w:rFonts w:ascii="Calibri" w:eastAsia="Times New Roman" w:hAnsi="Calibri" w:cs="Times New Roman"/>
          <w:b/>
          <w:bCs/>
          <w:color w:val="5B9BD5" w:themeColor="accent5"/>
          <w:sz w:val="32"/>
          <w:szCs w:val="32"/>
        </w:rPr>
        <w:t>.</w:t>
      </w:r>
    </w:p>
    <w:p w14:paraId="67CC4EE1" w14:textId="58995C17" w:rsidR="00077DFA" w:rsidRPr="00DD50DA" w:rsidRDefault="00077DFA" w:rsidP="00077DFA">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w:t>
      </w:r>
      <w:r w:rsidR="00284307">
        <w:rPr>
          <w:rFonts w:ascii="Calibri" w:eastAsia="Times New Roman" w:hAnsi="Calibri" w:cs="Times New Roman"/>
          <w:b/>
          <w:bCs/>
          <w:color w:val="5B9BD5" w:themeColor="accent5"/>
          <w:sz w:val="32"/>
          <w:szCs w:val="32"/>
        </w:rPr>
        <w:t xml:space="preserve">as </w:t>
      </w:r>
      <w:r>
        <w:rPr>
          <w:rFonts w:ascii="Calibri" w:eastAsia="Times New Roman" w:hAnsi="Calibri" w:cs="Times New Roman"/>
          <w:b/>
          <w:bCs/>
          <w:color w:val="5B9BD5" w:themeColor="accent5"/>
          <w:sz w:val="32"/>
          <w:szCs w:val="32"/>
        </w:rPr>
        <w:t>defined by</w:t>
      </w:r>
      <w:r w:rsidRPr="00DD50DA">
        <w:rPr>
          <w:rFonts w:ascii="Calibri" w:eastAsia="Times New Roman" w:hAnsi="Calibri" w:cs="Times New Roman"/>
          <w:b/>
          <w:bCs/>
          <w:color w:val="5B9BD5" w:themeColor="accent5"/>
          <w:sz w:val="32"/>
          <w:szCs w:val="32"/>
        </w:rPr>
        <w:t xml:space="preserve"> Table 4.   </w:t>
      </w:r>
    </w:p>
    <w:p w14:paraId="23FAEE06" w14:textId="77777777" w:rsidR="00077DFA" w:rsidRPr="005B5BA9" w:rsidRDefault="00077DFA" w:rsidP="00077DFA">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6C8A1F50" w14:textId="77777777" w:rsidR="00077DFA" w:rsidRPr="005B5BA9" w:rsidRDefault="00077DFA" w:rsidP="00077DFA">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09E036AD" w14:textId="77777777" w:rsidR="00077DFA" w:rsidRPr="00801426" w:rsidRDefault="00077DFA" w:rsidP="00077DFA">
      <w:pPr>
        <w:spacing w:after="0"/>
        <w:rPr>
          <w:rFonts w:ascii="Calibri" w:eastAsia="Times New Roman" w:hAnsi="Calibri" w:cs="Times New Roman"/>
          <w:sz w:val="24"/>
          <w:szCs w:val="24"/>
        </w:rPr>
      </w:pPr>
    </w:p>
    <w:p w14:paraId="799E5300" w14:textId="77777777" w:rsidR="00077DFA" w:rsidRDefault="00077DFA" w:rsidP="00077DFA">
      <w:pPr>
        <w:spacing w:after="0"/>
        <w:rPr>
          <w:b/>
          <w:bCs/>
          <w:color w:val="70AD47" w:themeColor="accent6"/>
          <w:sz w:val="32"/>
          <w:szCs w:val="32"/>
        </w:rPr>
      </w:pPr>
    </w:p>
    <w:p w14:paraId="49E32421" w14:textId="77777777" w:rsidR="00077DFA" w:rsidRDefault="00077DFA" w:rsidP="00077DFA">
      <w:pPr>
        <w:spacing w:after="0"/>
        <w:rPr>
          <w:b/>
          <w:bCs/>
          <w:color w:val="70AD47" w:themeColor="accent6"/>
          <w:sz w:val="32"/>
          <w:szCs w:val="32"/>
        </w:rPr>
      </w:pPr>
      <w:r w:rsidRPr="00980011">
        <w:rPr>
          <w:rFonts w:eastAsia="Calibri"/>
          <w:noProof/>
        </w:rPr>
        <mc:AlternateContent>
          <mc:Choice Requires="wps">
            <w:drawing>
              <wp:inline distT="0" distB="0" distL="0" distR="0" wp14:anchorId="07709F78" wp14:editId="06A26F14">
                <wp:extent cx="2247128" cy="2383525"/>
                <wp:effectExtent l="0" t="0" r="20320" b="17145"/>
                <wp:docPr id="7" name="Cube 7"/>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7CABB128" w14:textId="77777777" w:rsidR="00077DFA" w:rsidRPr="0013023D" w:rsidRDefault="00077DFA" w:rsidP="00077DFA">
                            <w:pPr>
                              <w:spacing w:after="0"/>
                              <w:jc w:val="center"/>
                              <w:rPr>
                                <w:b/>
                                <w:color w:val="E2EFD9" w:themeColor="accent6" w:themeTint="33"/>
                                <w:sz w:val="16"/>
                                <w:szCs w:val="16"/>
                              </w:rPr>
                            </w:pPr>
                            <w:r w:rsidRPr="0013023D">
                              <w:rPr>
                                <w:b/>
                                <w:sz w:val="16"/>
                                <w:szCs w:val="16"/>
                              </w:rPr>
                              <w:t>Building 13 Story</w:t>
                            </w:r>
                          </w:p>
                          <w:p w14:paraId="61B85938" w14:textId="77777777" w:rsidR="00077DFA" w:rsidRPr="0013023D" w:rsidRDefault="00077DFA" w:rsidP="00077DFA">
                            <w:pPr>
                              <w:spacing w:after="0"/>
                              <w:jc w:val="center"/>
                              <w:rPr>
                                <w:sz w:val="16"/>
                                <w:szCs w:val="16"/>
                              </w:rPr>
                            </w:pPr>
                            <w:r>
                              <w:rPr>
                                <w:sz w:val="16"/>
                                <w:szCs w:val="16"/>
                              </w:rPr>
                              <w:t xml:space="preserve"> Building=56</w:t>
                            </w:r>
                            <w:r w:rsidRPr="0013023D">
                              <w:rPr>
                                <w:sz w:val="16"/>
                                <w:szCs w:val="16"/>
                              </w:rPr>
                              <w:t>5,000 Ft-Sq</w:t>
                            </w:r>
                          </w:p>
                          <w:p w14:paraId="7843A5C3" w14:textId="77777777" w:rsidR="00077DFA" w:rsidRDefault="00077DFA" w:rsidP="00077DFA">
                            <w:pPr>
                              <w:spacing w:after="0"/>
                              <w:jc w:val="center"/>
                              <w:rPr>
                                <w:sz w:val="16"/>
                                <w:szCs w:val="16"/>
                              </w:rPr>
                            </w:pPr>
                            <w:r w:rsidRPr="0013023D">
                              <w:rPr>
                                <w:sz w:val="16"/>
                                <w:szCs w:val="16"/>
                              </w:rPr>
                              <w:t>Building height=169 Ft</w:t>
                            </w:r>
                          </w:p>
                          <w:p w14:paraId="563B23AC" w14:textId="77777777" w:rsidR="00077DFA" w:rsidRPr="0013023D" w:rsidRDefault="00077DFA" w:rsidP="00077DFA">
                            <w:pPr>
                              <w:spacing w:after="0"/>
                              <w:jc w:val="center"/>
                              <w:rPr>
                                <w:sz w:val="16"/>
                                <w:szCs w:val="16"/>
                              </w:rPr>
                            </w:pPr>
                            <w:r>
                              <w:rPr>
                                <w:sz w:val="16"/>
                                <w:szCs w:val="16"/>
                              </w:rPr>
                              <w:t>13 story building</w:t>
                            </w:r>
                          </w:p>
                          <w:p w14:paraId="35D464D0" w14:textId="77777777" w:rsidR="00077DFA" w:rsidRPr="0013023D" w:rsidRDefault="00077DFA" w:rsidP="00077DFA">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302C458C" w14:textId="77777777" w:rsidR="00077DFA" w:rsidRPr="0013023D" w:rsidRDefault="00077DFA" w:rsidP="00077DFA">
                            <w:pPr>
                              <w:spacing w:after="0"/>
                              <w:jc w:val="center"/>
                              <w:rPr>
                                <w:sz w:val="16"/>
                                <w:szCs w:val="16"/>
                              </w:rPr>
                            </w:pPr>
                            <w:r w:rsidRPr="0013023D">
                              <w:rPr>
                                <w:sz w:val="16"/>
                                <w:szCs w:val="16"/>
                              </w:rPr>
                              <w:t>All walls 37.5% glass</w:t>
                            </w:r>
                          </w:p>
                          <w:p w14:paraId="2D74D85D" w14:textId="77777777" w:rsidR="00077DFA" w:rsidRPr="0013023D" w:rsidRDefault="00077DFA" w:rsidP="00077DFA">
                            <w:pPr>
                              <w:spacing w:after="0"/>
                              <w:jc w:val="center"/>
                              <w:rPr>
                                <w:sz w:val="16"/>
                                <w:szCs w:val="16"/>
                              </w:rPr>
                            </w:pPr>
                            <w:r w:rsidRPr="0013023D">
                              <w:rPr>
                                <w:sz w:val="16"/>
                                <w:szCs w:val="16"/>
                              </w:rPr>
                              <w:t>Roof U=.048 Wall U=.090</w:t>
                            </w:r>
                          </w:p>
                          <w:p w14:paraId="769D2CB7" w14:textId="77777777" w:rsidR="00077DFA" w:rsidRPr="0013023D" w:rsidRDefault="00077DFA" w:rsidP="00077DFA">
                            <w:pPr>
                              <w:spacing w:after="0"/>
                              <w:jc w:val="center"/>
                              <w:rPr>
                                <w:sz w:val="16"/>
                                <w:szCs w:val="16"/>
                              </w:rPr>
                            </w:pPr>
                            <w:r w:rsidRPr="0013023D">
                              <w:rPr>
                                <w:sz w:val="16"/>
                                <w:szCs w:val="16"/>
                              </w:rPr>
                              <w:t>Glass U=.55 Glass SHGC=.40</w:t>
                            </w:r>
                          </w:p>
                          <w:p w14:paraId="06C96CE2" w14:textId="77777777" w:rsidR="00077DFA" w:rsidRPr="0013023D" w:rsidRDefault="00077DFA" w:rsidP="00077DFA">
                            <w:pPr>
                              <w:spacing w:after="0"/>
                              <w:jc w:val="center"/>
                              <w:rPr>
                                <w:b/>
                                <w:sz w:val="16"/>
                                <w:szCs w:val="16"/>
                              </w:rPr>
                            </w:pPr>
                            <w:r w:rsidRPr="0013023D">
                              <w:rPr>
                                <w:b/>
                                <w:sz w:val="16"/>
                                <w:szCs w:val="16"/>
                              </w:rPr>
                              <w:t>Footprint</w:t>
                            </w:r>
                          </w:p>
                          <w:p w14:paraId="7862CC13" w14:textId="77777777" w:rsidR="00077DFA" w:rsidRPr="0013023D" w:rsidRDefault="00077DFA" w:rsidP="00077DFA">
                            <w:pPr>
                              <w:spacing w:after="0"/>
                              <w:jc w:val="center"/>
                              <w:rPr>
                                <w:sz w:val="16"/>
                                <w:szCs w:val="16"/>
                              </w:rPr>
                            </w:pPr>
                            <w:r w:rsidRPr="0013023D">
                              <w:rPr>
                                <w:sz w:val="16"/>
                                <w:szCs w:val="16"/>
                              </w:rPr>
                              <w:t>South=240 Ft North=240 Ft</w:t>
                            </w:r>
                          </w:p>
                          <w:p w14:paraId="013BFB07" w14:textId="77777777" w:rsidR="00077DFA" w:rsidRPr="0013023D" w:rsidRDefault="00077DFA" w:rsidP="00077DFA">
                            <w:pPr>
                              <w:spacing w:after="0"/>
                              <w:jc w:val="center"/>
                              <w:rPr>
                                <w:sz w:val="16"/>
                                <w:szCs w:val="16"/>
                              </w:rPr>
                            </w:pPr>
                            <w:r w:rsidRPr="0013023D">
                              <w:rPr>
                                <w:sz w:val="16"/>
                                <w:szCs w:val="16"/>
                              </w:rPr>
                              <w:t>Each wall=40,560 Ft-Sq</w:t>
                            </w:r>
                          </w:p>
                          <w:p w14:paraId="7519F469" w14:textId="77777777" w:rsidR="00077DFA" w:rsidRPr="0013023D" w:rsidRDefault="00077DFA" w:rsidP="00077DFA">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7FC25B2D" w14:textId="77777777" w:rsidR="00077DFA" w:rsidRPr="0013023D" w:rsidRDefault="00077DFA" w:rsidP="00077DFA">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5E30BC77" w14:textId="77777777" w:rsidR="00077DFA" w:rsidRDefault="00077DFA" w:rsidP="00077DFA">
                            <w:pPr>
                              <w:spacing w:after="0"/>
                              <w:jc w:val="center"/>
                            </w:pPr>
                          </w:p>
                          <w:p w14:paraId="0EBB0976" w14:textId="77777777" w:rsidR="00077DFA" w:rsidRDefault="00077DFA" w:rsidP="00077DF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7709F78"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7"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7CABB128" w14:textId="77777777" w:rsidR="00077DFA" w:rsidRPr="0013023D" w:rsidRDefault="00077DFA" w:rsidP="00077DFA">
                      <w:pPr>
                        <w:spacing w:after="0"/>
                        <w:jc w:val="center"/>
                        <w:rPr>
                          <w:b/>
                          <w:color w:val="E2EFD9" w:themeColor="accent6" w:themeTint="33"/>
                          <w:sz w:val="16"/>
                          <w:szCs w:val="16"/>
                        </w:rPr>
                      </w:pPr>
                      <w:r w:rsidRPr="0013023D">
                        <w:rPr>
                          <w:b/>
                          <w:sz w:val="16"/>
                          <w:szCs w:val="16"/>
                        </w:rPr>
                        <w:t>Building 13 Story</w:t>
                      </w:r>
                    </w:p>
                    <w:p w14:paraId="61B85938" w14:textId="77777777" w:rsidR="00077DFA" w:rsidRPr="0013023D" w:rsidRDefault="00077DFA" w:rsidP="00077DFA">
                      <w:pPr>
                        <w:spacing w:after="0"/>
                        <w:jc w:val="center"/>
                        <w:rPr>
                          <w:sz w:val="16"/>
                          <w:szCs w:val="16"/>
                        </w:rPr>
                      </w:pPr>
                      <w:r>
                        <w:rPr>
                          <w:sz w:val="16"/>
                          <w:szCs w:val="16"/>
                        </w:rPr>
                        <w:t xml:space="preserve"> Building=56</w:t>
                      </w:r>
                      <w:r w:rsidRPr="0013023D">
                        <w:rPr>
                          <w:sz w:val="16"/>
                          <w:szCs w:val="16"/>
                        </w:rPr>
                        <w:t>5,000 Ft-Sq</w:t>
                      </w:r>
                    </w:p>
                    <w:p w14:paraId="7843A5C3" w14:textId="77777777" w:rsidR="00077DFA" w:rsidRDefault="00077DFA" w:rsidP="00077DFA">
                      <w:pPr>
                        <w:spacing w:after="0"/>
                        <w:jc w:val="center"/>
                        <w:rPr>
                          <w:sz w:val="16"/>
                          <w:szCs w:val="16"/>
                        </w:rPr>
                      </w:pPr>
                      <w:r w:rsidRPr="0013023D">
                        <w:rPr>
                          <w:sz w:val="16"/>
                          <w:szCs w:val="16"/>
                        </w:rPr>
                        <w:t>Building height=169 Ft</w:t>
                      </w:r>
                    </w:p>
                    <w:p w14:paraId="563B23AC" w14:textId="77777777" w:rsidR="00077DFA" w:rsidRPr="0013023D" w:rsidRDefault="00077DFA" w:rsidP="00077DFA">
                      <w:pPr>
                        <w:spacing w:after="0"/>
                        <w:jc w:val="center"/>
                        <w:rPr>
                          <w:sz w:val="16"/>
                          <w:szCs w:val="16"/>
                        </w:rPr>
                      </w:pPr>
                      <w:r>
                        <w:rPr>
                          <w:sz w:val="16"/>
                          <w:szCs w:val="16"/>
                        </w:rPr>
                        <w:t>13 story building</w:t>
                      </w:r>
                    </w:p>
                    <w:p w14:paraId="35D464D0" w14:textId="77777777" w:rsidR="00077DFA" w:rsidRPr="0013023D" w:rsidRDefault="00077DFA" w:rsidP="00077DFA">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302C458C" w14:textId="77777777" w:rsidR="00077DFA" w:rsidRPr="0013023D" w:rsidRDefault="00077DFA" w:rsidP="00077DFA">
                      <w:pPr>
                        <w:spacing w:after="0"/>
                        <w:jc w:val="center"/>
                        <w:rPr>
                          <w:sz w:val="16"/>
                          <w:szCs w:val="16"/>
                        </w:rPr>
                      </w:pPr>
                      <w:r w:rsidRPr="0013023D">
                        <w:rPr>
                          <w:sz w:val="16"/>
                          <w:szCs w:val="16"/>
                        </w:rPr>
                        <w:t>All walls 37.5% glass</w:t>
                      </w:r>
                    </w:p>
                    <w:p w14:paraId="2D74D85D" w14:textId="77777777" w:rsidR="00077DFA" w:rsidRPr="0013023D" w:rsidRDefault="00077DFA" w:rsidP="00077DFA">
                      <w:pPr>
                        <w:spacing w:after="0"/>
                        <w:jc w:val="center"/>
                        <w:rPr>
                          <w:sz w:val="16"/>
                          <w:szCs w:val="16"/>
                        </w:rPr>
                      </w:pPr>
                      <w:r w:rsidRPr="0013023D">
                        <w:rPr>
                          <w:sz w:val="16"/>
                          <w:szCs w:val="16"/>
                        </w:rPr>
                        <w:t>Roof U=.048 Wall U=.090</w:t>
                      </w:r>
                    </w:p>
                    <w:p w14:paraId="769D2CB7" w14:textId="77777777" w:rsidR="00077DFA" w:rsidRPr="0013023D" w:rsidRDefault="00077DFA" w:rsidP="00077DFA">
                      <w:pPr>
                        <w:spacing w:after="0"/>
                        <w:jc w:val="center"/>
                        <w:rPr>
                          <w:sz w:val="16"/>
                          <w:szCs w:val="16"/>
                        </w:rPr>
                      </w:pPr>
                      <w:r w:rsidRPr="0013023D">
                        <w:rPr>
                          <w:sz w:val="16"/>
                          <w:szCs w:val="16"/>
                        </w:rPr>
                        <w:t>Glass U=.55 Glass SHGC=.40</w:t>
                      </w:r>
                    </w:p>
                    <w:p w14:paraId="06C96CE2" w14:textId="77777777" w:rsidR="00077DFA" w:rsidRPr="0013023D" w:rsidRDefault="00077DFA" w:rsidP="00077DFA">
                      <w:pPr>
                        <w:spacing w:after="0"/>
                        <w:jc w:val="center"/>
                        <w:rPr>
                          <w:b/>
                          <w:sz w:val="16"/>
                          <w:szCs w:val="16"/>
                        </w:rPr>
                      </w:pPr>
                      <w:r w:rsidRPr="0013023D">
                        <w:rPr>
                          <w:b/>
                          <w:sz w:val="16"/>
                          <w:szCs w:val="16"/>
                        </w:rPr>
                        <w:t>Footprint</w:t>
                      </w:r>
                    </w:p>
                    <w:p w14:paraId="7862CC13" w14:textId="77777777" w:rsidR="00077DFA" w:rsidRPr="0013023D" w:rsidRDefault="00077DFA" w:rsidP="00077DFA">
                      <w:pPr>
                        <w:spacing w:after="0"/>
                        <w:jc w:val="center"/>
                        <w:rPr>
                          <w:sz w:val="16"/>
                          <w:szCs w:val="16"/>
                        </w:rPr>
                      </w:pPr>
                      <w:r w:rsidRPr="0013023D">
                        <w:rPr>
                          <w:sz w:val="16"/>
                          <w:szCs w:val="16"/>
                        </w:rPr>
                        <w:t>South=240 Ft North=240 Ft</w:t>
                      </w:r>
                    </w:p>
                    <w:p w14:paraId="013BFB07" w14:textId="77777777" w:rsidR="00077DFA" w:rsidRPr="0013023D" w:rsidRDefault="00077DFA" w:rsidP="00077DFA">
                      <w:pPr>
                        <w:spacing w:after="0"/>
                        <w:jc w:val="center"/>
                        <w:rPr>
                          <w:sz w:val="16"/>
                          <w:szCs w:val="16"/>
                        </w:rPr>
                      </w:pPr>
                      <w:r w:rsidRPr="0013023D">
                        <w:rPr>
                          <w:sz w:val="16"/>
                          <w:szCs w:val="16"/>
                        </w:rPr>
                        <w:t>Each wall=40,560 Ft-Sq</w:t>
                      </w:r>
                    </w:p>
                    <w:p w14:paraId="7519F469" w14:textId="77777777" w:rsidR="00077DFA" w:rsidRPr="0013023D" w:rsidRDefault="00077DFA" w:rsidP="00077DFA">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7FC25B2D" w14:textId="77777777" w:rsidR="00077DFA" w:rsidRPr="0013023D" w:rsidRDefault="00077DFA" w:rsidP="00077DFA">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5E30BC77" w14:textId="77777777" w:rsidR="00077DFA" w:rsidRDefault="00077DFA" w:rsidP="00077DFA">
                      <w:pPr>
                        <w:spacing w:after="0"/>
                        <w:jc w:val="center"/>
                      </w:pPr>
                    </w:p>
                    <w:p w14:paraId="0EBB0976" w14:textId="77777777" w:rsidR="00077DFA" w:rsidRDefault="00077DFA" w:rsidP="00077DFA">
                      <w:pPr>
                        <w:jc w:val="center"/>
                      </w:pPr>
                    </w:p>
                  </w:txbxContent>
                </v:textbox>
                <w10:anchorlock/>
              </v:shape>
            </w:pict>
          </mc:Fallback>
        </mc:AlternateContent>
      </w:r>
    </w:p>
    <w:p w14:paraId="29EDED04" w14:textId="77777777" w:rsidR="00077DFA" w:rsidRPr="00057456" w:rsidRDefault="00077DFA" w:rsidP="00077DFA">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27AA82EE" w14:textId="77777777" w:rsidR="00077DFA" w:rsidRDefault="00077DFA" w:rsidP="00077DFA">
      <w:pPr>
        <w:spacing w:after="0"/>
        <w:rPr>
          <w:b/>
          <w:bCs/>
          <w:color w:val="70AD47" w:themeColor="accent6"/>
        </w:rPr>
      </w:pPr>
    </w:p>
    <w:p w14:paraId="536D9B15" w14:textId="77777777" w:rsidR="00077DFA" w:rsidRPr="00847C8B" w:rsidRDefault="00077DFA" w:rsidP="00077DFA">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2EE35E6E" w14:textId="77777777" w:rsidR="00077DFA" w:rsidRPr="00C92105" w:rsidRDefault="00077DFA" w:rsidP="00077DFA">
      <w:pPr>
        <w:spacing w:after="0"/>
        <w:rPr>
          <w:b/>
          <w:bCs/>
          <w:color w:val="70AD47" w:themeColor="accent6"/>
          <w:sz w:val="32"/>
          <w:szCs w:val="32"/>
        </w:rPr>
      </w:pPr>
    </w:p>
    <w:p w14:paraId="63AA67B8" w14:textId="77777777" w:rsidR="00077DFA" w:rsidRDefault="00077DFA" w:rsidP="00077DFA">
      <w:pPr>
        <w:spacing w:after="0"/>
        <w:rPr>
          <w:b/>
          <w:bCs/>
          <w:color w:val="70AD47" w:themeColor="accent6"/>
          <w:sz w:val="32"/>
          <w:szCs w:val="32"/>
        </w:rPr>
      </w:pPr>
      <w:r w:rsidRPr="00F73EF6">
        <w:rPr>
          <w:noProof/>
        </w:rPr>
        <w:drawing>
          <wp:inline distT="0" distB="0" distL="0" distR="0" wp14:anchorId="208BF363" wp14:editId="3404DB62">
            <wp:extent cx="3200400" cy="30467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1B59DBCE" w14:textId="77777777" w:rsidR="00077DFA" w:rsidRPr="00DD50DA" w:rsidRDefault="00077DFA" w:rsidP="00077DFA">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61523F22" w14:textId="77777777" w:rsidR="00077DFA" w:rsidRDefault="00077DFA" w:rsidP="00077DFA">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077DFA" w:rsidRPr="00DC0145" w14:paraId="3E11652C" w14:textId="77777777" w:rsidTr="009423B2">
        <w:tc>
          <w:tcPr>
            <w:tcW w:w="5030" w:type="dxa"/>
          </w:tcPr>
          <w:p w14:paraId="2B4CD844" w14:textId="77777777" w:rsidR="00077DFA" w:rsidRPr="00893895" w:rsidRDefault="00077DFA" w:rsidP="009423B2">
            <w:pPr>
              <w:rPr>
                <w:b/>
                <w:bCs/>
                <w:color w:val="70AD47" w:themeColor="accent6"/>
                <w:sz w:val="24"/>
                <w:szCs w:val="24"/>
              </w:rPr>
            </w:pPr>
            <w:r w:rsidRPr="00DC0145">
              <w:rPr>
                <w:b/>
                <w:bCs/>
                <w:color w:val="70AD47" w:themeColor="accent6"/>
                <w:sz w:val="24"/>
                <w:szCs w:val="24"/>
              </w:rPr>
              <w:t xml:space="preserve">    Building Design</w:t>
            </w:r>
          </w:p>
        </w:tc>
      </w:tr>
      <w:tr w:rsidR="00077DFA" w14:paraId="64781EDD" w14:textId="77777777" w:rsidTr="009423B2">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077DFA" w:rsidRPr="00DC0145" w14:paraId="5853705D" w14:textId="77777777" w:rsidTr="009423B2">
              <w:trPr>
                <w:trHeight w:val="293"/>
              </w:trPr>
              <w:tc>
                <w:tcPr>
                  <w:tcW w:w="4955" w:type="dxa"/>
                </w:tcPr>
                <w:p w14:paraId="3C6312DD" w14:textId="77777777" w:rsidR="00077DFA" w:rsidRPr="00C74569" w:rsidRDefault="00077DFA" w:rsidP="009423B2">
                  <w:pPr>
                    <w:rPr>
                      <w:rFonts w:ascii="Calibri" w:eastAsia="Times New Roman" w:hAnsi="Calibri" w:cs="Times New Roman"/>
                      <w:b/>
                      <w:bCs/>
                      <w:color w:val="70AD47" w:themeColor="accent6"/>
                      <w:sz w:val="24"/>
                      <w:szCs w:val="24"/>
                    </w:rPr>
                  </w:pPr>
                </w:p>
                <w:p w14:paraId="3FD785DF" w14:textId="77777777" w:rsidR="00077DFA" w:rsidRDefault="00077DFA" w:rsidP="009423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A3790D5" w14:textId="77777777" w:rsidR="00077DFA" w:rsidRPr="00375F8A" w:rsidRDefault="00077DFA" w:rsidP="009423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50BC0688" w14:textId="77777777" w:rsidR="00077DFA" w:rsidRPr="00EF06BC" w:rsidRDefault="00077DFA" w:rsidP="009423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077DFA" w:rsidRPr="00DC0145" w14:paraId="26464518" w14:textId="77777777" w:rsidTr="009423B2">
              <w:trPr>
                <w:trHeight w:val="575"/>
              </w:trPr>
              <w:tc>
                <w:tcPr>
                  <w:tcW w:w="4955" w:type="dxa"/>
                </w:tcPr>
                <w:p w14:paraId="140A7B47" w14:textId="77777777" w:rsidR="00077DFA" w:rsidRDefault="00077DFA" w:rsidP="009423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7127FDF3" w14:textId="77777777" w:rsidR="00077DFA" w:rsidRPr="00DC0145" w:rsidRDefault="00077DFA" w:rsidP="009423B2">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077DFA" w:rsidRPr="00DC0145" w14:paraId="49A65C50" w14:textId="77777777" w:rsidTr="009423B2">
              <w:trPr>
                <w:trHeight w:val="302"/>
              </w:trPr>
              <w:tc>
                <w:tcPr>
                  <w:tcW w:w="4955" w:type="dxa"/>
                </w:tcPr>
                <w:p w14:paraId="70D58042" w14:textId="77777777" w:rsidR="00077DFA" w:rsidRPr="00FE0C27" w:rsidRDefault="00077DFA" w:rsidP="009423B2">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077DFA" w:rsidRPr="00DC0145" w14:paraId="7F3638F5" w14:textId="77777777" w:rsidTr="009423B2">
              <w:trPr>
                <w:trHeight w:val="293"/>
              </w:trPr>
              <w:tc>
                <w:tcPr>
                  <w:tcW w:w="4955" w:type="dxa"/>
                </w:tcPr>
                <w:p w14:paraId="0E30381D" w14:textId="77777777" w:rsidR="00077DFA" w:rsidRPr="00FE0C27" w:rsidRDefault="00077DFA" w:rsidP="009423B2">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AE57C36" w14:textId="77777777" w:rsidR="00077DFA" w:rsidRDefault="00077DFA" w:rsidP="009423B2">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00DB0EFE" w14:textId="77777777" w:rsidR="00077DFA" w:rsidRDefault="00077DFA" w:rsidP="009423B2">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6EDAE4FC" w14:textId="77777777" w:rsidR="00077DFA" w:rsidRPr="00EF06BC" w:rsidRDefault="00077DFA" w:rsidP="009423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5E8F9906" w14:textId="77777777" w:rsidR="00077DFA" w:rsidRPr="00EF06BC" w:rsidRDefault="00077DFA" w:rsidP="009423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45EE5BC3" w14:textId="77777777" w:rsidR="00077DFA" w:rsidRPr="00EF06BC" w:rsidRDefault="00077DFA" w:rsidP="009423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644326D9" w14:textId="77777777" w:rsidR="00077DFA" w:rsidRPr="00DC0145" w:rsidRDefault="00077DFA" w:rsidP="009423B2">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077DFA" w:rsidRPr="00DC0145" w14:paraId="0BC87225" w14:textId="77777777" w:rsidTr="009423B2">
              <w:trPr>
                <w:trHeight w:val="293"/>
              </w:trPr>
              <w:tc>
                <w:tcPr>
                  <w:tcW w:w="4955" w:type="dxa"/>
                </w:tcPr>
                <w:p w14:paraId="5E33FEF2" w14:textId="77777777" w:rsidR="00077DFA" w:rsidRPr="009948DF" w:rsidRDefault="00077DFA" w:rsidP="009423B2">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077DFA" w:rsidRPr="00DC0145" w14:paraId="6E9EC76A" w14:textId="77777777" w:rsidTr="009423B2">
              <w:trPr>
                <w:trHeight w:val="302"/>
              </w:trPr>
              <w:tc>
                <w:tcPr>
                  <w:tcW w:w="4955" w:type="dxa"/>
                </w:tcPr>
                <w:p w14:paraId="23CF9BF5" w14:textId="77777777" w:rsidR="00077DFA" w:rsidRPr="009948DF" w:rsidRDefault="00077DFA" w:rsidP="009423B2">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077DFA" w:rsidRPr="00DC0145" w14:paraId="1246B3C1" w14:textId="77777777" w:rsidTr="009423B2">
              <w:trPr>
                <w:trHeight w:val="293"/>
              </w:trPr>
              <w:tc>
                <w:tcPr>
                  <w:tcW w:w="4955" w:type="dxa"/>
                </w:tcPr>
                <w:p w14:paraId="5C551D4D" w14:textId="77777777" w:rsidR="00077DFA" w:rsidRPr="009948DF" w:rsidRDefault="00077DFA" w:rsidP="009423B2">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4851ED1C" w14:textId="77777777" w:rsidR="00077DFA" w:rsidRDefault="00077DFA" w:rsidP="009423B2">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0A0238B8" w14:textId="77777777" w:rsidR="00077DFA" w:rsidRPr="009948DF" w:rsidRDefault="00077DFA" w:rsidP="009423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077DFA" w:rsidRPr="00DC0145" w14:paraId="3E01B1FD" w14:textId="77777777" w:rsidTr="009423B2">
              <w:trPr>
                <w:trHeight w:val="293"/>
              </w:trPr>
              <w:tc>
                <w:tcPr>
                  <w:tcW w:w="4955" w:type="dxa"/>
                </w:tcPr>
                <w:p w14:paraId="3D6A9C79" w14:textId="77777777" w:rsidR="00077DFA" w:rsidRPr="009948DF" w:rsidRDefault="00077DFA" w:rsidP="009423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077DFA" w:rsidRPr="00DC0145" w14:paraId="009F292E" w14:textId="77777777" w:rsidTr="009423B2">
              <w:trPr>
                <w:trHeight w:val="293"/>
              </w:trPr>
              <w:tc>
                <w:tcPr>
                  <w:tcW w:w="4955" w:type="dxa"/>
                </w:tcPr>
                <w:p w14:paraId="6215FD31" w14:textId="77777777" w:rsidR="00077DFA" w:rsidRPr="009948DF" w:rsidRDefault="00077DFA" w:rsidP="009423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077DFA" w:rsidRPr="00DC0145" w14:paraId="6F23CA6D" w14:textId="77777777" w:rsidTr="009423B2">
              <w:trPr>
                <w:trHeight w:val="302"/>
              </w:trPr>
              <w:tc>
                <w:tcPr>
                  <w:tcW w:w="4955" w:type="dxa"/>
                </w:tcPr>
                <w:p w14:paraId="74FB7E28" w14:textId="77777777" w:rsidR="00077DFA" w:rsidRPr="009948DF" w:rsidRDefault="00077DFA" w:rsidP="009423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077DFA" w:rsidRPr="00DC0145" w14:paraId="3411CC34" w14:textId="77777777" w:rsidTr="009423B2">
              <w:trPr>
                <w:trHeight w:val="293"/>
              </w:trPr>
              <w:tc>
                <w:tcPr>
                  <w:tcW w:w="4955" w:type="dxa"/>
                </w:tcPr>
                <w:p w14:paraId="4B19B3C1" w14:textId="77777777" w:rsidR="00077DFA" w:rsidRPr="009948DF" w:rsidRDefault="00077DFA" w:rsidP="009423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077DFA" w:rsidRPr="00DC0145" w14:paraId="3B6A798C" w14:textId="77777777" w:rsidTr="009423B2">
              <w:trPr>
                <w:trHeight w:val="293"/>
              </w:trPr>
              <w:tc>
                <w:tcPr>
                  <w:tcW w:w="4955" w:type="dxa"/>
                </w:tcPr>
                <w:p w14:paraId="29D3BF9B" w14:textId="77777777" w:rsidR="00077DFA" w:rsidRPr="009948DF" w:rsidRDefault="00077DFA" w:rsidP="009423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077DFA" w:rsidRPr="00DC0145" w14:paraId="123345E9" w14:textId="77777777" w:rsidTr="009423B2">
              <w:trPr>
                <w:trHeight w:val="302"/>
              </w:trPr>
              <w:tc>
                <w:tcPr>
                  <w:tcW w:w="4955" w:type="dxa"/>
                </w:tcPr>
                <w:p w14:paraId="7EC5BA56" w14:textId="77777777" w:rsidR="00077DFA" w:rsidRPr="00DC0145" w:rsidRDefault="00077DFA" w:rsidP="009423B2">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028A6437" w14:textId="77777777" w:rsidR="00077DFA" w:rsidRPr="00DC0145" w:rsidRDefault="00077DFA" w:rsidP="009423B2">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077DFA" w:rsidRPr="00DC0145" w14:paraId="2B4F0916" w14:textId="77777777" w:rsidTr="009423B2">
              <w:trPr>
                <w:trHeight w:val="293"/>
              </w:trPr>
              <w:tc>
                <w:tcPr>
                  <w:tcW w:w="4955" w:type="dxa"/>
                </w:tcPr>
                <w:p w14:paraId="540DAA67" w14:textId="77777777" w:rsidR="00077DFA" w:rsidRPr="00531B90" w:rsidRDefault="00077DFA" w:rsidP="009423B2">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121C5867" w14:textId="77777777" w:rsidR="00077DFA" w:rsidRDefault="00077DFA" w:rsidP="009423B2"/>
        </w:tc>
      </w:tr>
    </w:tbl>
    <w:p w14:paraId="6F44EE02" w14:textId="77777777" w:rsidR="00077DFA" w:rsidRDefault="00077DFA" w:rsidP="00077DFA">
      <w:pPr>
        <w:spacing w:after="0"/>
        <w:rPr>
          <w:sz w:val="28"/>
          <w:szCs w:val="28"/>
        </w:rPr>
      </w:pPr>
    </w:p>
    <w:p w14:paraId="1ABF2990" w14:textId="77777777" w:rsidR="0025008C" w:rsidRDefault="0025008C" w:rsidP="00077DFA">
      <w:pPr>
        <w:spacing w:after="0"/>
        <w:rPr>
          <w:sz w:val="28"/>
          <w:szCs w:val="28"/>
        </w:rPr>
      </w:pPr>
    </w:p>
    <w:p w14:paraId="47E227D5" w14:textId="77777777" w:rsidR="0025008C" w:rsidRDefault="0025008C" w:rsidP="00077DFA">
      <w:pPr>
        <w:spacing w:after="0"/>
        <w:rPr>
          <w:sz w:val="28"/>
          <w:szCs w:val="28"/>
        </w:rPr>
      </w:pPr>
    </w:p>
    <w:p w14:paraId="1F3BDE31" w14:textId="77777777" w:rsidR="0025008C" w:rsidRDefault="0025008C" w:rsidP="00077DFA">
      <w:pPr>
        <w:spacing w:after="0"/>
        <w:rPr>
          <w:sz w:val="28"/>
          <w:szCs w:val="28"/>
        </w:rPr>
      </w:pPr>
    </w:p>
    <w:p w14:paraId="4A0A92DF" w14:textId="77777777" w:rsidR="0025008C" w:rsidRDefault="0025008C" w:rsidP="00077DFA">
      <w:pPr>
        <w:spacing w:after="0"/>
        <w:rPr>
          <w:sz w:val="28"/>
          <w:szCs w:val="28"/>
        </w:rPr>
      </w:pPr>
    </w:p>
    <w:p w14:paraId="39CB749B" w14:textId="77777777" w:rsidR="0025008C" w:rsidRDefault="0025008C" w:rsidP="00077DFA">
      <w:pPr>
        <w:spacing w:after="0"/>
        <w:rPr>
          <w:sz w:val="28"/>
          <w:szCs w:val="28"/>
        </w:rPr>
      </w:pPr>
    </w:p>
    <w:p w14:paraId="72AD654D" w14:textId="77777777" w:rsidR="0025008C" w:rsidRDefault="0025008C" w:rsidP="00077DFA">
      <w:pPr>
        <w:spacing w:after="0"/>
        <w:rPr>
          <w:sz w:val="28"/>
          <w:szCs w:val="28"/>
        </w:rPr>
      </w:pPr>
    </w:p>
    <w:p w14:paraId="5F913EA4" w14:textId="77777777" w:rsidR="00035BB0" w:rsidRDefault="00035BB0" w:rsidP="00077DFA">
      <w:pPr>
        <w:spacing w:after="0"/>
        <w:rPr>
          <w:sz w:val="28"/>
          <w:szCs w:val="28"/>
        </w:rPr>
      </w:pPr>
    </w:p>
    <w:tbl>
      <w:tblPr>
        <w:tblStyle w:val="TableGrid"/>
        <w:tblW w:w="0" w:type="auto"/>
        <w:tblLook w:val="04A0" w:firstRow="1" w:lastRow="0" w:firstColumn="1" w:lastColumn="0" w:noHBand="0" w:noVBand="1"/>
      </w:tblPr>
      <w:tblGrid>
        <w:gridCol w:w="3235"/>
        <w:gridCol w:w="1795"/>
      </w:tblGrid>
      <w:tr w:rsidR="00077DFA" w:rsidRPr="004D491B" w14:paraId="1FA6BCF5" w14:textId="77777777" w:rsidTr="009423B2">
        <w:tc>
          <w:tcPr>
            <w:tcW w:w="3235" w:type="dxa"/>
          </w:tcPr>
          <w:p w14:paraId="426BA7E1" w14:textId="77777777" w:rsidR="00077DFA" w:rsidRPr="004D491B" w:rsidRDefault="00077DFA" w:rsidP="009423B2">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371444F8" w14:textId="042F4906" w:rsidR="00077DFA" w:rsidRPr="004D491B" w:rsidRDefault="00077DFA" w:rsidP="009423B2">
            <w:pPr>
              <w:jc w:val="center"/>
              <w:rPr>
                <w:b/>
                <w:color w:val="70AD47" w:themeColor="accent6"/>
                <w:sz w:val="20"/>
                <w:szCs w:val="20"/>
              </w:rPr>
            </w:pPr>
            <w:r>
              <w:rPr>
                <w:b/>
                <w:color w:val="70AD47" w:themeColor="accent6"/>
                <w:sz w:val="20"/>
                <w:szCs w:val="20"/>
              </w:rPr>
              <w:t>3</w:t>
            </w:r>
            <w:r w:rsidR="00981D32">
              <w:rPr>
                <w:b/>
                <w:color w:val="70AD47" w:themeColor="accent6"/>
                <w:sz w:val="20"/>
                <w:szCs w:val="20"/>
              </w:rPr>
              <w:t>24</w:t>
            </w:r>
            <w:r w:rsidRPr="004D491B">
              <w:rPr>
                <w:b/>
                <w:color w:val="70AD47" w:themeColor="accent6"/>
                <w:sz w:val="20"/>
                <w:szCs w:val="20"/>
              </w:rPr>
              <w:t>.0</w:t>
            </w:r>
          </w:p>
        </w:tc>
      </w:tr>
      <w:tr w:rsidR="00077DFA" w:rsidRPr="004D491B" w14:paraId="5F1788DA" w14:textId="77777777" w:rsidTr="009423B2">
        <w:tc>
          <w:tcPr>
            <w:tcW w:w="3235" w:type="dxa"/>
          </w:tcPr>
          <w:p w14:paraId="5AABB4D4" w14:textId="77777777" w:rsidR="00077DFA" w:rsidRPr="004D491B" w:rsidRDefault="00077DFA" w:rsidP="009423B2">
            <w:pPr>
              <w:rPr>
                <w:b/>
                <w:color w:val="70AD47" w:themeColor="accent6"/>
                <w:sz w:val="20"/>
                <w:szCs w:val="20"/>
              </w:rPr>
            </w:pPr>
            <w:r w:rsidRPr="004D491B">
              <w:rPr>
                <w:b/>
                <w:color w:val="70AD47" w:themeColor="accent6"/>
                <w:sz w:val="20"/>
                <w:szCs w:val="20"/>
              </w:rPr>
              <w:t>Chiller kW</w:t>
            </w:r>
          </w:p>
        </w:tc>
        <w:tc>
          <w:tcPr>
            <w:tcW w:w="1795" w:type="dxa"/>
          </w:tcPr>
          <w:p w14:paraId="08452134" w14:textId="23FD2B75" w:rsidR="00077DFA" w:rsidRPr="004D491B" w:rsidRDefault="00077DFA" w:rsidP="009423B2">
            <w:pPr>
              <w:jc w:val="center"/>
              <w:rPr>
                <w:b/>
                <w:color w:val="70AD47" w:themeColor="accent6"/>
                <w:sz w:val="20"/>
                <w:szCs w:val="20"/>
              </w:rPr>
            </w:pPr>
            <w:r>
              <w:rPr>
                <w:b/>
                <w:color w:val="70AD47" w:themeColor="accent6"/>
                <w:sz w:val="20"/>
                <w:szCs w:val="20"/>
              </w:rPr>
              <w:t>2</w:t>
            </w:r>
            <w:r w:rsidR="005B7FCD">
              <w:rPr>
                <w:b/>
                <w:color w:val="70AD47" w:themeColor="accent6"/>
                <w:sz w:val="20"/>
                <w:szCs w:val="20"/>
              </w:rPr>
              <w:t>15</w:t>
            </w:r>
            <w:r w:rsidRPr="004D491B">
              <w:rPr>
                <w:b/>
                <w:color w:val="70AD47" w:themeColor="accent6"/>
                <w:sz w:val="20"/>
                <w:szCs w:val="20"/>
              </w:rPr>
              <w:t>.0</w:t>
            </w:r>
          </w:p>
        </w:tc>
      </w:tr>
      <w:tr w:rsidR="00077DFA" w:rsidRPr="004D491B" w14:paraId="722678EE" w14:textId="77777777" w:rsidTr="009423B2">
        <w:tc>
          <w:tcPr>
            <w:tcW w:w="3235" w:type="dxa"/>
          </w:tcPr>
          <w:p w14:paraId="24E9FF8B" w14:textId="77777777" w:rsidR="00077DFA" w:rsidRPr="004D491B" w:rsidRDefault="00077DFA" w:rsidP="009423B2">
            <w:pPr>
              <w:rPr>
                <w:b/>
                <w:color w:val="70AD47" w:themeColor="accent6"/>
                <w:sz w:val="20"/>
                <w:szCs w:val="20"/>
              </w:rPr>
            </w:pPr>
            <w:r w:rsidRPr="004D491B">
              <w:rPr>
                <w:b/>
                <w:color w:val="70AD47" w:themeColor="accent6"/>
                <w:sz w:val="20"/>
                <w:szCs w:val="20"/>
              </w:rPr>
              <w:t>Chiller kW/ton</w:t>
            </w:r>
          </w:p>
        </w:tc>
        <w:tc>
          <w:tcPr>
            <w:tcW w:w="1795" w:type="dxa"/>
          </w:tcPr>
          <w:p w14:paraId="3FFD4400" w14:textId="3008DC67" w:rsidR="00077DFA" w:rsidRPr="004D491B" w:rsidRDefault="00077DFA" w:rsidP="009423B2">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6</w:t>
            </w:r>
            <w:r w:rsidR="005B7FCD">
              <w:rPr>
                <w:b/>
                <w:color w:val="70AD47" w:themeColor="accent6"/>
                <w:sz w:val="20"/>
                <w:szCs w:val="20"/>
              </w:rPr>
              <w:t>6</w:t>
            </w:r>
          </w:p>
        </w:tc>
      </w:tr>
      <w:tr w:rsidR="00077DFA" w:rsidRPr="004D491B" w14:paraId="13CA701A" w14:textId="77777777" w:rsidTr="009423B2">
        <w:tc>
          <w:tcPr>
            <w:tcW w:w="3235" w:type="dxa"/>
          </w:tcPr>
          <w:p w14:paraId="48FA46DC" w14:textId="77777777" w:rsidR="00077DFA" w:rsidRPr="004D491B" w:rsidRDefault="00077DFA" w:rsidP="009423B2">
            <w:pPr>
              <w:rPr>
                <w:b/>
                <w:color w:val="0070C0"/>
                <w:sz w:val="20"/>
                <w:szCs w:val="20"/>
              </w:rPr>
            </w:pPr>
            <w:r w:rsidRPr="004D491B">
              <w:rPr>
                <w:b/>
                <w:color w:val="0070C0"/>
                <w:sz w:val="20"/>
                <w:szCs w:val="20"/>
              </w:rPr>
              <w:t>Evap water flow rate (gpm)</w:t>
            </w:r>
          </w:p>
        </w:tc>
        <w:tc>
          <w:tcPr>
            <w:tcW w:w="1795" w:type="dxa"/>
          </w:tcPr>
          <w:p w14:paraId="447D3E43" w14:textId="34E3C145" w:rsidR="00077DFA" w:rsidRPr="004D491B" w:rsidRDefault="005B7FCD" w:rsidP="009423B2">
            <w:pPr>
              <w:jc w:val="center"/>
              <w:rPr>
                <w:b/>
                <w:color w:val="0070C0"/>
                <w:sz w:val="20"/>
                <w:szCs w:val="20"/>
              </w:rPr>
            </w:pPr>
            <w:r>
              <w:rPr>
                <w:b/>
                <w:color w:val="0070C0"/>
                <w:sz w:val="20"/>
                <w:szCs w:val="20"/>
              </w:rPr>
              <w:t>778</w:t>
            </w:r>
            <w:r w:rsidR="00077DFA" w:rsidRPr="004D491B">
              <w:rPr>
                <w:b/>
                <w:color w:val="0070C0"/>
                <w:sz w:val="20"/>
                <w:szCs w:val="20"/>
              </w:rPr>
              <w:t>.0</w:t>
            </w:r>
          </w:p>
        </w:tc>
      </w:tr>
      <w:tr w:rsidR="00077DFA" w:rsidRPr="004D491B" w14:paraId="0C8BFE85" w14:textId="77777777" w:rsidTr="009423B2">
        <w:tc>
          <w:tcPr>
            <w:tcW w:w="3235" w:type="dxa"/>
          </w:tcPr>
          <w:p w14:paraId="583B4E2A" w14:textId="77777777" w:rsidR="00077DFA" w:rsidRPr="004D491B" w:rsidRDefault="00077DFA" w:rsidP="009423B2">
            <w:pPr>
              <w:rPr>
                <w:b/>
                <w:color w:val="0070C0"/>
                <w:sz w:val="20"/>
                <w:szCs w:val="20"/>
              </w:rPr>
            </w:pPr>
            <w:r w:rsidRPr="004D491B">
              <w:rPr>
                <w:b/>
                <w:color w:val="0070C0"/>
                <w:sz w:val="20"/>
                <w:szCs w:val="20"/>
              </w:rPr>
              <w:t>Evap entering water temp (F)</w:t>
            </w:r>
          </w:p>
        </w:tc>
        <w:tc>
          <w:tcPr>
            <w:tcW w:w="1795" w:type="dxa"/>
          </w:tcPr>
          <w:p w14:paraId="76328E5A" w14:textId="77777777" w:rsidR="00077DFA" w:rsidRPr="004D491B" w:rsidRDefault="00077DFA" w:rsidP="009423B2">
            <w:pPr>
              <w:jc w:val="center"/>
              <w:rPr>
                <w:b/>
                <w:color w:val="0070C0"/>
                <w:sz w:val="20"/>
                <w:szCs w:val="20"/>
              </w:rPr>
            </w:pPr>
            <w:r>
              <w:rPr>
                <w:b/>
                <w:color w:val="0070C0"/>
                <w:sz w:val="20"/>
                <w:szCs w:val="20"/>
              </w:rPr>
              <w:t>54</w:t>
            </w:r>
            <w:r w:rsidRPr="004D491B">
              <w:rPr>
                <w:b/>
                <w:color w:val="0070C0"/>
                <w:sz w:val="20"/>
                <w:szCs w:val="20"/>
              </w:rPr>
              <w:t>.0</w:t>
            </w:r>
          </w:p>
        </w:tc>
      </w:tr>
      <w:tr w:rsidR="00077DFA" w:rsidRPr="004D491B" w14:paraId="4C707CFB" w14:textId="77777777" w:rsidTr="009423B2">
        <w:tc>
          <w:tcPr>
            <w:tcW w:w="3235" w:type="dxa"/>
          </w:tcPr>
          <w:p w14:paraId="71AFF67A" w14:textId="77777777" w:rsidR="00077DFA" w:rsidRPr="004D491B" w:rsidRDefault="00077DFA" w:rsidP="009423B2">
            <w:pPr>
              <w:rPr>
                <w:b/>
                <w:color w:val="0070C0"/>
                <w:sz w:val="20"/>
                <w:szCs w:val="20"/>
              </w:rPr>
            </w:pPr>
            <w:r w:rsidRPr="004D491B">
              <w:rPr>
                <w:b/>
                <w:color w:val="0070C0"/>
                <w:sz w:val="20"/>
                <w:szCs w:val="20"/>
              </w:rPr>
              <w:t>Evap leaving water temp (F)</w:t>
            </w:r>
          </w:p>
        </w:tc>
        <w:tc>
          <w:tcPr>
            <w:tcW w:w="1795" w:type="dxa"/>
          </w:tcPr>
          <w:p w14:paraId="068F8F13" w14:textId="77777777" w:rsidR="00077DFA" w:rsidRPr="004D491B" w:rsidRDefault="00077DFA" w:rsidP="009423B2">
            <w:pPr>
              <w:jc w:val="center"/>
              <w:rPr>
                <w:b/>
                <w:color w:val="0070C0"/>
                <w:sz w:val="20"/>
                <w:szCs w:val="20"/>
              </w:rPr>
            </w:pPr>
            <w:r w:rsidRPr="004D491B">
              <w:rPr>
                <w:b/>
                <w:color w:val="0070C0"/>
                <w:sz w:val="20"/>
                <w:szCs w:val="20"/>
              </w:rPr>
              <w:t>44.0</w:t>
            </w:r>
          </w:p>
        </w:tc>
      </w:tr>
      <w:tr w:rsidR="00077DFA" w:rsidRPr="004D491B" w14:paraId="574C7A01" w14:textId="77777777" w:rsidTr="009423B2">
        <w:tc>
          <w:tcPr>
            <w:tcW w:w="3235" w:type="dxa"/>
          </w:tcPr>
          <w:p w14:paraId="1277820D" w14:textId="77777777" w:rsidR="00077DFA" w:rsidRPr="004D491B" w:rsidRDefault="00077DFA" w:rsidP="009423B2">
            <w:pPr>
              <w:rPr>
                <w:b/>
                <w:color w:val="0070C0"/>
                <w:sz w:val="20"/>
                <w:szCs w:val="20"/>
              </w:rPr>
            </w:pPr>
            <w:r w:rsidRPr="004D491B">
              <w:rPr>
                <w:b/>
                <w:color w:val="0070C0"/>
                <w:sz w:val="20"/>
                <w:szCs w:val="20"/>
              </w:rPr>
              <w:t>Evap refrigerant temp (F)</w:t>
            </w:r>
          </w:p>
        </w:tc>
        <w:tc>
          <w:tcPr>
            <w:tcW w:w="1795" w:type="dxa"/>
          </w:tcPr>
          <w:p w14:paraId="0DC4F089" w14:textId="77777777" w:rsidR="00077DFA" w:rsidRPr="004D491B" w:rsidRDefault="00077DFA" w:rsidP="009423B2">
            <w:pPr>
              <w:jc w:val="center"/>
              <w:rPr>
                <w:b/>
                <w:color w:val="0070C0"/>
                <w:sz w:val="20"/>
                <w:szCs w:val="20"/>
              </w:rPr>
            </w:pPr>
            <w:r>
              <w:rPr>
                <w:b/>
                <w:color w:val="0070C0"/>
                <w:sz w:val="20"/>
                <w:szCs w:val="20"/>
              </w:rPr>
              <w:t>38.8</w:t>
            </w:r>
          </w:p>
        </w:tc>
      </w:tr>
      <w:tr w:rsidR="00077DFA" w:rsidRPr="004D491B" w14:paraId="211B43C7" w14:textId="77777777" w:rsidTr="009423B2">
        <w:tc>
          <w:tcPr>
            <w:tcW w:w="3235" w:type="dxa"/>
          </w:tcPr>
          <w:p w14:paraId="2BF16815" w14:textId="77777777" w:rsidR="00077DFA" w:rsidRPr="004D491B" w:rsidRDefault="00077DFA" w:rsidP="009423B2">
            <w:pPr>
              <w:rPr>
                <w:b/>
                <w:color w:val="0070C0"/>
                <w:sz w:val="20"/>
                <w:szCs w:val="20"/>
              </w:rPr>
            </w:pPr>
            <w:r w:rsidRPr="004D491B">
              <w:rPr>
                <w:b/>
                <w:color w:val="0070C0"/>
                <w:sz w:val="20"/>
                <w:szCs w:val="20"/>
              </w:rPr>
              <w:t>Evap refrigerant approach (F)</w:t>
            </w:r>
          </w:p>
        </w:tc>
        <w:tc>
          <w:tcPr>
            <w:tcW w:w="1795" w:type="dxa"/>
          </w:tcPr>
          <w:p w14:paraId="6732C0CC" w14:textId="77777777" w:rsidR="00077DFA" w:rsidRPr="004D491B" w:rsidRDefault="00077DFA" w:rsidP="009423B2">
            <w:pPr>
              <w:jc w:val="center"/>
              <w:rPr>
                <w:b/>
                <w:color w:val="0070C0"/>
                <w:sz w:val="20"/>
                <w:szCs w:val="20"/>
              </w:rPr>
            </w:pPr>
            <w:r>
              <w:rPr>
                <w:b/>
                <w:color w:val="0070C0"/>
                <w:sz w:val="20"/>
                <w:szCs w:val="20"/>
              </w:rPr>
              <w:t>5.2</w:t>
            </w:r>
          </w:p>
        </w:tc>
      </w:tr>
      <w:tr w:rsidR="00077DFA" w:rsidRPr="004D491B" w14:paraId="6C1F8FD3" w14:textId="77777777" w:rsidTr="009423B2">
        <w:tc>
          <w:tcPr>
            <w:tcW w:w="3235" w:type="dxa"/>
          </w:tcPr>
          <w:p w14:paraId="2E03F1D3" w14:textId="77777777" w:rsidR="00077DFA" w:rsidRPr="004D491B" w:rsidRDefault="00077DFA" w:rsidP="009423B2">
            <w:pPr>
              <w:rPr>
                <w:b/>
                <w:color w:val="0070C0"/>
                <w:sz w:val="20"/>
                <w:szCs w:val="20"/>
              </w:rPr>
            </w:pPr>
            <w:r w:rsidRPr="004D491B">
              <w:rPr>
                <w:b/>
                <w:color w:val="0070C0"/>
                <w:sz w:val="20"/>
                <w:szCs w:val="20"/>
              </w:rPr>
              <w:t>Evap pressure drop (ft. water)</w:t>
            </w:r>
          </w:p>
        </w:tc>
        <w:tc>
          <w:tcPr>
            <w:tcW w:w="1795" w:type="dxa"/>
          </w:tcPr>
          <w:p w14:paraId="6860FEE5" w14:textId="77777777" w:rsidR="00077DFA" w:rsidRPr="004D491B" w:rsidRDefault="00077DFA" w:rsidP="009423B2">
            <w:pPr>
              <w:jc w:val="center"/>
              <w:rPr>
                <w:b/>
                <w:color w:val="0070C0"/>
                <w:sz w:val="20"/>
                <w:szCs w:val="20"/>
              </w:rPr>
            </w:pPr>
            <w:r>
              <w:rPr>
                <w:b/>
                <w:color w:val="0070C0"/>
                <w:sz w:val="20"/>
                <w:szCs w:val="20"/>
              </w:rPr>
              <w:t>27.6</w:t>
            </w:r>
          </w:p>
        </w:tc>
      </w:tr>
      <w:tr w:rsidR="00077DFA" w:rsidRPr="004D491B" w14:paraId="583853F7" w14:textId="77777777" w:rsidTr="009423B2">
        <w:tc>
          <w:tcPr>
            <w:tcW w:w="3235" w:type="dxa"/>
          </w:tcPr>
          <w:p w14:paraId="11DD7C6E" w14:textId="77777777" w:rsidR="00077DFA" w:rsidRPr="004D491B" w:rsidRDefault="00077DFA" w:rsidP="009423B2">
            <w:pPr>
              <w:rPr>
                <w:b/>
                <w:color w:val="0070C0"/>
                <w:sz w:val="20"/>
                <w:szCs w:val="20"/>
              </w:rPr>
            </w:pPr>
            <w:r w:rsidRPr="004D491B">
              <w:rPr>
                <w:b/>
                <w:color w:val="0070C0"/>
                <w:sz w:val="20"/>
                <w:szCs w:val="20"/>
              </w:rPr>
              <w:t>Evap water velocity (ft. /sec.)</w:t>
            </w:r>
          </w:p>
        </w:tc>
        <w:tc>
          <w:tcPr>
            <w:tcW w:w="1795" w:type="dxa"/>
          </w:tcPr>
          <w:p w14:paraId="78FB354A" w14:textId="77777777" w:rsidR="00077DFA" w:rsidRPr="004D491B" w:rsidRDefault="00077DFA" w:rsidP="009423B2">
            <w:pPr>
              <w:jc w:val="center"/>
              <w:rPr>
                <w:b/>
                <w:color w:val="0070C0"/>
                <w:sz w:val="20"/>
                <w:szCs w:val="20"/>
              </w:rPr>
            </w:pPr>
            <w:r>
              <w:rPr>
                <w:b/>
                <w:color w:val="0070C0"/>
                <w:sz w:val="20"/>
                <w:szCs w:val="20"/>
              </w:rPr>
              <w:t>10.6</w:t>
            </w:r>
          </w:p>
        </w:tc>
      </w:tr>
      <w:tr w:rsidR="00077DFA" w:rsidRPr="004D491B" w14:paraId="00D4E8E2" w14:textId="77777777" w:rsidTr="009423B2">
        <w:tc>
          <w:tcPr>
            <w:tcW w:w="3235" w:type="dxa"/>
          </w:tcPr>
          <w:p w14:paraId="03F9FCC8" w14:textId="77777777" w:rsidR="00077DFA" w:rsidRPr="004D491B" w:rsidRDefault="00077DFA" w:rsidP="009423B2">
            <w:pPr>
              <w:rPr>
                <w:b/>
                <w:color w:val="ED7D31" w:themeColor="accent2"/>
                <w:sz w:val="20"/>
                <w:szCs w:val="20"/>
              </w:rPr>
            </w:pPr>
            <w:r w:rsidRPr="004D491B">
              <w:rPr>
                <w:b/>
                <w:color w:val="ED7D31" w:themeColor="accent2"/>
                <w:sz w:val="20"/>
                <w:szCs w:val="20"/>
              </w:rPr>
              <w:t>Cond heat rejection (ton)</w:t>
            </w:r>
          </w:p>
        </w:tc>
        <w:tc>
          <w:tcPr>
            <w:tcW w:w="1795" w:type="dxa"/>
          </w:tcPr>
          <w:p w14:paraId="2863342A" w14:textId="59EE80A5" w:rsidR="00077DFA" w:rsidRPr="004D491B" w:rsidRDefault="005B7FCD" w:rsidP="009423B2">
            <w:pPr>
              <w:jc w:val="center"/>
              <w:rPr>
                <w:b/>
                <w:color w:val="ED7D31" w:themeColor="accent2"/>
                <w:sz w:val="20"/>
                <w:szCs w:val="20"/>
              </w:rPr>
            </w:pPr>
            <w:r>
              <w:rPr>
                <w:b/>
                <w:color w:val="ED7D31" w:themeColor="accent2"/>
                <w:sz w:val="20"/>
                <w:szCs w:val="20"/>
              </w:rPr>
              <w:t>390</w:t>
            </w:r>
          </w:p>
        </w:tc>
      </w:tr>
      <w:tr w:rsidR="00077DFA" w:rsidRPr="004D491B" w14:paraId="6ADE4565" w14:textId="77777777" w:rsidTr="009423B2">
        <w:tc>
          <w:tcPr>
            <w:tcW w:w="3235" w:type="dxa"/>
          </w:tcPr>
          <w:p w14:paraId="02F6CD5E" w14:textId="77777777" w:rsidR="00077DFA" w:rsidRPr="004D491B" w:rsidRDefault="00077DFA" w:rsidP="009423B2">
            <w:pPr>
              <w:rPr>
                <w:b/>
                <w:color w:val="ED7D31" w:themeColor="accent2"/>
                <w:sz w:val="20"/>
                <w:szCs w:val="20"/>
              </w:rPr>
            </w:pPr>
            <w:r w:rsidRPr="004D491B">
              <w:rPr>
                <w:b/>
                <w:color w:val="ED7D31" w:themeColor="accent2"/>
                <w:sz w:val="20"/>
                <w:szCs w:val="20"/>
              </w:rPr>
              <w:t>Cond water flow rate (gpm)</w:t>
            </w:r>
          </w:p>
        </w:tc>
        <w:tc>
          <w:tcPr>
            <w:tcW w:w="1795" w:type="dxa"/>
          </w:tcPr>
          <w:p w14:paraId="51314985" w14:textId="664A03E0" w:rsidR="00077DFA" w:rsidRPr="004D491B" w:rsidRDefault="00077DFA" w:rsidP="009423B2">
            <w:pPr>
              <w:jc w:val="center"/>
              <w:rPr>
                <w:b/>
                <w:color w:val="ED7D31" w:themeColor="accent2"/>
                <w:sz w:val="20"/>
                <w:szCs w:val="20"/>
              </w:rPr>
            </w:pPr>
            <w:r>
              <w:rPr>
                <w:b/>
                <w:color w:val="ED7D31" w:themeColor="accent2"/>
                <w:sz w:val="20"/>
                <w:szCs w:val="20"/>
              </w:rPr>
              <w:t>6</w:t>
            </w:r>
            <w:r w:rsidR="000064AD">
              <w:rPr>
                <w:b/>
                <w:color w:val="ED7D31" w:themeColor="accent2"/>
                <w:sz w:val="20"/>
                <w:szCs w:val="20"/>
              </w:rPr>
              <w:t>69</w:t>
            </w:r>
          </w:p>
        </w:tc>
      </w:tr>
      <w:tr w:rsidR="00077DFA" w:rsidRPr="004D491B" w14:paraId="742188B8" w14:textId="77777777" w:rsidTr="009423B2">
        <w:tc>
          <w:tcPr>
            <w:tcW w:w="3235" w:type="dxa"/>
          </w:tcPr>
          <w:p w14:paraId="6C192F9F" w14:textId="77777777" w:rsidR="00077DFA" w:rsidRPr="004D491B" w:rsidRDefault="00077DFA" w:rsidP="009423B2">
            <w:pPr>
              <w:rPr>
                <w:b/>
                <w:color w:val="ED7D31" w:themeColor="accent2"/>
                <w:sz w:val="20"/>
                <w:szCs w:val="20"/>
              </w:rPr>
            </w:pPr>
            <w:r w:rsidRPr="004D491B">
              <w:rPr>
                <w:b/>
                <w:color w:val="ED7D31" w:themeColor="accent2"/>
                <w:sz w:val="20"/>
                <w:szCs w:val="20"/>
              </w:rPr>
              <w:t>Cond entering water temp (F)</w:t>
            </w:r>
          </w:p>
        </w:tc>
        <w:tc>
          <w:tcPr>
            <w:tcW w:w="1795" w:type="dxa"/>
          </w:tcPr>
          <w:p w14:paraId="1D44D163" w14:textId="15740C9D" w:rsidR="00077DFA" w:rsidRPr="004D491B" w:rsidRDefault="00077DFA" w:rsidP="009423B2">
            <w:pPr>
              <w:jc w:val="center"/>
              <w:rPr>
                <w:b/>
                <w:color w:val="ED7D31" w:themeColor="accent2"/>
                <w:sz w:val="20"/>
                <w:szCs w:val="20"/>
              </w:rPr>
            </w:pPr>
            <w:r>
              <w:rPr>
                <w:b/>
                <w:color w:val="ED7D31" w:themeColor="accent2"/>
                <w:sz w:val="20"/>
                <w:szCs w:val="20"/>
              </w:rPr>
              <w:t>8</w:t>
            </w:r>
            <w:r w:rsidR="000064AD">
              <w:rPr>
                <w:b/>
                <w:color w:val="ED7D31" w:themeColor="accent2"/>
                <w:sz w:val="20"/>
                <w:szCs w:val="20"/>
              </w:rPr>
              <w:t>8</w:t>
            </w:r>
          </w:p>
        </w:tc>
      </w:tr>
      <w:tr w:rsidR="00077DFA" w:rsidRPr="004D491B" w14:paraId="4F420506" w14:textId="77777777" w:rsidTr="009423B2">
        <w:tc>
          <w:tcPr>
            <w:tcW w:w="3235" w:type="dxa"/>
          </w:tcPr>
          <w:p w14:paraId="4586FF2B" w14:textId="77777777" w:rsidR="00077DFA" w:rsidRPr="004D491B" w:rsidRDefault="00077DFA" w:rsidP="009423B2">
            <w:pPr>
              <w:rPr>
                <w:b/>
                <w:color w:val="ED7D31" w:themeColor="accent2"/>
                <w:sz w:val="20"/>
                <w:szCs w:val="20"/>
              </w:rPr>
            </w:pPr>
            <w:r w:rsidRPr="004D491B">
              <w:rPr>
                <w:b/>
                <w:color w:val="ED7D31" w:themeColor="accent2"/>
                <w:sz w:val="20"/>
                <w:szCs w:val="20"/>
              </w:rPr>
              <w:t>Cond leaving water temp (F)</w:t>
            </w:r>
          </w:p>
        </w:tc>
        <w:tc>
          <w:tcPr>
            <w:tcW w:w="1795" w:type="dxa"/>
          </w:tcPr>
          <w:p w14:paraId="66F7E611" w14:textId="52829E61" w:rsidR="00077DFA" w:rsidRPr="004D491B" w:rsidRDefault="00077DFA" w:rsidP="009423B2">
            <w:pPr>
              <w:jc w:val="center"/>
              <w:rPr>
                <w:b/>
                <w:color w:val="ED7D31" w:themeColor="accent2"/>
                <w:sz w:val="20"/>
                <w:szCs w:val="20"/>
              </w:rPr>
            </w:pPr>
            <w:r>
              <w:rPr>
                <w:b/>
                <w:color w:val="ED7D31" w:themeColor="accent2"/>
                <w:sz w:val="20"/>
                <w:szCs w:val="20"/>
              </w:rPr>
              <w:t>10</w:t>
            </w:r>
            <w:r w:rsidR="000064AD">
              <w:rPr>
                <w:b/>
                <w:color w:val="ED7D31" w:themeColor="accent2"/>
                <w:sz w:val="20"/>
                <w:szCs w:val="20"/>
              </w:rPr>
              <w:t>2</w:t>
            </w:r>
            <w:r>
              <w:rPr>
                <w:b/>
                <w:color w:val="ED7D31" w:themeColor="accent2"/>
                <w:sz w:val="20"/>
                <w:szCs w:val="20"/>
              </w:rPr>
              <w:t>.0</w:t>
            </w:r>
          </w:p>
        </w:tc>
      </w:tr>
      <w:tr w:rsidR="00077DFA" w:rsidRPr="004D491B" w14:paraId="25113DB5" w14:textId="77777777" w:rsidTr="009423B2">
        <w:tc>
          <w:tcPr>
            <w:tcW w:w="3235" w:type="dxa"/>
          </w:tcPr>
          <w:p w14:paraId="32C791C5" w14:textId="77777777" w:rsidR="00077DFA" w:rsidRPr="004D491B" w:rsidRDefault="00077DFA" w:rsidP="009423B2">
            <w:pPr>
              <w:rPr>
                <w:b/>
                <w:color w:val="ED7D31" w:themeColor="accent2"/>
                <w:sz w:val="20"/>
                <w:szCs w:val="20"/>
              </w:rPr>
            </w:pPr>
            <w:r w:rsidRPr="004D491B">
              <w:rPr>
                <w:b/>
                <w:color w:val="ED7D31" w:themeColor="accent2"/>
                <w:sz w:val="20"/>
                <w:szCs w:val="20"/>
              </w:rPr>
              <w:t>Cond refrigerant temp (F)</w:t>
            </w:r>
          </w:p>
        </w:tc>
        <w:tc>
          <w:tcPr>
            <w:tcW w:w="1795" w:type="dxa"/>
          </w:tcPr>
          <w:p w14:paraId="2D2FFD32" w14:textId="1FA941C4" w:rsidR="00077DFA" w:rsidRPr="004D491B" w:rsidRDefault="00077DFA" w:rsidP="009423B2">
            <w:pPr>
              <w:jc w:val="center"/>
              <w:rPr>
                <w:b/>
                <w:color w:val="ED7D31" w:themeColor="accent2"/>
                <w:sz w:val="20"/>
                <w:szCs w:val="20"/>
              </w:rPr>
            </w:pPr>
            <w:r>
              <w:rPr>
                <w:b/>
                <w:color w:val="ED7D31" w:themeColor="accent2"/>
                <w:sz w:val="20"/>
                <w:szCs w:val="20"/>
              </w:rPr>
              <w:t>10</w:t>
            </w:r>
            <w:r w:rsidR="000064AD">
              <w:rPr>
                <w:b/>
                <w:color w:val="ED7D31" w:themeColor="accent2"/>
                <w:sz w:val="20"/>
                <w:szCs w:val="20"/>
              </w:rPr>
              <w:t>6</w:t>
            </w:r>
            <w:r>
              <w:rPr>
                <w:b/>
                <w:color w:val="ED7D31" w:themeColor="accent2"/>
                <w:sz w:val="20"/>
                <w:szCs w:val="20"/>
              </w:rPr>
              <w:t>.9</w:t>
            </w:r>
          </w:p>
        </w:tc>
      </w:tr>
      <w:tr w:rsidR="00077DFA" w:rsidRPr="004D491B" w14:paraId="19017FB3" w14:textId="77777777" w:rsidTr="009423B2">
        <w:tc>
          <w:tcPr>
            <w:tcW w:w="3235" w:type="dxa"/>
          </w:tcPr>
          <w:p w14:paraId="21791ABA" w14:textId="77777777" w:rsidR="00077DFA" w:rsidRPr="004D491B" w:rsidRDefault="00077DFA" w:rsidP="009423B2">
            <w:pPr>
              <w:rPr>
                <w:b/>
                <w:color w:val="ED7D31" w:themeColor="accent2"/>
                <w:sz w:val="20"/>
                <w:szCs w:val="20"/>
              </w:rPr>
            </w:pPr>
            <w:r w:rsidRPr="004D491B">
              <w:rPr>
                <w:b/>
                <w:color w:val="ED7D31" w:themeColor="accent2"/>
                <w:sz w:val="20"/>
                <w:szCs w:val="20"/>
              </w:rPr>
              <w:t>Cond refrigerant approach (F)</w:t>
            </w:r>
          </w:p>
        </w:tc>
        <w:tc>
          <w:tcPr>
            <w:tcW w:w="1795" w:type="dxa"/>
          </w:tcPr>
          <w:p w14:paraId="3E032078" w14:textId="77777777" w:rsidR="00077DFA" w:rsidRPr="004D491B" w:rsidRDefault="00077DFA" w:rsidP="009423B2">
            <w:pPr>
              <w:jc w:val="center"/>
              <w:rPr>
                <w:b/>
                <w:color w:val="ED7D31" w:themeColor="accent2"/>
                <w:sz w:val="20"/>
                <w:szCs w:val="20"/>
              </w:rPr>
            </w:pPr>
            <w:r>
              <w:rPr>
                <w:b/>
                <w:color w:val="ED7D31" w:themeColor="accent2"/>
                <w:sz w:val="20"/>
                <w:szCs w:val="20"/>
              </w:rPr>
              <w:t>4.9</w:t>
            </w:r>
          </w:p>
        </w:tc>
      </w:tr>
      <w:tr w:rsidR="00077DFA" w:rsidRPr="004D491B" w14:paraId="39472A8C" w14:textId="77777777" w:rsidTr="009423B2">
        <w:tc>
          <w:tcPr>
            <w:tcW w:w="3235" w:type="dxa"/>
          </w:tcPr>
          <w:p w14:paraId="698CC347" w14:textId="77777777" w:rsidR="00077DFA" w:rsidRPr="004D491B" w:rsidRDefault="00077DFA" w:rsidP="009423B2">
            <w:pPr>
              <w:rPr>
                <w:b/>
                <w:color w:val="ED7D31" w:themeColor="accent2"/>
                <w:sz w:val="20"/>
                <w:szCs w:val="20"/>
              </w:rPr>
            </w:pPr>
            <w:r w:rsidRPr="004D491B">
              <w:rPr>
                <w:b/>
                <w:color w:val="ED7D31" w:themeColor="accent2"/>
                <w:sz w:val="20"/>
                <w:szCs w:val="20"/>
              </w:rPr>
              <w:t>Cond pressure drop (ft. water)</w:t>
            </w:r>
          </w:p>
        </w:tc>
        <w:tc>
          <w:tcPr>
            <w:tcW w:w="1795" w:type="dxa"/>
          </w:tcPr>
          <w:p w14:paraId="582C5F0C" w14:textId="77777777" w:rsidR="00077DFA" w:rsidRPr="004D491B" w:rsidRDefault="00077DFA" w:rsidP="009423B2">
            <w:pPr>
              <w:jc w:val="center"/>
              <w:rPr>
                <w:b/>
                <w:color w:val="ED7D31" w:themeColor="accent2"/>
                <w:sz w:val="20"/>
                <w:szCs w:val="20"/>
              </w:rPr>
            </w:pPr>
            <w:r>
              <w:rPr>
                <w:b/>
                <w:color w:val="ED7D31" w:themeColor="accent2"/>
                <w:sz w:val="20"/>
                <w:szCs w:val="20"/>
              </w:rPr>
              <w:t>31.2</w:t>
            </w:r>
          </w:p>
        </w:tc>
      </w:tr>
      <w:tr w:rsidR="00077DFA" w:rsidRPr="004D491B" w14:paraId="21278553" w14:textId="77777777" w:rsidTr="009423B2">
        <w:tc>
          <w:tcPr>
            <w:tcW w:w="3235" w:type="dxa"/>
          </w:tcPr>
          <w:p w14:paraId="7A3818DE" w14:textId="77777777" w:rsidR="00077DFA" w:rsidRPr="004D491B" w:rsidRDefault="00077DFA" w:rsidP="009423B2">
            <w:pPr>
              <w:rPr>
                <w:b/>
                <w:color w:val="ED7D31" w:themeColor="accent2"/>
                <w:sz w:val="20"/>
                <w:szCs w:val="20"/>
              </w:rPr>
            </w:pPr>
            <w:r w:rsidRPr="004D491B">
              <w:rPr>
                <w:b/>
                <w:color w:val="ED7D31" w:themeColor="accent2"/>
                <w:sz w:val="20"/>
                <w:szCs w:val="20"/>
              </w:rPr>
              <w:t>Cond water velocity (ft. /sec)</w:t>
            </w:r>
          </w:p>
        </w:tc>
        <w:tc>
          <w:tcPr>
            <w:tcW w:w="1795" w:type="dxa"/>
          </w:tcPr>
          <w:p w14:paraId="551EFEF3" w14:textId="77777777" w:rsidR="00077DFA" w:rsidRPr="004D491B" w:rsidRDefault="00077DFA" w:rsidP="009423B2">
            <w:pPr>
              <w:jc w:val="center"/>
              <w:rPr>
                <w:b/>
                <w:color w:val="ED7D31" w:themeColor="accent2"/>
                <w:sz w:val="20"/>
                <w:szCs w:val="20"/>
              </w:rPr>
            </w:pPr>
            <w:r>
              <w:rPr>
                <w:b/>
                <w:color w:val="ED7D31" w:themeColor="accent2"/>
                <w:sz w:val="20"/>
                <w:szCs w:val="20"/>
              </w:rPr>
              <w:t>10.28</w:t>
            </w:r>
          </w:p>
        </w:tc>
      </w:tr>
      <w:tr w:rsidR="00077DFA" w14:paraId="4B805135" w14:textId="77777777" w:rsidTr="009423B2">
        <w:tc>
          <w:tcPr>
            <w:tcW w:w="3235" w:type="dxa"/>
          </w:tcPr>
          <w:p w14:paraId="04327ADA" w14:textId="77777777" w:rsidR="00077DFA" w:rsidRDefault="00077DFA" w:rsidP="009423B2">
            <w:pPr>
              <w:rPr>
                <w:b/>
                <w:color w:val="70AD47" w:themeColor="accent6"/>
              </w:rPr>
            </w:pPr>
            <w:r>
              <w:rPr>
                <w:b/>
                <w:color w:val="70AD47" w:themeColor="accent6"/>
              </w:rPr>
              <w:t>Tower for (SEE) model</w:t>
            </w:r>
          </w:p>
        </w:tc>
        <w:tc>
          <w:tcPr>
            <w:tcW w:w="1795" w:type="dxa"/>
          </w:tcPr>
          <w:p w14:paraId="1F9FAB6E" w14:textId="77777777" w:rsidR="00077DFA" w:rsidRPr="00F768FC" w:rsidRDefault="00077DFA" w:rsidP="009423B2">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077DFA" w14:paraId="6D4DDB4A" w14:textId="77777777" w:rsidTr="009423B2">
        <w:tc>
          <w:tcPr>
            <w:tcW w:w="3235" w:type="dxa"/>
          </w:tcPr>
          <w:p w14:paraId="14B84B94" w14:textId="77777777" w:rsidR="00077DFA" w:rsidRPr="003601C4" w:rsidRDefault="00077DFA" w:rsidP="009423B2">
            <w:pPr>
              <w:rPr>
                <w:b/>
              </w:rPr>
            </w:pPr>
            <w:r>
              <w:rPr>
                <w:b/>
              </w:rPr>
              <w:t xml:space="preserve">Design </w:t>
            </w:r>
            <w:r w:rsidRPr="003601C4">
              <w:rPr>
                <w:b/>
              </w:rPr>
              <w:t>Wet bulb</w:t>
            </w:r>
          </w:p>
        </w:tc>
        <w:tc>
          <w:tcPr>
            <w:tcW w:w="1795" w:type="dxa"/>
          </w:tcPr>
          <w:p w14:paraId="7D3820C3" w14:textId="755AC9A5" w:rsidR="00077DFA" w:rsidRPr="003601C4" w:rsidRDefault="0028035D" w:rsidP="009423B2">
            <w:pPr>
              <w:jc w:val="center"/>
              <w:rPr>
                <w:b/>
              </w:rPr>
            </w:pPr>
            <w:r>
              <w:rPr>
                <w:b/>
              </w:rPr>
              <w:t>80</w:t>
            </w:r>
            <w:r w:rsidR="00077DFA" w:rsidRPr="003601C4">
              <w:rPr>
                <w:b/>
              </w:rPr>
              <w:t>.0F</w:t>
            </w:r>
          </w:p>
        </w:tc>
      </w:tr>
      <w:tr w:rsidR="00077DFA" w14:paraId="038EC0AA" w14:textId="77777777" w:rsidTr="009423B2">
        <w:tc>
          <w:tcPr>
            <w:tcW w:w="3235" w:type="dxa"/>
          </w:tcPr>
          <w:p w14:paraId="5EE288DD" w14:textId="77777777" w:rsidR="00077DFA" w:rsidRPr="003601C4" w:rsidRDefault="00077DFA" w:rsidP="009423B2">
            <w:pPr>
              <w:rPr>
                <w:b/>
              </w:rPr>
            </w:pPr>
            <w:r>
              <w:rPr>
                <w:b/>
              </w:rPr>
              <w:t xml:space="preserve">Design </w:t>
            </w:r>
            <w:r w:rsidRPr="003601C4">
              <w:rPr>
                <w:b/>
              </w:rPr>
              <w:t>Load</w:t>
            </w:r>
          </w:p>
        </w:tc>
        <w:tc>
          <w:tcPr>
            <w:tcW w:w="1795" w:type="dxa"/>
          </w:tcPr>
          <w:p w14:paraId="33A95E2D" w14:textId="322B96EE" w:rsidR="00077DFA" w:rsidRPr="003601C4" w:rsidRDefault="0028035D" w:rsidP="009423B2">
            <w:pPr>
              <w:jc w:val="center"/>
              <w:rPr>
                <w:b/>
              </w:rPr>
            </w:pPr>
            <w:r>
              <w:rPr>
                <w:b/>
              </w:rPr>
              <w:t>39</w:t>
            </w:r>
            <w:r w:rsidR="00077DFA">
              <w:rPr>
                <w:b/>
              </w:rPr>
              <w:t>0</w:t>
            </w:r>
            <w:r w:rsidR="00077DFA" w:rsidRPr="003601C4">
              <w:rPr>
                <w:b/>
              </w:rPr>
              <w:t xml:space="preserve"> ton</w:t>
            </w:r>
          </w:p>
        </w:tc>
      </w:tr>
      <w:tr w:rsidR="00077DFA" w14:paraId="5AF2C93A" w14:textId="77777777" w:rsidTr="009423B2">
        <w:tc>
          <w:tcPr>
            <w:tcW w:w="3235" w:type="dxa"/>
          </w:tcPr>
          <w:p w14:paraId="1681E4D8" w14:textId="77777777" w:rsidR="00077DFA" w:rsidRPr="003601C4" w:rsidRDefault="00077DFA" w:rsidP="009423B2">
            <w:pPr>
              <w:rPr>
                <w:b/>
              </w:rPr>
            </w:pPr>
            <w:r w:rsidRPr="003601C4">
              <w:rPr>
                <w:b/>
              </w:rPr>
              <w:t>Tower water flow</w:t>
            </w:r>
          </w:p>
        </w:tc>
        <w:tc>
          <w:tcPr>
            <w:tcW w:w="1795" w:type="dxa"/>
          </w:tcPr>
          <w:p w14:paraId="1034F6F5" w14:textId="448F81AA" w:rsidR="00077DFA" w:rsidRPr="003601C4" w:rsidRDefault="00077DFA" w:rsidP="009423B2">
            <w:pPr>
              <w:jc w:val="center"/>
              <w:rPr>
                <w:b/>
              </w:rPr>
            </w:pPr>
            <w:r>
              <w:rPr>
                <w:b/>
              </w:rPr>
              <w:t>6</w:t>
            </w:r>
            <w:r w:rsidR="0028035D">
              <w:rPr>
                <w:b/>
              </w:rPr>
              <w:t>72</w:t>
            </w:r>
            <w:r w:rsidRPr="003601C4">
              <w:rPr>
                <w:b/>
              </w:rPr>
              <w:t xml:space="preserve"> gpm</w:t>
            </w:r>
          </w:p>
        </w:tc>
      </w:tr>
      <w:tr w:rsidR="00077DFA" w14:paraId="6BE76007" w14:textId="77777777" w:rsidTr="009423B2">
        <w:tc>
          <w:tcPr>
            <w:tcW w:w="3235" w:type="dxa"/>
          </w:tcPr>
          <w:p w14:paraId="2F1EA710" w14:textId="77777777" w:rsidR="00077DFA" w:rsidRPr="003601C4" w:rsidRDefault="00077DFA" w:rsidP="009423B2">
            <w:pPr>
              <w:rPr>
                <w:b/>
              </w:rPr>
            </w:pPr>
            <w:r w:rsidRPr="003601C4">
              <w:rPr>
                <w:b/>
              </w:rPr>
              <w:t>Approach temperature</w:t>
            </w:r>
          </w:p>
        </w:tc>
        <w:tc>
          <w:tcPr>
            <w:tcW w:w="1795" w:type="dxa"/>
          </w:tcPr>
          <w:p w14:paraId="45FBE75B" w14:textId="77777777" w:rsidR="00077DFA" w:rsidRPr="003601C4" w:rsidRDefault="00077DFA" w:rsidP="009423B2">
            <w:pPr>
              <w:jc w:val="center"/>
              <w:rPr>
                <w:b/>
              </w:rPr>
            </w:pPr>
            <w:r>
              <w:rPr>
                <w:b/>
              </w:rPr>
              <w:t>8</w:t>
            </w:r>
            <w:r w:rsidRPr="003601C4">
              <w:rPr>
                <w:b/>
              </w:rPr>
              <w:t>.0 F</w:t>
            </w:r>
          </w:p>
        </w:tc>
      </w:tr>
      <w:tr w:rsidR="00077DFA" w14:paraId="4B25EDAC" w14:textId="77777777" w:rsidTr="009423B2">
        <w:tc>
          <w:tcPr>
            <w:tcW w:w="3235" w:type="dxa"/>
          </w:tcPr>
          <w:p w14:paraId="265BE1CF" w14:textId="77777777" w:rsidR="00077DFA" w:rsidRPr="003601C4" w:rsidRDefault="00077DFA" w:rsidP="009423B2">
            <w:pPr>
              <w:rPr>
                <w:b/>
              </w:rPr>
            </w:pPr>
            <w:r w:rsidRPr="003601C4">
              <w:rPr>
                <w:b/>
              </w:rPr>
              <w:t>Calculated range</w:t>
            </w:r>
          </w:p>
        </w:tc>
        <w:tc>
          <w:tcPr>
            <w:tcW w:w="1795" w:type="dxa"/>
          </w:tcPr>
          <w:p w14:paraId="2DF28004" w14:textId="77777777" w:rsidR="00077DFA" w:rsidRPr="003601C4" w:rsidRDefault="00077DFA" w:rsidP="009423B2">
            <w:pPr>
              <w:jc w:val="center"/>
              <w:rPr>
                <w:b/>
              </w:rPr>
            </w:pPr>
            <w:r>
              <w:rPr>
                <w:b/>
              </w:rPr>
              <w:t>14.00</w:t>
            </w:r>
            <w:r w:rsidRPr="003601C4">
              <w:rPr>
                <w:b/>
              </w:rPr>
              <w:t>F</w:t>
            </w:r>
          </w:p>
        </w:tc>
      </w:tr>
      <w:tr w:rsidR="00077DFA" w14:paraId="077314DC" w14:textId="77777777" w:rsidTr="009423B2">
        <w:tc>
          <w:tcPr>
            <w:tcW w:w="3235" w:type="dxa"/>
          </w:tcPr>
          <w:p w14:paraId="091BBF9F" w14:textId="77777777" w:rsidR="00077DFA" w:rsidRPr="003601C4" w:rsidRDefault="00077DFA" w:rsidP="009423B2">
            <w:pPr>
              <w:rPr>
                <w:b/>
              </w:rPr>
            </w:pPr>
            <w:r w:rsidRPr="003601C4">
              <w:rPr>
                <w:b/>
              </w:rPr>
              <w:t>Range + approach</w:t>
            </w:r>
          </w:p>
        </w:tc>
        <w:tc>
          <w:tcPr>
            <w:tcW w:w="1795" w:type="dxa"/>
          </w:tcPr>
          <w:p w14:paraId="0892EBF7" w14:textId="77777777" w:rsidR="00077DFA" w:rsidRPr="003601C4" w:rsidRDefault="00077DFA" w:rsidP="009423B2">
            <w:pPr>
              <w:jc w:val="center"/>
              <w:rPr>
                <w:b/>
              </w:rPr>
            </w:pPr>
            <w:r>
              <w:rPr>
                <w:b/>
              </w:rPr>
              <w:t>22.00</w:t>
            </w:r>
            <w:r w:rsidRPr="003601C4">
              <w:rPr>
                <w:b/>
              </w:rPr>
              <w:t>F</w:t>
            </w:r>
          </w:p>
        </w:tc>
      </w:tr>
      <w:tr w:rsidR="00077DFA" w14:paraId="73176EFC" w14:textId="77777777" w:rsidTr="009423B2">
        <w:tc>
          <w:tcPr>
            <w:tcW w:w="3235" w:type="dxa"/>
          </w:tcPr>
          <w:p w14:paraId="64F40340" w14:textId="77777777" w:rsidR="00077DFA" w:rsidRPr="007E38AC" w:rsidRDefault="00077DFA" w:rsidP="009423B2">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002DAB76" w14:textId="77777777" w:rsidR="00077DFA" w:rsidRPr="007E38AC" w:rsidRDefault="00077DFA" w:rsidP="009423B2">
            <w:pPr>
              <w:jc w:val="center"/>
              <w:rPr>
                <w:b/>
                <w:color w:val="70AD47" w:themeColor="accent6"/>
                <w:vertAlign w:val="superscript"/>
              </w:rPr>
            </w:pPr>
            <w:r>
              <w:rPr>
                <w:b/>
              </w:rPr>
              <w:t>12</w:t>
            </w:r>
            <w:r w:rsidRPr="003601C4">
              <w:rPr>
                <w:b/>
              </w:rPr>
              <w:t xml:space="preserve"> kW</w:t>
            </w:r>
          </w:p>
        </w:tc>
      </w:tr>
      <w:tr w:rsidR="00077DFA" w14:paraId="085987AF" w14:textId="77777777" w:rsidTr="009423B2">
        <w:tc>
          <w:tcPr>
            <w:tcW w:w="3235" w:type="dxa"/>
          </w:tcPr>
          <w:p w14:paraId="65099E53" w14:textId="77777777" w:rsidR="00077DFA" w:rsidRPr="00F768FC" w:rsidRDefault="00077DFA" w:rsidP="009423B2">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3D0BCA37" w14:textId="77777777" w:rsidR="00077DFA" w:rsidRPr="00763635" w:rsidRDefault="00077DFA" w:rsidP="009423B2">
            <w:pPr>
              <w:jc w:val="center"/>
              <w:rPr>
                <w:b/>
                <w:color w:val="70AD47" w:themeColor="accent6"/>
              </w:rPr>
            </w:pPr>
            <w:r>
              <w:rPr>
                <w:b/>
                <w:color w:val="70AD47" w:themeColor="accent6"/>
              </w:rPr>
              <w:t>NC8402PAN1</w:t>
            </w:r>
          </w:p>
        </w:tc>
      </w:tr>
      <w:tr w:rsidR="00077DFA" w14:paraId="0954A25E" w14:textId="77777777" w:rsidTr="009423B2">
        <w:tc>
          <w:tcPr>
            <w:tcW w:w="3235" w:type="dxa"/>
          </w:tcPr>
          <w:p w14:paraId="6DB70708" w14:textId="77777777" w:rsidR="00077DFA" w:rsidRPr="003601C4" w:rsidRDefault="00077DFA" w:rsidP="009423B2">
            <w:pPr>
              <w:rPr>
                <w:b/>
              </w:rPr>
            </w:pPr>
            <w:r>
              <w:rPr>
                <w:b/>
              </w:rPr>
              <w:t>Cold water</w:t>
            </w:r>
          </w:p>
        </w:tc>
        <w:tc>
          <w:tcPr>
            <w:tcW w:w="1795" w:type="dxa"/>
          </w:tcPr>
          <w:p w14:paraId="2195C288" w14:textId="0E3ABC98" w:rsidR="00077DFA" w:rsidRPr="003601C4" w:rsidRDefault="00077DFA" w:rsidP="009423B2">
            <w:pPr>
              <w:jc w:val="center"/>
              <w:rPr>
                <w:b/>
              </w:rPr>
            </w:pPr>
            <w:r>
              <w:rPr>
                <w:b/>
              </w:rPr>
              <w:t>8</w:t>
            </w:r>
            <w:r w:rsidR="008D0581">
              <w:rPr>
                <w:b/>
              </w:rPr>
              <w:t>8</w:t>
            </w:r>
            <w:r>
              <w:rPr>
                <w:b/>
              </w:rPr>
              <w:t>F</w:t>
            </w:r>
          </w:p>
        </w:tc>
      </w:tr>
      <w:tr w:rsidR="00077DFA" w14:paraId="4A3C0ABC" w14:textId="77777777" w:rsidTr="009423B2">
        <w:tc>
          <w:tcPr>
            <w:tcW w:w="3235" w:type="dxa"/>
          </w:tcPr>
          <w:p w14:paraId="0EE5A427" w14:textId="77777777" w:rsidR="00077DFA" w:rsidRDefault="00077DFA" w:rsidP="009423B2">
            <w:pPr>
              <w:rPr>
                <w:b/>
              </w:rPr>
            </w:pPr>
            <w:r>
              <w:rPr>
                <w:b/>
              </w:rPr>
              <w:t>Return water to tower</w:t>
            </w:r>
          </w:p>
        </w:tc>
        <w:tc>
          <w:tcPr>
            <w:tcW w:w="1795" w:type="dxa"/>
          </w:tcPr>
          <w:p w14:paraId="1AD721E5" w14:textId="1FA58FFA" w:rsidR="00077DFA" w:rsidRDefault="00077DFA" w:rsidP="009423B2">
            <w:pPr>
              <w:jc w:val="center"/>
              <w:rPr>
                <w:b/>
              </w:rPr>
            </w:pPr>
            <w:r>
              <w:rPr>
                <w:b/>
              </w:rPr>
              <w:t>10</w:t>
            </w:r>
            <w:r w:rsidR="008D74F6">
              <w:rPr>
                <w:b/>
              </w:rPr>
              <w:t>2</w:t>
            </w:r>
            <w:r>
              <w:rPr>
                <w:b/>
              </w:rPr>
              <w:t>F</w:t>
            </w:r>
          </w:p>
        </w:tc>
      </w:tr>
      <w:tr w:rsidR="00077DFA" w14:paraId="1DA9C4A1" w14:textId="77777777" w:rsidTr="009423B2">
        <w:tc>
          <w:tcPr>
            <w:tcW w:w="3235" w:type="dxa"/>
          </w:tcPr>
          <w:p w14:paraId="7C749F24" w14:textId="77777777" w:rsidR="00077DFA" w:rsidRPr="003601C4" w:rsidRDefault="00077DFA" w:rsidP="009423B2">
            <w:pPr>
              <w:rPr>
                <w:b/>
              </w:rPr>
            </w:pPr>
            <w:r>
              <w:rPr>
                <w:b/>
              </w:rPr>
              <w:t>Capacity</w:t>
            </w:r>
          </w:p>
        </w:tc>
        <w:tc>
          <w:tcPr>
            <w:tcW w:w="1795" w:type="dxa"/>
          </w:tcPr>
          <w:p w14:paraId="210A27E8" w14:textId="4158ED46" w:rsidR="00077DFA" w:rsidRPr="003601C4" w:rsidRDefault="00077DFA" w:rsidP="009423B2">
            <w:pPr>
              <w:jc w:val="center"/>
              <w:rPr>
                <w:b/>
              </w:rPr>
            </w:pPr>
            <w:r>
              <w:rPr>
                <w:b/>
              </w:rPr>
              <w:t>1</w:t>
            </w:r>
            <w:r w:rsidR="008D74F6">
              <w:rPr>
                <w:b/>
              </w:rPr>
              <w:t>12</w:t>
            </w:r>
            <w:r>
              <w:rPr>
                <w:b/>
              </w:rPr>
              <w:t>%</w:t>
            </w:r>
          </w:p>
        </w:tc>
      </w:tr>
      <w:tr w:rsidR="00077DFA" w14:paraId="0248950B" w14:textId="77777777" w:rsidTr="009423B2">
        <w:tc>
          <w:tcPr>
            <w:tcW w:w="3235" w:type="dxa"/>
          </w:tcPr>
          <w:p w14:paraId="14E903B2" w14:textId="77777777" w:rsidR="00077DFA" w:rsidRPr="003601C4" w:rsidRDefault="00077DFA" w:rsidP="009423B2">
            <w:pPr>
              <w:rPr>
                <w:b/>
              </w:rPr>
            </w:pPr>
            <w:r>
              <w:rPr>
                <w:b/>
              </w:rPr>
              <w:t>Static lift</w:t>
            </w:r>
          </w:p>
        </w:tc>
        <w:tc>
          <w:tcPr>
            <w:tcW w:w="1795" w:type="dxa"/>
          </w:tcPr>
          <w:p w14:paraId="4A3F87C6" w14:textId="77777777" w:rsidR="00077DFA" w:rsidRPr="003601C4" w:rsidRDefault="00077DFA" w:rsidP="009423B2">
            <w:pPr>
              <w:jc w:val="center"/>
              <w:rPr>
                <w:b/>
              </w:rPr>
            </w:pPr>
            <w:r>
              <w:rPr>
                <w:b/>
              </w:rPr>
              <w:t>10.6 ft.</w:t>
            </w:r>
          </w:p>
        </w:tc>
      </w:tr>
      <w:tr w:rsidR="00077DFA" w14:paraId="5D0EEA02" w14:textId="77777777" w:rsidTr="009423B2">
        <w:tc>
          <w:tcPr>
            <w:tcW w:w="3235" w:type="dxa"/>
          </w:tcPr>
          <w:p w14:paraId="358A7FDE" w14:textId="77777777" w:rsidR="00077DFA" w:rsidRPr="002A5C51" w:rsidRDefault="00077DFA" w:rsidP="009423B2">
            <w:pPr>
              <w:rPr>
                <w:b/>
                <w:sz w:val="28"/>
                <w:szCs w:val="28"/>
              </w:rPr>
            </w:pPr>
            <w:r w:rsidRPr="00DD50DA">
              <w:rPr>
                <w:b/>
                <w:color w:val="70AD47" w:themeColor="accent6"/>
                <w:sz w:val="28"/>
                <w:szCs w:val="28"/>
              </w:rPr>
              <w:t>Table 2 Chiller/Tower</w:t>
            </w:r>
          </w:p>
        </w:tc>
        <w:tc>
          <w:tcPr>
            <w:tcW w:w="1795" w:type="dxa"/>
          </w:tcPr>
          <w:p w14:paraId="1D583C52" w14:textId="77777777" w:rsidR="00077DFA" w:rsidRDefault="00077DFA" w:rsidP="009423B2">
            <w:pPr>
              <w:jc w:val="center"/>
              <w:rPr>
                <w:b/>
              </w:rPr>
            </w:pPr>
          </w:p>
        </w:tc>
      </w:tr>
    </w:tbl>
    <w:p w14:paraId="20342EDD" w14:textId="77777777" w:rsidR="00077DFA" w:rsidRDefault="00077DFA" w:rsidP="00077DFA">
      <w:pPr>
        <w:spacing w:after="0"/>
        <w:rPr>
          <w:b/>
          <w:bCs/>
          <w:color w:val="70AD47" w:themeColor="accent6"/>
          <w:sz w:val="28"/>
          <w:szCs w:val="28"/>
        </w:rPr>
      </w:pPr>
    </w:p>
    <w:p w14:paraId="0CF6897D" w14:textId="77777777" w:rsidR="00077DFA" w:rsidRPr="00DD50DA" w:rsidRDefault="00077DFA" w:rsidP="00077DFA">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69053289" w14:textId="77777777" w:rsidR="00077DFA" w:rsidRDefault="00077DFA" w:rsidP="00077DFA">
      <w:pPr>
        <w:spacing w:after="0"/>
        <w:rPr>
          <w:b/>
          <w:bCs/>
          <w:color w:val="70AD47" w:themeColor="accent6"/>
          <w:sz w:val="28"/>
          <w:szCs w:val="28"/>
        </w:rPr>
      </w:pPr>
    </w:p>
    <w:p w14:paraId="1F176145" w14:textId="77777777" w:rsidR="00717D8D" w:rsidRDefault="00717D8D" w:rsidP="00AA141F">
      <w:pPr>
        <w:spacing w:after="0"/>
        <w:rPr>
          <w:b/>
          <w:bCs/>
          <w:color w:val="70AD47" w:themeColor="accent6"/>
          <w:sz w:val="40"/>
          <w:szCs w:val="40"/>
        </w:rPr>
      </w:pPr>
    </w:p>
    <w:p w14:paraId="6CD7046B" w14:textId="77777777" w:rsidR="00717D8D" w:rsidRDefault="00717D8D" w:rsidP="00AA141F">
      <w:pPr>
        <w:spacing w:after="0"/>
        <w:rPr>
          <w:b/>
          <w:bCs/>
          <w:color w:val="70AD47" w:themeColor="accent6"/>
          <w:sz w:val="40"/>
          <w:szCs w:val="40"/>
        </w:rPr>
      </w:pPr>
    </w:p>
    <w:p w14:paraId="3634C4F6" w14:textId="77777777" w:rsidR="00DF2D86" w:rsidRDefault="00DF2D86" w:rsidP="00AA141F">
      <w:pPr>
        <w:spacing w:after="0"/>
        <w:rPr>
          <w:b/>
          <w:bCs/>
          <w:color w:val="70AD47" w:themeColor="accent6"/>
          <w:sz w:val="40"/>
          <w:szCs w:val="40"/>
        </w:rPr>
      </w:pPr>
    </w:p>
    <w:p w14:paraId="1E02BB55" w14:textId="77777777" w:rsidR="00DF2D86" w:rsidRDefault="00DF2D86" w:rsidP="00AA141F">
      <w:pPr>
        <w:spacing w:after="0"/>
        <w:rPr>
          <w:b/>
          <w:bCs/>
          <w:color w:val="70AD47" w:themeColor="accent6"/>
          <w:sz w:val="40"/>
          <w:szCs w:val="40"/>
        </w:rPr>
      </w:pPr>
    </w:p>
    <w:p w14:paraId="087E1C5C" w14:textId="77777777" w:rsidR="00717D8D" w:rsidRDefault="00717D8D" w:rsidP="00AA141F">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C142D4" w:rsidRPr="00DC0145" w14:paraId="3B71ACF7" w14:textId="77777777" w:rsidTr="009423B2">
        <w:tc>
          <w:tcPr>
            <w:tcW w:w="5030" w:type="dxa"/>
          </w:tcPr>
          <w:p w14:paraId="5670AB8A" w14:textId="77777777" w:rsidR="00C142D4" w:rsidRPr="00893895" w:rsidRDefault="00C142D4" w:rsidP="009423B2">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C142D4" w14:paraId="1C5EEA6C" w14:textId="77777777" w:rsidTr="009423B2">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C142D4" w:rsidRPr="00DC0145" w14:paraId="282F1C81" w14:textId="77777777" w:rsidTr="009423B2">
              <w:trPr>
                <w:trHeight w:val="293"/>
              </w:trPr>
              <w:tc>
                <w:tcPr>
                  <w:tcW w:w="4955" w:type="dxa"/>
                </w:tcPr>
                <w:p w14:paraId="130565C9" w14:textId="77777777" w:rsidR="00C142D4" w:rsidRPr="00C47C15" w:rsidRDefault="00C142D4" w:rsidP="009423B2">
                  <w:pPr>
                    <w:rPr>
                      <w:rFonts w:ascii="Calibri" w:eastAsia="Times New Roman" w:hAnsi="Calibri" w:cs="Times New Roman"/>
                      <w:b/>
                      <w:bCs/>
                      <w:color w:val="70AD47" w:themeColor="accent6"/>
                      <w:sz w:val="24"/>
                      <w:szCs w:val="24"/>
                    </w:rPr>
                  </w:pPr>
                </w:p>
                <w:p w14:paraId="511E92A1" w14:textId="77777777" w:rsidR="00C142D4" w:rsidRDefault="00C142D4" w:rsidP="00C142D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CEC16B0" w14:textId="77777777" w:rsidR="00C142D4" w:rsidRPr="00D631AC" w:rsidRDefault="00C142D4" w:rsidP="00C142D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C142D4" w:rsidRPr="00DC0145" w14:paraId="1F2FC0AF" w14:textId="77777777" w:rsidTr="009423B2">
              <w:trPr>
                <w:trHeight w:val="575"/>
              </w:trPr>
              <w:tc>
                <w:tcPr>
                  <w:tcW w:w="4955" w:type="dxa"/>
                </w:tcPr>
                <w:p w14:paraId="32654E0A" w14:textId="77777777" w:rsidR="00C142D4" w:rsidRDefault="00C142D4" w:rsidP="00C142D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736FB2EA" w14:textId="77777777" w:rsidR="00C142D4" w:rsidRPr="00DC0145" w:rsidRDefault="00C142D4" w:rsidP="00C142D4">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C142D4" w:rsidRPr="00DC0145" w14:paraId="3CE39A4B" w14:textId="77777777" w:rsidTr="009423B2">
              <w:trPr>
                <w:trHeight w:val="302"/>
              </w:trPr>
              <w:tc>
                <w:tcPr>
                  <w:tcW w:w="4955" w:type="dxa"/>
                </w:tcPr>
                <w:p w14:paraId="05FFAEDA" w14:textId="77777777" w:rsidR="00C142D4" w:rsidRPr="00FE0C27" w:rsidRDefault="00C142D4" w:rsidP="00C142D4">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C142D4" w:rsidRPr="00DC0145" w14:paraId="5881FDB7" w14:textId="77777777" w:rsidTr="009423B2">
              <w:trPr>
                <w:trHeight w:val="293"/>
              </w:trPr>
              <w:tc>
                <w:tcPr>
                  <w:tcW w:w="4955" w:type="dxa"/>
                </w:tcPr>
                <w:p w14:paraId="02A2F276" w14:textId="77777777" w:rsidR="00C142D4" w:rsidRPr="00FE0C27" w:rsidRDefault="00C142D4" w:rsidP="00C142D4">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403C49B9" w14:textId="77777777" w:rsidR="00C142D4" w:rsidRDefault="00C142D4" w:rsidP="00C142D4">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63E5022B" w14:textId="77777777" w:rsidR="00C142D4" w:rsidRDefault="00C142D4" w:rsidP="00C142D4">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639112CC" w14:textId="77777777" w:rsidR="00C142D4" w:rsidRPr="00EF06BC" w:rsidRDefault="00C142D4" w:rsidP="00C142D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4F8AFA85" w14:textId="77777777" w:rsidR="00C142D4" w:rsidRPr="00EF06BC" w:rsidRDefault="00C142D4" w:rsidP="00C142D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21B99510" w14:textId="77777777" w:rsidR="00C142D4" w:rsidRPr="00EF06BC" w:rsidRDefault="00C142D4" w:rsidP="00C142D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67984AFF" w14:textId="77777777" w:rsidR="00C142D4" w:rsidRPr="00DC0145" w:rsidRDefault="00C142D4" w:rsidP="009423B2">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C142D4" w:rsidRPr="00DC0145" w14:paraId="2C280C44" w14:textId="77777777" w:rsidTr="009423B2">
              <w:trPr>
                <w:trHeight w:val="293"/>
              </w:trPr>
              <w:tc>
                <w:tcPr>
                  <w:tcW w:w="4955" w:type="dxa"/>
                </w:tcPr>
                <w:p w14:paraId="0DEF3099" w14:textId="77777777" w:rsidR="00C142D4" w:rsidRPr="009948DF" w:rsidRDefault="00C142D4" w:rsidP="00C142D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C142D4" w:rsidRPr="00DC0145" w14:paraId="09788BA7" w14:textId="77777777" w:rsidTr="009423B2">
              <w:trPr>
                <w:trHeight w:val="302"/>
              </w:trPr>
              <w:tc>
                <w:tcPr>
                  <w:tcW w:w="4955" w:type="dxa"/>
                </w:tcPr>
                <w:p w14:paraId="176B4667" w14:textId="77777777" w:rsidR="00C142D4" w:rsidRPr="009948DF" w:rsidRDefault="00C142D4" w:rsidP="00C142D4">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C142D4" w:rsidRPr="00DC0145" w14:paraId="1536B8B3" w14:textId="77777777" w:rsidTr="009423B2">
              <w:trPr>
                <w:trHeight w:val="293"/>
              </w:trPr>
              <w:tc>
                <w:tcPr>
                  <w:tcW w:w="4955" w:type="dxa"/>
                </w:tcPr>
                <w:p w14:paraId="70923BEA" w14:textId="77777777" w:rsidR="00C142D4" w:rsidRPr="009948DF" w:rsidRDefault="00C142D4" w:rsidP="00C142D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35116D54" w14:textId="77777777" w:rsidR="00C142D4" w:rsidRDefault="00C142D4" w:rsidP="00C142D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89C09F3" w14:textId="77777777" w:rsidR="00C142D4" w:rsidRPr="009948DF" w:rsidRDefault="00C142D4" w:rsidP="00C142D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C142D4" w:rsidRPr="00DC0145" w14:paraId="2CF1C3BE" w14:textId="77777777" w:rsidTr="009423B2">
              <w:trPr>
                <w:trHeight w:val="293"/>
              </w:trPr>
              <w:tc>
                <w:tcPr>
                  <w:tcW w:w="4955" w:type="dxa"/>
                </w:tcPr>
                <w:p w14:paraId="6F586398" w14:textId="77777777" w:rsidR="00C142D4" w:rsidRPr="009948DF" w:rsidRDefault="00C142D4" w:rsidP="00C142D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C142D4" w:rsidRPr="00DC0145" w14:paraId="5D59E9A6" w14:textId="77777777" w:rsidTr="009423B2">
              <w:trPr>
                <w:trHeight w:val="293"/>
              </w:trPr>
              <w:tc>
                <w:tcPr>
                  <w:tcW w:w="4955" w:type="dxa"/>
                </w:tcPr>
                <w:p w14:paraId="51EF1DE0" w14:textId="77777777" w:rsidR="00C142D4" w:rsidRPr="009948DF" w:rsidRDefault="00C142D4" w:rsidP="00C142D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C142D4" w:rsidRPr="00DC0145" w14:paraId="1602947A" w14:textId="77777777" w:rsidTr="009423B2">
              <w:trPr>
                <w:trHeight w:val="302"/>
              </w:trPr>
              <w:tc>
                <w:tcPr>
                  <w:tcW w:w="4955" w:type="dxa"/>
                </w:tcPr>
                <w:p w14:paraId="5D6565E3" w14:textId="77777777" w:rsidR="00C142D4" w:rsidRPr="009948DF" w:rsidRDefault="00C142D4" w:rsidP="00C142D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C142D4" w:rsidRPr="00DC0145" w14:paraId="2BD03193" w14:textId="77777777" w:rsidTr="009423B2">
              <w:trPr>
                <w:trHeight w:val="293"/>
              </w:trPr>
              <w:tc>
                <w:tcPr>
                  <w:tcW w:w="4955" w:type="dxa"/>
                </w:tcPr>
                <w:p w14:paraId="7C06CC15" w14:textId="77777777" w:rsidR="00C142D4" w:rsidRPr="009948DF" w:rsidRDefault="00C142D4" w:rsidP="00C142D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C142D4" w:rsidRPr="00DC0145" w14:paraId="4A337B94" w14:textId="77777777" w:rsidTr="009423B2">
              <w:trPr>
                <w:trHeight w:val="293"/>
              </w:trPr>
              <w:tc>
                <w:tcPr>
                  <w:tcW w:w="4955" w:type="dxa"/>
                </w:tcPr>
                <w:p w14:paraId="6D0A9643" w14:textId="77777777" w:rsidR="00C142D4" w:rsidRPr="009948DF" w:rsidRDefault="00C142D4" w:rsidP="00C142D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C142D4" w:rsidRPr="00DC0145" w14:paraId="3C671F05" w14:textId="77777777" w:rsidTr="009423B2">
              <w:trPr>
                <w:trHeight w:val="302"/>
              </w:trPr>
              <w:tc>
                <w:tcPr>
                  <w:tcW w:w="4955" w:type="dxa"/>
                </w:tcPr>
                <w:p w14:paraId="3418C4B1" w14:textId="77777777" w:rsidR="00C142D4" w:rsidRPr="00DC0145" w:rsidRDefault="00C142D4" w:rsidP="009423B2">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53E91AB" w14:textId="77777777" w:rsidR="00C142D4" w:rsidRPr="00DC0145" w:rsidRDefault="00C142D4" w:rsidP="00C142D4">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C142D4" w:rsidRPr="00DC0145" w14:paraId="20F7E99D" w14:textId="77777777" w:rsidTr="009423B2">
              <w:trPr>
                <w:trHeight w:val="293"/>
              </w:trPr>
              <w:tc>
                <w:tcPr>
                  <w:tcW w:w="4955" w:type="dxa"/>
                </w:tcPr>
                <w:p w14:paraId="5B1DCABF" w14:textId="77777777" w:rsidR="00C142D4" w:rsidRPr="00531B90" w:rsidRDefault="00C142D4" w:rsidP="009423B2">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61C9F8E9" w14:textId="77777777" w:rsidR="00C142D4" w:rsidRDefault="00C142D4" w:rsidP="009423B2"/>
        </w:tc>
      </w:tr>
    </w:tbl>
    <w:p w14:paraId="0E81333A" w14:textId="77777777" w:rsidR="00717D8D" w:rsidRDefault="00717D8D" w:rsidP="00AA141F">
      <w:pPr>
        <w:spacing w:after="0"/>
        <w:rPr>
          <w:b/>
          <w:bCs/>
          <w:color w:val="70AD47" w:themeColor="accent6"/>
          <w:sz w:val="40"/>
          <w:szCs w:val="40"/>
        </w:rPr>
      </w:pPr>
    </w:p>
    <w:p w14:paraId="23CBB3E7" w14:textId="67864466" w:rsidR="005A19AA" w:rsidRDefault="00531AA0" w:rsidP="00AA141F">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w:t>
      </w:r>
      <w:r w:rsidR="00E75BBB">
        <w:rPr>
          <w:b/>
          <w:bCs/>
          <w:sz w:val="28"/>
          <w:szCs w:val="28"/>
        </w:rPr>
        <w:t xml:space="preserve">ASHRAE Standard </w:t>
      </w:r>
      <w:r w:rsidR="00CE38FC">
        <w:rPr>
          <w:b/>
          <w:bCs/>
          <w:sz w:val="28"/>
          <w:szCs w:val="28"/>
        </w:rPr>
        <w:t>90.1-2010 design with bad air side control.</w:t>
      </w:r>
      <w:r w:rsidR="00E75BBB">
        <w:rPr>
          <w:b/>
          <w:bCs/>
          <w:sz w:val="28"/>
          <w:szCs w:val="28"/>
        </w:rPr>
        <w:t xml:space="preserve"> These rather minor</w:t>
      </w:r>
      <w:r w:rsidR="005C0846">
        <w:rPr>
          <w:b/>
          <w:bCs/>
          <w:sz w:val="28"/>
          <w:szCs w:val="28"/>
        </w:rPr>
        <w:t xml:space="preserve"> bad control of the air side will have a significant </w:t>
      </w:r>
      <w:r w:rsidR="005A19AA">
        <w:rPr>
          <w:b/>
          <w:bCs/>
          <w:sz w:val="28"/>
          <w:szCs w:val="28"/>
        </w:rPr>
        <w:t xml:space="preserve">impact on the energy consumption of the </w:t>
      </w:r>
      <w:r w:rsidR="00990DBC">
        <w:rPr>
          <w:b/>
          <w:bCs/>
          <w:sz w:val="28"/>
          <w:szCs w:val="28"/>
        </w:rPr>
        <w:t xml:space="preserve">building and plant. The </w:t>
      </w:r>
      <w:r w:rsidR="00825D51">
        <w:rPr>
          <w:b/>
          <w:bCs/>
          <w:sz w:val="28"/>
          <w:szCs w:val="28"/>
        </w:rPr>
        <w:t>point:</w:t>
      </w:r>
      <w:r w:rsidR="0018018B">
        <w:rPr>
          <w:b/>
          <w:bCs/>
          <w:sz w:val="28"/>
          <w:szCs w:val="28"/>
        </w:rPr>
        <w:t xml:space="preserve"> control is a key to </w:t>
      </w:r>
      <w:r w:rsidR="00DD3360">
        <w:rPr>
          <w:b/>
          <w:bCs/>
          <w:sz w:val="28"/>
          <w:szCs w:val="28"/>
        </w:rPr>
        <w:t xml:space="preserve">minimizing the energy consumption of a </w:t>
      </w:r>
      <w:r w:rsidR="00825D51">
        <w:rPr>
          <w:b/>
          <w:bCs/>
          <w:sz w:val="28"/>
          <w:szCs w:val="28"/>
        </w:rPr>
        <w:t>building and plant.</w:t>
      </w:r>
    </w:p>
    <w:p w14:paraId="51FD2F0C" w14:textId="77777777" w:rsidR="00E958E4" w:rsidRDefault="00E958E4" w:rsidP="00AA141F">
      <w:pPr>
        <w:spacing w:after="0"/>
        <w:rPr>
          <w:b/>
          <w:bCs/>
          <w:sz w:val="28"/>
          <w:szCs w:val="28"/>
        </w:rPr>
      </w:pPr>
    </w:p>
    <w:p w14:paraId="791D2479" w14:textId="77777777" w:rsidR="00E958E4" w:rsidRDefault="00E958E4" w:rsidP="00AA141F">
      <w:pPr>
        <w:spacing w:after="0"/>
        <w:rPr>
          <w:b/>
          <w:bCs/>
          <w:sz w:val="28"/>
          <w:szCs w:val="28"/>
        </w:rPr>
      </w:pPr>
    </w:p>
    <w:p w14:paraId="0879BBF6" w14:textId="77777777" w:rsidR="00E958E4" w:rsidRDefault="00E958E4" w:rsidP="00AA141F">
      <w:pPr>
        <w:spacing w:after="0"/>
        <w:rPr>
          <w:b/>
          <w:bCs/>
          <w:sz w:val="28"/>
          <w:szCs w:val="28"/>
        </w:rPr>
      </w:pPr>
    </w:p>
    <w:p w14:paraId="6E9A4190" w14:textId="77777777" w:rsidR="00D42311" w:rsidRPr="000262F0" w:rsidRDefault="00D42311" w:rsidP="00D42311">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2ED22C6C" w14:textId="1A972A10" w:rsidR="00D42311" w:rsidRPr="0027343C" w:rsidRDefault="00D42311" w:rsidP="00D42311">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w:t>
      </w:r>
      <w:r w:rsidR="00BB2E44">
        <w:rPr>
          <w:rFonts w:ascii="Calibri" w:eastAsia="Times New Roman" w:hAnsi="Calibri" w:cs="Times New Roman"/>
          <w:b/>
          <w:bCs/>
          <w:color w:val="5B9BD5" w:themeColor="accent5"/>
          <w:sz w:val="32"/>
          <w:szCs w:val="32"/>
        </w:rPr>
        <w:t xml:space="preserve"> effic</w:t>
      </w:r>
      <w:r w:rsidR="00102AD2">
        <w:rPr>
          <w:rFonts w:ascii="Calibri" w:eastAsia="Times New Roman" w:hAnsi="Calibri" w:cs="Times New Roman"/>
          <w:b/>
          <w:bCs/>
          <w:color w:val="5B9BD5" w:themeColor="accent5"/>
          <w:sz w:val="32"/>
          <w:szCs w:val="32"/>
        </w:rPr>
        <w:t>ient design</w:t>
      </w:r>
      <w:r>
        <w:rPr>
          <w:rFonts w:ascii="Calibri" w:eastAsia="Times New Roman" w:hAnsi="Calibri" w:cs="Times New Roman"/>
          <w:b/>
          <w:bCs/>
          <w:color w:val="5B9BD5" w:themeColor="accent5"/>
          <w:sz w:val="32"/>
          <w:szCs w:val="32"/>
        </w:rPr>
        <w:t xml:space="preserve">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D42311" w:rsidRPr="00DC0145" w14:paraId="0236A0D3" w14:textId="77777777" w:rsidTr="009423B2">
        <w:tc>
          <w:tcPr>
            <w:tcW w:w="5030" w:type="dxa"/>
          </w:tcPr>
          <w:p w14:paraId="4FFEEF7E" w14:textId="77777777" w:rsidR="00D42311" w:rsidRPr="00893895" w:rsidRDefault="00D42311" w:rsidP="009423B2">
            <w:pPr>
              <w:rPr>
                <w:b/>
                <w:bCs/>
                <w:color w:val="70AD47" w:themeColor="accent6"/>
                <w:sz w:val="24"/>
                <w:szCs w:val="24"/>
              </w:rPr>
            </w:pPr>
            <w:r w:rsidRPr="00DC0145">
              <w:rPr>
                <w:b/>
                <w:bCs/>
                <w:color w:val="70AD47" w:themeColor="accent6"/>
                <w:sz w:val="24"/>
                <w:szCs w:val="24"/>
              </w:rPr>
              <w:t xml:space="preserve">    Building Design</w:t>
            </w:r>
          </w:p>
        </w:tc>
      </w:tr>
      <w:tr w:rsidR="00D42311" w14:paraId="6BB3A519" w14:textId="77777777" w:rsidTr="009423B2">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D42311" w:rsidRPr="00DC0145" w14:paraId="300DA59B" w14:textId="77777777" w:rsidTr="009423B2">
              <w:trPr>
                <w:trHeight w:val="293"/>
              </w:trPr>
              <w:tc>
                <w:tcPr>
                  <w:tcW w:w="4955" w:type="dxa"/>
                </w:tcPr>
                <w:p w14:paraId="04C46F49" w14:textId="77777777" w:rsidR="00D42311" w:rsidRPr="00033A8C" w:rsidRDefault="00D42311" w:rsidP="009423B2">
                  <w:pPr>
                    <w:rPr>
                      <w:rFonts w:ascii="Calibri" w:eastAsia="Times New Roman" w:hAnsi="Calibri" w:cs="Times New Roman"/>
                      <w:b/>
                      <w:bCs/>
                      <w:color w:val="70AD47" w:themeColor="accent6"/>
                      <w:sz w:val="24"/>
                      <w:szCs w:val="24"/>
                    </w:rPr>
                  </w:pPr>
                </w:p>
                <w:p w14:paraId="7EEDF293" w14:textId="77777777" w:rsidR="00D42311" w:rsidRDefault="00D42311" w:rsidP="009423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097FE4F0" w14:textId="77777777" w:rsidR="00D42311" w:rsidRPr="00375F8A" w:rsidRDefault="00D42311" w:rsidP="009423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0A7E72FA" w14:textId="77777777" w:rsidR="00D42311" w:rsidRPr="00EF06BC" w:rsidRDefault="00D42311" w:rsidP="009423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D42311" w:rsidRPr="00DC0145" w14:paraId="26CCDFED" w14:textId="77777777" w:rsidTr="009423B2">
              <w:trPr>
                <w:trHeight w:val="575"/>
              </w:trPr>
              <w:tc>
                <w:tcPr>
                  <w:tcW w:w="4955" w:type="dxa"/>
                </w:tcPr>
                <w:p w14:paraId="1696FB69" w14:textId="77777777" w:rsidR="00D42311" w:rsidRDefault="00D42311" w:rsidP="009423B2">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3937A54A" w14:textId="77777777" w:rsidR="00D42311" w:rsidRPr="00DC0145" w:rsidRDefault="00D42311" w:rsidP="009423B2">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D42311" w:rsidRPr="00DC0145" w14:paraId="3EC46EC1" w14:textId="77777777" w:rsidTr="009423B2">
              <w:trPr>
                <w:trHeight w:val="302"/>
              </w:trPr>
              <w:tc>
                <w:tcPr>
                  <w:tcW w:w="4955" w:type="dxa"/>
                </w:tcPr>
                <w:p w14:paraId="1CB74AFC" w14:textId="77777777" w:rsidR="00D42311" w:rsidRPr="00FE0C27" w:rsidRDefault="00D42311" w:rsidP="009423B2">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D42311" w:rsidRPr="00DC0145" w14:paraId="58F62291" w14:textId="77777777" w:rsidTr="009423B2">
              <w:trPr>
                <w:trHeight w:val="293"/>
              </w:trPr>
              <w:tc>
                <w:tcPr>
                  <w:tcW w:w="4955" w:type="dxa"/>
                </w:tcPr>
                <w:p w14:paraId="10D9A75A" w14:textId="77777777" w:rsidR="00D42311" w:rsidRPr="00FE0C27" w:rsidRDefault="00D42311" w:rsidP="009423B2">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08F5D4E1" w14:textId="77777777" w:rsidR="00D42311" w:rsidRDefault="00D42311" w:rsidP="009423B2">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59F48385" w14:textId="77777777" w:rsidR="00D42311" w:rsidRPr="00A4038C" w:rsidRDefault="00D42311" w:rsidP="009423B2">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14665F9C" w14:textId="77777777" w:rsidR="00D42311" w:rsidRPr="00EF06BC" w:rsidRDefault="00D42311" w:rsidP="009423B2">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366E926E" w14:textId="77777777" w:rsidR="00D42311" w:rsidRPr="00D61FC0" w:rsidRDefault="00D42311" w:rsidP="009423B2">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4AF446A0" w14:textId="77777777" w:rsidR="00D42311" w:rsidRPr="00D61FC0" w:rsidRDefault="00D42311" w:rsidP="009423B2">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1846389A" w14:textId="77777777" w:rsidR="00D42311" w:rsidRPr="00DC0145" w:rsidRDefault="00D42311" w:rsidP="009423B2">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D42311" w:rsidRPr="00DC0145" w14:paraId="09675415" w14:textId="77777777" w:rsidTr="009423B2">
              <w:trPr>
                <w:trHeight w:val="293"/>
              </w:trPr>
              <w:tc>
                <w:tcPr>
                  <w:tcW w:w="4955" w:type="dxa"/>
                </w:tcPr>
                <w:p w14:paraId="7598FE79" w14:textId="77777777" w:rsidR="00D42311" w:rsidRPr="009948DF" w:rsidRDefault="00D42311" w:rsidP="009423B2">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D42311" w:rsidRPr="00DC0145" w14:paraId="21CE9F3E" w14:textId="77777777" w:rsidTr="009423B2">
              <w:trPr>
                <w:trHeight w:val="302"/>
              </w:trPr>
              <w:tc>
                <w:tcPr>
                  <w:tcW w:w="4955" w:type="dxa"/>
                </w:tcPr>
                <w:p w14:paraId="5C11614D" w14:textId="77777777" w:rsidR="00D42311" w:rsidRPr="009948DF" w:rsidRDefault="00D42311" w:rsidP="009423B2">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D42311" w:rsidRPr="00DC0145" w14:paraId="53879DD6" w14:textId="77777777" w:rsidTr="009423B2">
              <w:trPr>
                <w:trHeight w:val="293"/>
              </w:trPr>
              <w:tc>
                <w:tcPr>
                  <w:tcW w:w="4955" w:type="dxa"/>
                </w:tcPr>
                <w:p w14:paraId="0EBFBFF4" w14:textId="77777777" w:rsidR="00D42311" w:rsidRPr="009948DF" w:rsidRDefault="00D42311" w:rsidP="009423B2">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6D33B07B" w14:textId="77777777" w:rsidR="00D42311" w:rsidRDefault="00D42311" w:rsidP="009423B2">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3064B67" w14:textId="77777777" w:rsidR="00D42311" w:rsidRPr="009948DF" w:rsidRDefault="00D42311" w:rsidP="009423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D42311" w:rsidRPr="00DC0145" w14:paraId="7D4F4313" w14:textId="77777777" w:rsidTr="009423B2">
              <w:trPr>
                <w:trHeight w:val="293"/>
              </w:trPr>
              <w:tc>
                <w:tcPr>
                  <w:tcW w:w="4955" w:type="dxa"/>
                </w:tcPr>
                <w:p w14:paraId="14BEF87B" w14:textId="77777777" w:rsidR="00D42311" w:rsidRPr="009948DF" w:rsidRDefault="00D42311" w:rsidP="009423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D42311" w:rsidRPr="00DC0145" w14:paraId="2B4BB521" w14:textId="77777777" w:rsidTr="009423B2">
              <w:trPr>
                <w:trHeight w:val="293"/>
              </w:trPr>
              <w:tc>
                <w:tcPr>
                  <w:tcW w:w="4955" w:type="dxa"/>
                </w:tcPr>
                <w:p w14:paraId="64CD192D" w14:textId="77777777" w:rsidR="00D42311" w:rsidRPr="009948DF" w:rsidRDefault="00D42311" w:rsidP="009423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D42311" w:rsidRPr="00DC0145" w14:paraId="0313CFFA" w14:textId="77777777" w:rsidTr="009423B2">
              <w:trPr>
                <w:trHeight w:val="302"/>
              </w:trPr>
              <w:tc>
                <w:tcPr>
                  <w:tcW w:w="4955" w:type="dxa"/>
                </w:tcPr>
                <w:p w14:paraId="12708E67" w14:textId="77777777" w:rsidR="00D42311" w:rsidRPr="009948DF" w:rsidRDefault="00D42311" w:rsidP="009423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D42311" w:rsidRPr="00DC0145" w14:paraId="68643000" w14:textId="77777777" w:rsidTr="009423B2">
              <w:trPr>
                <w:trHeight w:val="293"/>
              </w:trPr>
              <w:tc>
                <w:tcPr>
                  <w:tcW w:w="4955" w:type="dxa"/>
                </w:tcPr>
                <w:p w14:paraId="2A1E5308" w14:textId="77777777" w:rsidR="00D42311" w:rsidRPr="009948DF" w:rsidRDefault="00D42311" w:rsidP="009423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D42311" w:rsidRPr="00DC0145" w14:paraId="16E7FA9B" w14:textId="77777777" w:rsidTr="009423B2">
              <w:trPr>
                <w:trHeight w:val="293"/>
              </w:trPr>
              <w:tc>
                <w:tcPr>
                  <w:tcW w:w="4955" w:type="dxa"/>
                </w:tcPr>
                <w:p w14:paraId="66925587" w14:textId="77777777" w:rsidR="00D42311" w:rsidRPr="009948DF" w:rsidRDefault="00D42311" w:rsidP="009423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D42311" w:rsidRPr="00DC0145" w14:paraId="11DB55CB" w14:textId="77777777" w:rsidTr="009423B2">
              <w:trPr>
                <w:trHeight w:val="302"/>
              </w:trPr>
              <w:tc>
                <w:tcPr>
                  <w:tcW w:w="4955" w:type="dxa"/>
                </w:tcPr>
                <w:p w14:paraId="5C85C8A0" w14:textId="77777777" w:rsidR="00D42311" w:rsidRPr="00DC0145" w:rsidRDefault="00D42311" w:rsidP="009423B2">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36E846F" w14:textId="77777777" w:rsidR="00D42311" w:rsidRPr="00DC0145" w:rsidRDefault="00D42311" w:rsidP="009423B2">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D42311" w:rsidRPr="00DC0145" w14:paraId="3D730656" w14:textId="77777777" w:rsidTr="009423B2">
              <w:trPr>
                <w:trHeight w:val="293"/>
              </w:trPr>
              <w:tc>
                <w:tcPr>
                  <w:tcW w:w="4955" w:type="dxa"/>
                </w:tcPr>
                <w:p w14:paraId="2676FA74" w14:textId="77777777" w:rsidR="00D42311" w:rsidRPr="00531B90" w:rsidRDefault="00D42311" w:rsidP="009423B2">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00C6F50D" w14:textId="77777777" w:rsidR="00D42311" w:rsidRDefault="00D42311" w:rsidP="009423B2"/>
        </w:tc>
      </w:tr>
    </w:tbl>
    <w:p w14:paraId="65D1A4D2" w14:textId="58E89CC9" w:rsidR="00D42311" w:rsidRDefault="00D42311" w:rsidP="00D42311">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w:t>
      </w:r>
      <w:r w:rsidR="00697797">
        <w:rPr>
          <w:sz w:val="28"/>
          <w:szCs w:val="28"/>
        </w:rPr>
        <w:t>AHUs</w:t>
      </w:r>
      <w:r>
        <w:rPr>
          <w:sz w:val="28"/>
          <w:szCs w:val="28"/>
        </w:rPr>
        <w:t xml:space="preserve"> are installed.  </w:t>
      </w:r>
    </w:p>
    <w:p w14:paraId="2F6C3E8B" w14:textId="77777777" w:rsidR="00A47A3D" w:rsidRDefault="00A47A3D" w:rsidP="00D42311">
      <w:pPr>
        <w:spacing w:after="0"/>
        <w:rPr>
          <w:sz w:val="28"/>
          <w:szCs w:val="28"/>
        </w:rPr>
      </w:pPr>
    </w:p>
    <w:p w14:paraId="36ACF185" w14:textId="77777777" w:rsidR="00D42311" w:rsidRDefault="00D42311" w:rsidP="00D42311">
      <w:pPr>
        <w:spacing w:after="0"/>
        <w:rPr>
          <w:sz w:val="28"/>
          <w:szCs w:val="28"/>
        </w:rPr>
      </w:pPr>
    </w:p>
    <w:tbl>
      <w:tblPr>
        <w:tblStyle w:val="TableGrid"/>
        <w:tblW w:w="0" w:type="auto"/>
        <w:tblLook w:val="04A0" w:firstRow="1" w:lastRow="0" w:firstColumn="1" w:lastColumn="0" w:noHBand="0" w:noVBand="1"/>
      </w:tblPr>
      <w:tblGrid>
        <w:gridCol w:w="3505"/>
        <w:gridCol w:w="1525"/>
      </w:tblGrid>
      <w:tr w:rsidR="00D42311" w:rsidRPr="004D491B" w14:paraId="29DA2111" w14:textId="77777777" w:rsidTr="009423B2">
        <w:tc>
          <w:tcPr>
            <w:tcW w:w="3505" w:type="dxa"/>
          </w:tcPr>
          <w:p w14:paraId="23BA3E01" w14:textId="77777777" w:rsidR="00D42311" w:rsidRPr="004D491B" w:rsidRDefault="00D42311" w:rsidP="009423B2">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3AE9792A" w14:textId="76DDB3A7" w:rsidR="00D42311" w:rsidRPr="004D491B" w:rsidRDefault="00D42311" w:rsidP="009423B2">
            <w:pPr>
              <w:jc w:val="center"/>
              <w:rPr>
                <w:b/>
                <w:color w:val="70AD47" w:themeColor="accent6"/>
                <w:sz w:val="20"/>
                <w:szCs w:val="20"/>
              </w:rPr>
            </w:pPr>
            <w:r>
              <w:rPr>
                <w:b/>
                <w:color w:val="70AD47" w:themeColor="accent6"/>
                <w:sz w:val="20"/>
                <w:szCs w:val="20"/>
              </w:rPr>
              <w:t>3</w:t>
            </w:r>
            <w:r w:rsidR="001D4FB8">
              <w:rPr>
                <w:b/>
                <w:color w:val="70AD47" w:themeColor="accent6"/>
                <w:sz w:val="20"/>
                <w:szCs w:val="20"/>
              </w:rPr>
              <w:t>0</w:t>
            </w:r>
            <w:r>
              <w:rPr>
                <w:b/>
                <w:color w:val="70AD47" w:themeColor="accent6"/>
                <w:sz w:val="20"/>
                <w:szCs w:val="20"/>
              </w:rPr>
              <w:t>0</w:t>
            </w:r>
            <w:r w:rsidRPr="004D491B">
              <w:rPr>
                <w:b/>
                <w:color w:val="70AD47" w:themeColor="accent6"/>
                <w:sz w:val="20"/>
                <w:szCs w:val="20"/>
              </w:rPr>
              <w:t>.0</w:t>
            </w:r>
          </w:p>
        </w:tc>
      </w:tr>
      <w:tr w:rsidR="00D42311" w:rsidRPr="004D491B" w14:paraId="6D2768F1" w14:textId="77777777" w:rsidTr="009423B2">
        <w:tc>
          <w:tcPr>
            <w:tcW w:w="3505" w:type="dxa"/>
          </w:tcPr>
          <w:p w14:paraId="303356BA" w14:textId="77777777" w:rsidR="00D42311" w:rsidRPr="004D491B" w:rsidRDefault="00D42311" w:rsidP="009423B2">
            <w:pPr>
              <w:rPr>
                <w:b/>
                <w:color w:val="70AD47" w:themeColor="accent6"/>
                <w:sz w:val="20"/>
                <w:szCs w:val="20"/>
              </w:rPr>
            </w:pPr>
            <w:r w:rsidRPr="004D491B">
              <w:rPr>
                <w:b/>
                <w:color w:val="70AD47" w:themeColor="accent6"/>
                <w:sz w:val="20"/>
                <w:szCs w:val="20"/>
              </w:rPr>
              <w:t>Chiller kW</w:t>
            </w:r>
          </w:p>
        </w:tc>
        <w:tc>
          <w:tcPr>
            <w:tcW w:w="1525" w:type="dxa"/>
          </w:tcPr>
          <w:p w14:paraId="3C92F756" w14:textId="654FC153" w:rsidR="00D42311" w:rsidRPr="004D491B" w:rsidRDefault="00D42311" w:rsidP="009423B2">
            <w:pPr>
              <w:jc w:val="center"/>
              <w:rPr>
                <w:b/>
                <w:color w:val="70AD47" w:themeColor="accent6"/>
                <w:sz w:val="20"/>
                <w:szCs w:val="20"/>
              </w:rPr>
            </w:pPr>
            <w:r>
              <w:rPr>
                <w:b/>
                <w:color w:val="70AD47" w:themeColor="accent6"/>
                <w:sz w:val="20"/>
                <w:szCs w:val="20"/>
              </w:rPr>
              <w:t>1</w:t>
            </w:r>
            <w:r w:rsidR="001D4FB8">
              <w:rPr>
                <w:b/>
                <w:color w:val="70AD47" w:themeColor="accent6"/>
                <w:sz w:val="20"/>
                <w:szCs w:val="20"/>
              </w:rPr>
              <w:t>68</w:t>
            </w:r>
            <w:r w:rsidRPr="004D491B">
              <w:rPr>
                <w:b/>
                <w:color w:val="70AD47" w:themeColor="accent6"/>
                <w:sz w:val="20"/>
                <w:szCs w:val="20"/>
              </w:rPr>
              <w:t>.0</w:t>
            </w:r>
          </w:p>
        </w:tc>
      </w:tr>
      <w:tr w:rsidR="00D42311" w:rsidRPr="004D491B" w14:paraId="28DAB30E" w14:textId="77777777" w:rsidTr="009423B2">
        <w:tc>
          <w:tcPr>
            <w:tcW w:w="3505" w:type="dxa"/>
          </w:tcPr>
          <w:p w14:paraId="1BF1E96D" w14:textId="77777777" w:rsidR="00D42311" w:rsidRPr="004D491B" w:rsidRDefault="00D42311" w:rsidP="009423B2">
            <w:pPr>
              <w:rPr>
                <w:b/>
                <w:color w:val="70AD47" w:themeColor="accent6"/>
                <w:sz w:val="20"/>
                <w:szCs w:val="20"/>
              </w:rPr>
            </w:pPr>
            <w:r w:rsidRPr="004D491B">
              <w:rPr>
                <w:b/>
                <w:color w:val="70AD47" w:themeColor="accent6"/>
                <w:sz w:val="20"/>
                <w:szCs w:val="20"/>
              </w:rPr>
              <w:t>Chiller kW/ton</w:t>
            </w:r>
          </w:p>
        </w:tc>
        <w:tc>
          <w:tcPr>
            <w:tcW w:w="1525" w:type="dxa"/>
          </w:tcPr>
          <w:p w14:paraId="2A94C873" w14:textId="3FB87C0C" w:rsidR="00D42311" w:rsidRPr="004D491B" w:rsidRDefault="00D42311" w:rsidP="009423B2">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56</w:t>
            </w:r>
          </w:p>
        </w:tc>
      </w:tr>
      <w:tr w:rsidR="00D42311" w:rsidRPr="004D491B" w14:paraId="66C83318" w14:textId="77777777" w:rsidTr="009423B2">
        <w:tc>
          <w:tcPr>
            <w:tcW w:w="3505" w:type="dxa"/>
          </w:tcPr>
          <w:p w14:paraId="6913DA4E" w14:textId="77777777" w:rsidR="00D42311" w:rsidRPr="004D491B" w:rsidRDefault="00D42311" w:rsidP="009423B2">
            <w:pPr>
              <w:rPr>
                <w:b/>
                <w:color w:val="0070C0"/>
                <w:sz w:val="20"/>
                <w:szCs w:val="20"/>
              </w:rPr>
            </w:pPr>
            <w:r w:rsidRPr="004D491B">
              <w:rPr>
                <w:b/>
                <w:color w:val="0070C0"/>
                <w:sz w:val="20"/>
                <w:szCs w:val="20"/>
              </w:rPr>
              <w:t>Evap water flow rate (gpm)</w:t>
            </w:r>
          </w:p>
        </w:tc>
        <w:tc>
          <w:tcPr>
            <w:tcW w:w="1525" w:type="dxa"/>
          </w:tcPr>
          <w:p w14:paraId="39AAC159" w14:textId="4C9CFCC1" w:rsidR="00D42311" w:rsidRPr="004D491B" w:rsidRDefault="00D42311" w:rsidP="009423B2">
            <w:pPr>
              <w:jc w:val="center"/>
              <w:rPr>
                <w:b/>
                <w:color w:val="0070C0"/>
                <w:sz w:val="20"/>
                <w:szCs w:val="20"/>
              </w:rPr>
            </w:pPr>
            <w:r>
              <w:rPr>
                <w:b/>
                <w:color w:val="0070C0"/>
                <w:sz w:val="20"/>
                <w:szCs w:val="20"/>
              </w:rPr>
              <w:t>5</w:t>
            </w:r>
            <w:r w:rsidR="001D4FB8">
              <w:rPr>
                <w:b/>
                <w:color w:val="0070C0"/>
                <w:sz w:val="20"/>
                <w:szCs w:val="20"/>
              </w:rPr>
              <w:t>14</w:t>
            </w:r>
            <w:r w:rsidRPr="004D491B">
              <w:rPr>
                <w:b/>
                <w:color w:val="0070C0"/>
                <w:sz w:val="20"/>
                <w:szCs w:val="20"/>
              </w:rPr>
              <w:t>.0</w:t>
            </w:r>
          </w:p>
        </w:tc>
      </w:tr>
      <w:tr w:rsidR="00D42311" w:rsidRPr="004D491B" w14:paraId="03E816E7" w14:textId="77777777" w:rsidTr="009423B2">
        <w:tc>
          <w:tcPr>
            <w:tcW w:w="3505" w:type="dxa"/>
          </w:tcPr>
          <w:p w14:paraId="295D0FAA" w14:textId="77777777" w:rsidR="00D42311" w:rsidRPr="004D491B" w:rsidRDefault="00D42311" w:rsidP="009423B2">
            <w:pPr>
              <w:rPr>
                <w:b/>
                <w:color w:val="0070C0"/>
                <w:sz w:val="20"/>
                <w:szCs w:val="20"/>
              </w:rPr>
            </w:pPr>
            <w:r w:rsidRPr="004D491B">
              <w:rPr>
                <w:b/>
                <w:color w:val="0070C0"/>
                <w:sz w:val="20"/>
                <w:szCs w:val="20"/>
              </w:rPr>
              <w:t>Evap entering water temp (F)</w:t>
            </w:r>
          </w:p>
        </w:tc>
        <w:tc>
          <w:tcPr>
            <w:tcW w:w="1525" w:type="dxa"/>
          </w:tcPr>
          <w:p w14:paraId="722EAE78" w14:textId="77777777" w:rsidR="00D42311" w:rsidRPr="004D491B" w:rsidRDefault="00D42311" w:rsidP="009423B2">
            <w:pPr>
              <w:jc w:val="center"/>
              <w:rPr>
                <w:b/>
                <w:color w:val="0070C0"/>
                <w:sz w:val="20"/>
                <w:szCs w:val="20"/>
              </w:rPr>
            </w:pPr>
            <w:r>
              <w:rPr>
                <w:b/>
                <w:color w:val="0070C0"/>
                <w:sz w:val="20"/>
                <w:szCs w:val="20"/>
              </w:rPr>
              <w:t>58</w:t>
            </w:r>
            <w:r w:rsidRPr="004D491B">
              <w:rPr>
                <w:b/>
                <w:color w:val="0070C0"/>
                <w:sz w:val="20"/>
                <w:szCs w:val="20"/>
              </w:rPr>
              <w:t>.0</w:t>
            </w:r>
          </w:p>
        </w:tc>
      </w:tr>
      <w:tr w:rsidR="00D42311" w:rsidRPr="004D491B" w14:paraId="4BBD1BF1" w14:textId="77777777" w:rsidTr="009423B2">
        <w:tc>
          <w:tcPr>
            <w:tcW w:w="3505" w:type="dxa"/>
          </w:tcPr>
          <w:p w14:paraId="79C33F35" w14:textId="77777777" w:rsidR="00D42311" w:rsidRPr="004D491B" w:rsidRDefault="00D42311" w:rsidP="009423B2">
            <w:pPr>
              <w:rPr>
                <w:b/>
                <w:color w:val="0070C0"/>
                <w:sz w:val="20"/>
                <w:szCs w:val="20"/>
              </w:rPr>
            </w:pPr>
            <w:r w:rsidRPr="004D491B">
              <w:rPr>
                <w:b/>
                <w:color w:val="0070C0"/>
                <w:sz w:val="20"/>
                <w:szCs w:val="20"/>
              </w:rPr>
              <w:t>Evap leaving water temp (F)</w:t>
            </w:r>
          </w:p>
        </w:tc>
        <w:tc>
          <w:tcPr>
            <w:tcW w:w="1525" w:type="dxa"/>
          </w:tcPr>
          <w:p w14:paraId="525CC34C" w14:textId="77777777" w:rsidR="00D42311" w:rsidRPr="004D491B" w:rsidRDefault="00D42311" w:rsidP="009423B2">
            <w:pPr>
              <w:jc w:val="center"/>
              <w:rPr>
                <w:b/>
                <w:color w:val="0070C0"/>
                <w:sz w:val="20"/>
                <w:szCs w:val="20"/>
              </w:rPr>
            </w:pPr>
            <w:r w:rsidRPr="004D491B">
              <w:rPr>
                <w:b/>
                <w:color w:val="0070C0"/>
                <w:sz w:val="20"/>
                <w:szCs w:val="20"/>
              </w:rPr>
              <w:t>44.0</w:t>
            </w:r>
          </w:p>
        </w:tc>
      </w:tr>
      <w:tr w:rsidR="00D42311" w:rsidRPr="004D491B" w14:paraId="1170CE20" w14:textId="77777777" w:rsidTr="009423B2">
        <w:tc>
          <w:tcPr>
            <w:tcW w:w="3505" w:type="dxa"/>
          </w:tcPr>
          <w:p w14:paraId="30E5C485" w14:textId="77777777" w:rsidR="00D42311" w:rsidRPr="004D491B" w:rsidRDefault="00D42311" w:rsidP="009423B2">
            <w:pPr>
              <w:rPr>
                <w:b/>
                <w:color w:val="0070C0"/>
                <w:sz w:val="20"/>
                <w:szCs w:val="20"/>
              </w:rPr>
            </w:pPr>
            <w:r w:rsidRPr="004D491B">
              <w:rPr>
                <w:b/>
                <w:color w:val="0070C0"/>
                <w:sz w:val="20"/>
                <w:szCs w:val="20"/>
              </w:rPr>
              <w:t>Evap refrigerant temp (F)</w:t>
            </w:r>
          </w:p>
        </w:tc>
        <w:tc>
          <w:tcPr>
            <w:tcW w:w="1525" w:type="dxa"/>
          </w:tcPr>
          <w:p w14:paraId="79B0DF3B" w14:textId="77777777" w:rsidR="00D42311" w:rsidRPr="004D491B" w:rsidRDefault="00D42311" w:rsidP="009423B2">
            <w:pPr>
              <w:jc w:val="center"/>
              <w:rPr>
                <w:b/>
                <w:color w:val="0070C0"/>
                <w:sz w:val="20"/>
                <w:szCs w:val="20"/>
              </w:rPr>
            </w:pPr>
            <w:r>
              <w:rPr>
                <w:b/>
                <w:color w:val="0070C0"/>
                <w:sz w:val="20"/>
                <w:szCs w:val="20"/>
              </w:rPr>
              <w:t>40.8</w:t>
            </w:r>
          </w:p>
        </w:tc>
      </w:tr>
      <w:tr w:rsidR="00D42311" w:rsidRPr="004D491B" w14:paraId="09C186ED" w14:textId="77777777" w:rsidTr="009423B2">
        <w:tc>
          <w:tcPr>
            <w:tcW w:w="3505" w:type="dxa"/>
          </w:tcPr>
          <w:p w14:paraId="2FA0667C" w14:textId="77777777" w:rsidR="00D42311" w:rsidRPr="004D491B" w:rsidRDefault="00D42311" w:rsidP="009423B2">
            <w:pPr>
              <w:rPr>
                <w:b/>
                <w:color w:val="0070C0"/>
                <w:sz w:val="20"/>
                <w:szCs w:val="20"/>
              </w:rPr>
            </w:pPr>
            <w:r w:rsidRPr="004D491B">
              <w:rPr>
                <w:b/>
                <w:color w:val="0070C0"/>
                <w:sz w:val="20"/>
                <w:szCs w:val="20"/>
              </w:rPr>
              <w:t>Evap refrigerant approach (F)</w:t>
            </w:r>
          </w:p>
        </w:tc>
        <w:tc>
          <w:tcPr>
            <w:tcW w:w="1525" w:type="dxa"/>
          </w:tcPr>
          <w:p w14:paraId="37887A1D" w14:textId="77777777" w:rsidR="00D42311" w:rsidRPr="004D491B" w:rsidRDefault="00D42311" w:rsidP="009423B2">
            <w:pPr>
              <w:jc w:val="center"/>
              <w:rPr>
                <w:b/>
                <w:color w:val="0070C0"/>
                <w:sz w:val="20"/>
                <w:szCs w:val="20"/>
              </w:rPr>
            </w:pPr>
            <w:r>
              <w:rPr>
                <w:b/>
                <w:color w:val="0070C0"/>
                <w:sz w:val="20"/>
                <w:szCs w:val="20"/>
              </w:rPr>
              <w:t>3.2</w:t>
            </w:r>
          </w:p>
        </w:tc>
      </w:tr>
      <w:tr w:rsidR="00D42311" w:rsidRPr="004D491B" w14:paraId="41A2785F" w14:textId="77777777" w:rsidTr="009423B2">
        <w:tc>
          <w:tcPr>
            <w:tcW w:w="3505" w:type="dxa"/>
          </w:tcPr>
          <w:p w14:paraId="6061E426" w14:textId="77777777" w:rsidR="00D42311" w:rsidRPr="004D491B" w:rsidRDefault="00D42311" w:rsidP="009423B2">
            <w:pPr>
              <w:rPr>
                <w:b/>
                <w:color w:val="0070C0"/>
                <w:sz w:val="20"/>
                <w:szCs w:val="20"/>
              </w:rPr>
            </w:pPr>
            <w:r w:rsidRPr="004D491B">
              <w:rPr>
                <w:b/>
                <w:color w:val="0070C0"/>
                <w:sz w:val="20"/>
                <w:szCs w:val="20"/>
              </w:rPr>
              <w:t>Evap pressure drop (ft. water)</w:t>
            </w:r>
          </w:p>
        </w:tc>
        <w:tc>
          <w:tcPr>
            <w:tcW w:w="1525" w:type="dxa"/>
          </w:tcPr>
          <w:p w14:paraId="267A6C89" w14:textId="77777777" w:rsidR="00D42311" w:rsidRPr="004D491B" w:rsidRDefault="00D42311" w:rsidP="009423B2">
            <w:pPr>
              <w:jc w:val="center"/>
              <w:rPr>
                <w:b/>
                <w:color w:val="0070C0"/>
                <w:sz w:val="20"/>
                <w:szCs w:val="20"/>
              </w:rPr>
            </w:pPr>
            <w:r>
              <w:rPr>
                <w:b/>
                <w:color w:val="0070C0"/>
                <w:sz w:val="20"/>
                <w:szCs w:val="20"/>
              </w:rPr>
              <w:t>16.4</w:t>
            </w:r>
          </w:p>
        </w:tc>
      </w:tr>
      <w:tr w:rsidR="00D42311" w:rsidRPr="004D491B" w14:paraId="79E87ADE" w14:textId="77777777" w:rsidTr="009423B2">
        <w:tc>
          <w:tcPr>
            <w:tcW w:w="3505" w:type="dxa"/>
          </w:tcPr>
          <w:p w14:paraId="10F09B9F" w14:textId="77777777" w:rsidR="00D42311" w:rsidRPr="004D491B" w:rsidRDefault="00D42311" w:rsidP="009423B2">
            <w:pPr>
              <w:rPr>
                <w:b/>
                <w:color w:val="0070C0"/>
                <w:sz w:val="20"/>
                <w:szCs w:val="20"/>
              </w:rPr>
            </w:pPr>
            <w:r w:rsidRPr="004D491B">
              <w:rPr>
                <w:b/>
                <w:color w:val="0070C0"/>
                <w:sz w:val="20"/>
                <w:szCs w:val="20"/>
              </w:rPr>
              <w:t>Evap water velocity (ft. /sec.)</w:t>
            </w:r>
          </w:p>
        </w:tc>
        <w:tc>
          <w:tcPr>
            <w:tcW w:w="1525" w:type="dxa"/>
          </w:tcPr>
          <w:p w14:paraId="798EE4B2" w14:textId="77777777" w:rsidR="00D42311" w:rsidRPr="004D491B" w:rsidRDefault="00D42311" w:rsidP="009423B2">
            <w:pPr>
              <w:jc w:val="center"/>
              <w:rPr>
                <w:b/>
                <w:color w:val="0070C0"/>
                <w:sz w:val="20"/>
                <w:szCs w:val="20"/>
              </w:rPr>
            </w:pPr>
            <w:r>
              <w:rPr>
                <w:b/>
                <w:color w:val="0070C0"/>
                <w:sz w:val="20"/>
                <w:szCs w:val="20"/>
              </w:rPr>
              <w:t>6.92</w:t>
            </w:r>
          </w:p>
        </w:tc>
      </w:tr>
      <w:tr w:rsidR="00D42311" w:rsidRPr="004D491B" w14:paraId="61CF6979" w14:textId="77777777" w:rsidTr="009423B2">
        <w:tc>
          <w:tcPr>
            <w:tcW w:w="3505" w:type="dxa"/>
          </w:tcPr>
          <w:p w14:paraId="66BEA0BD" w14:textId="77777777" w:rsidR="00D42311" w:rsidRPr="004D491B" w:rsidRDefault="00D42311" w:rsidP="009423B2">
            <w:pPr>
              <w:rPr>
                <w:b/>
                <w:color w:val="ED7D31" w:themeColor="accent2"/>
                <w:sz w:val="20"/>
                <w:szCs w:val="20"/>
              </w:rPr>
            </w:pPr>
            <w:r w:rsidRPr="004D491B">
              <w:rPr>
                <w:b/>
                <w:color w:val="ED7D31" w:themeColor="accent2"/>
                <w:sz w:val="20"/>
                <w:szCs w:val="20"/>
              </w:rPr>
              <w:t>Cond heat rejection (ton)</w:t>
            </w:r>
          </w:p>
        </w:tc>
        <w:tc>
          <w:tcPr>
            <w:tcW w:w="1525" w:type="dxa"/>
          </w:tcPr>
          <w:p w14:paraId="3A2969DF" w14:textId="3B8E4CEA" w:rsidR="00D42311" w:rsidRPr="004D491B" w:rsidRDefault="00D42311" w:rsidP="009423B2">
            <w:pPr>
              <w:jc w:val="center"/>
              <w:rPr>
                <w:b/>
                <w:color w:val="ED7D31" w:themeColor="accent2"/>
                <w:sz w:val="20"/>
                <w:szCs w:val="20"/>
              </w:rPr>
            </w:pPr>
            <w:r>
              <w:rPr>
                <w:b/>
                <w:color w:val="ED7D31" w:themeColor="accent2"/>
                <w:sz w:val="20"/>
                <w:szCs w:val="20"/>
              </w:rPr>
              <w:t>3</w:t>
            </w:r>
            <w:r w:rsidR="00E432EE">
              <w:rPr>
                <w:b/>
                <w:color w:val="ED7D31" w:themeColor="accent2"/>
                <w:sz w:val="20"/>
                <w:szCs w:val="20"/>
              </w:rPr>
              <w:t>53</w:t>
            </w:r>
          </w:p>
        </w:tc>
      </w:tr>
      <w:tr w:rsidR="00D42311" w:rsidRPr="004D491B" w14:paraId="301D0BD8" w14:textId="77777777" w:rsidTr="009423B2">
        <w:tc>
          <w:tcPr>
            <w:tcW w:w="3505" w:type="dxa"/>
          </w:tcPr>
          <w:p w14:paraId="6D0E4283" w14:textId="77777777" w:rsidR="00D42311" w:rsidRPr="004D491B" w:rsidRDefault="00D42311" w:rsidP="009423B2">
            <w:pPr>
              <w:rPr>
                <w:b/>
                <w:color w:val="ED7D31" w:themeColor="accent2"/>
                <w:sz w:val="20"/>
                <w:szCs w:val="20"/>
              </w:rPr>
            </w:pPr>
            <w:r w:rsidRPr="004D491B">
              <w:rPr>
                <w:b/>
                <w:color w:val="ED7D31" w:themeColor="accent2"/>
                <w:sz w:val="20"/>
                <w:szCs w:val="20"/>
              </w:rPr>
              <w:t>Cond water flow rate (gpm)</w:t>
            </w:r>
          </w:p>
        </w:tc>
        <w:tc>
          <w:tcPr>
            <w:tcW w:w="1525" w:type="dxa"/>
          </w:tcPr>
          <w:p w14:paraId="571A8995" w14:textId="1D0C4E3C" w:rsidR="00D42311" w:rsidRPr="004D491B" w:rsidRDefault="00E604F8" w:rsidP="009423B2">
            <w:pPr>
              <w:jc w:val="center"/>
              <w:rPr>
                <w:b/>
                <w:color w:val="ED7D31" w:themeColor="accent2"/>
                <w:sz w:val="20"/>
                <w:szCs w:val="20"/>
              </w:rPr>
            </w:pPr>
            <w:r>
              <w:rPr>
                <w:b/>
                <w:color w:val="ED7D31" w:themeColor="accent2"/>
                <w:sz w:val="20"/>
                <w:szCs w:val="20"/>
              </w:rPr>
              <w:t>850</w:t>
            </w:r>
          </w:p>
        </w:tc>
      </w:tr>
      <w:tr w:rsidR="00D42311" w:rsidRPr="004D491B" w14:paraId="0DEFBDC4" w14:textId="77777777" w:rsidTr="009423B2">
        <w:tc>
          <w:tcPr>
            <w:tcW w:w="3505" w:type="dxa"/>
          </w:tcPr>
          <w:p w14:paraId="655C3AD4" w14:textId="77777777" w:rsidR="00D42311" w:rsidRPr="004D491B" w:rsidRDefault="00D42311" w:rsidP="009423B2">
            <w:pPr>
              <w:rPr>
                <w:b/>
                <w:color w:val="ED7D31" w:themeColor="accent2"/>
                <w:sz w:val="20"/>
                <w:szCs w:val="20"/>
              </w:rPr>
            </w:pPr>
            <w:r w:rsidRPr="004D491B">
              <w:rPr>
                <w:b/>
                <w:color w:val="ED7D31" w:themeColor="accent2"/>
                <w:sz w:val="20"/>
                <w:szCs w:val="20"/>
              </w:rPr>
              <w:t>Cond entering water temp (F)</w:t>
            </w:r>
          </w:p>
        </w:tc>
        <w:tc>
          <w:tcPr>
            <w:tcW w:w="1525" w:type="dxa"/>
          </w:tcPr>
          <w:p w14:paraId="1E49BD4C" w14:textId="71C03C89" w:rsidR="00D42311" w:rsidRPr="004D491B" w:rsidRDefault="00D42311" w:rsidP="009423B2">
            <w:pPr>
              <w:jc w:val="center"/>
              <w:rPr>
                <w:b/>
                <w:color w:val="ED7D31" w:themeColor="accent2"/>
                <w:sz w:val="20"/>
                <w:szCs w:val="20"/>
              </w:rPr>
            </w:pPr>
            <w:r>
              <w:rPr>
                <w:b/>
                <w:color w:val="ED7D31" w:themeColor="accent2"/>
                <w:sz w:val="20"/>
                <w:szCs w:val="20"/>
              </w:rPr>
              <w:t>8</w:t>
            </w:r>
            <w:r w:rsidR="00361361">
              <w:rPr>
                <w:b/>
                <w:color w:val="ED7D31" w:themeColor="accent2"/>
                <w:sz w:val="20"/>
                <w:szCs w:val="20"/>
              </w:rPr>
              <w:t>5</w:t>
            </w:r>
            <w:r>
              <w:rPr>
                <w:b/>
                <w:color w:val="ED7D31" w:themeColor="accent2"/>
                <w:sz w:val="20"/>
                <w:szCs w:val="20"/>
              </w:rPr>
              <w:t>.</w:t>
            </w:r>
          </w:p>
        </w:tc>
      </w:tr>
      <w:tr w:rsidR="00D42311" w:rsidRPr="004D491B" w14:paraId="5DD175BE" w14:textId="77777777" w:rsidTr="009423B2">
        <w:tc>
          <w:tcPr>
            <w:tcW w:w="3505" w:type="dxa"/>
          </w:tcPr>
          <w:p w14:paraId="414FC1AC" w14:textId="77777777" w:rsidR="00D42311" w:rsidRPr="004D491B" w:rsidRDefault="00D42311" w:rsidP="009423B2">
            <w:pPr>
              <w:rPr>
                <w:b/>
                <w:color w:val="ED7D31" w:themeColor="accent2"/>
                <w:sz w:val="20"/>
                <w:szCs w:val="20"/>
              </w:rPr>
            </w:pPr>
            <w:r w:rsidRPr="004D491B">
              <w:rPr>
                <w:b/>
                <w:color w:val="ED7D31" w:themeColor="accent2"/>
                <w:sz w:val="20"/>
                <w:szCs w:val="20"/>
              </w:rPr>
              <w:t>Cond leaving water temp (F)</w:t>
            </w:r>
          </w:p>
        </w:tc>
        <w:tc>
          <w:tcPr>
            <w:tcW w:w="1525" w:type="dxa"/>
          </w:tcPr>
          <w:p w14:paraId="2BC5C98A" w14:textId="6DEAC88D" w:rsidR="00D42311" w:rsidRPr="004D491B" w:rsidRDefault="00D42311" w:rsidP="009423B2">
            <w:pPr>
              <w:jc w:val="center"/>
              <w:rPr>
                <w:b/>
                <w:color w:val="ED7D31" w:themeColor="accent2"/>
                <w:sz w:val="20"/>
                <w:szCs w:val="20"/>
              </w:rPr>
            </w:pPr>
            <w:r>
              <w:rPr>
                <w:b/>
                <w:color w:val="ED7D31" w:themeColor="accent2"/>
                <w:sz w:val="20"/>
                <w:szCs w:val="20"/>
              </w:rPr>
              <w:t>9</w:t>
            </w:r>
            <w:r w:rsidR="00361361">
              <w:rPr>
                <w:b/>
                <w:color w:val="ED7D31" w:themeColor="accent2"/>
                <w:sz w:val="20"/>
                <w:szCs w:val="20"/>
              </w:rPr>
              <w:t>5</w:t>
            </w:r>
            <w:r>
              <w:rPr>
                <w:b/>
                <w:color w:val="ED7D31" w:themeColor="accent2"/>
                <w:sz w:val="20"/>
                <w:szCs w:val="20"/>
              </w:rPr>
              <w:t>.</w:t>
            </w:r>
          </w:p>
        </w:tc>
      </w:tr>
      <w:tr w:rsidR="00D42311" w:rsidRPr="004D491B" w14:paraId="4039659B" w14:textId="77777777" w:rsidTr="009423B2">
        <w:tc>
          <w:tcPr>
            <w:tcW w:w="3505" w:type="dxa"/>
          </w:tcPr>
          <w:p w14:paraId="479EE638" w14:textId="77777777" w:rsidR="00D42311" w:rsidRPr="004D491B" w:rsidRDefault="00D42311" w:rsidP="009423B2">
            <w:pPr>
              <w:rPr>
                <w:b/>
                <w:color w:val="ED7D31" w:themeColor="accent2"/>
                <w:sz w:val="20"/>
                <w:szCs w:val="20"/>
              </w:rPr>
            </w:pPr>
            <w:r w:rsidRPr="004D491B">
              <w:rPr>
                <w:b/>
                <w:color w:val="ED7D31" w:themeColor="accent2"/>
                <w:sz w:val="20"/>
                <w:szCs w:val="20"/>
              </w:rPr>
              <w:t>Cond refrigerant temp (F)</w:t>
            </w:r>
          </w:p>
        </w:tc>
        <w:tc>
          <w:tcPr>
            <w:tcW w:w="1525" w:type="dxa"/>
          </w:tcPr>
          <w:p w14:paraId="35F2D746" w14:textId="62F22623" w:rsidR="00D42311" w:rsidRPr="004D491B" w:rsidRDefault="00D42311" w:rsidP="009423B2">
            <w:pPr>
              <w:jc w:val="center"/>
              <w:rPr>
                <w:b/>
                <w:color w:val="ED7D31" w:themeColor="accent2"/>
                <w:sz w:val="20"/>
                <w:szCs w:val="20"/>
              </w:rPr>
            </w:pPr>
            <w:r>
              <w:rPr>
                <w:b/>
                <w:color w:val="ED7D31" w:themeColor="accent2"/>
                <w:sz w:val="20"/>
                <w:szCs w:val="20"/>
              </w:rPr>
              <w:t>9</w:t>
            </w:r>
            <w:r w:rsidR="00361361">
              <w:rPr>
                <w:b/>
                <w:color w:val="ED7D31" w:themeColor="accent2"/>
                <w:sz w:val="20"/>
                <w:szCs w:val="20"/>
              </w:rPr>
              <w:t>8</w:t>
            </w:r>
            <w:r>
              <w:rPr>
                <w:b/>
                <w:color w:val="ED7D31" w:themeColor="accent2"/>
                <w:sz w:val="20"/>
                <w:szCs w:val="20"/>
              </w:rPr>
              <w:t>.6</w:t>
            </w:r>
          </w:p>
        </w:tc>
      </w:tr>
      <w:tr w:rsidR="00D42311" w:rsidRPr="004D491B" w14:paraId="36106CAE" w14:textId="77777777" w:rsidTr="009423B2">
        <w:tc>
          <w:tcPr>
            <w:tcW w:w="3505" w:type="dxa"/>
          </w:tcPr>
          <w:p w14:paraId="74FBC897" w14:textId="77777777" w:rsidR="00D42311" w:rsidRPr="004D491B" w:rsidRDefault="00D42311" w:rsidP="009423B2">
            <w:pPr>
              <w:rPr>
                <w:b/>
                <w:color w:val="ED7D31" w:themeColor="accent2"/>
                <w:sz w:val="20"/>
                <w:szCs w:val="20"/>
              </w:rPr>
            </w:pPr>
            <w:r w:rsidRPr="004D491B">
              <w:rPr>
                <w:b/>
                <w:color w:val="ED7D31" w:themeColor="accent2"/>
                <w:sz w:val="20"/>
                <w:szCs w:val="20"/>
              </w:rPr>
              <w:t>Cond refrigerant approach (F)</w:t>
            </w:r>
          </w:p>
        </w:tc>
        <w:tc>
          <w:tcPr>
            <w:tcW w:w="1525" w:type="dxa"/>
          </w:tcPr>
          <w:p w14:paraId="7A4B4E86" w14:textId="77777777" w:rsidR="00D42311" w:rsidRPr="004D491B" w:rsidRDefault="00D42311" w:rsidP="009423B2">
            <w:pPr>
              <w:jc w:val="center"/>
              <w:rPr>
                <w:b/>
                <w:color w:val="ED7D31" w:themeColor="accent2"/>
                <w:sz w:val="20"/>
                <w:szCs w:val="20"/>
              </w:rPr>
            </w:pPr>
            <w:r>
              <w:rPr>
                <w:b/>
                <w:color w:val="ED7D31" w:themeColor="accent2"/>
                <w:sz w:val="20"/>
                <w:szCs w:val="20"/>
              </w:rPr>
              <w:t>3.6</w:t>
            </w:r>
          </w:p>
        </w:tc>
      </w:tr>
      <w:tr w:rsidR="00D42311" w:rsidRPr="004D491B" w14:paraId="25B3D0C6" w14:textId="77777777" w:rsidTr="009423B2">
        <w:tc>
          <w:tcPr>
            <w:tcW w:w="3505" w:type="dxa"/>
          </w:tcPr>
          <w:p w14:paraId="2F262EBF" w14:textId="77777777" w:rsidR="00D42311" w:rsidRPr="004D491B" w:rsidRDefault="00D42311" w:rsidP="009423B2">
            <w:pPr>
              <w:rPr>
                <w:b/>
                <w:color w:val="ED7D31" w:themeColor="accent2"/>
                <w:sz w:val="20"/>
                <w:szCs w:val="20"/>
              </w:rPr>
            </w:pPr>
            <w:r w:rsidRPr="004D491B">
              <w:rPr>
                <w:b/>
                <w:color w:val="ED7D31" w:themeColor="accent2"/>
                <w:sz w:val="20"/>
                <w:szCs w:val="20"/>
              </w:rPr>
              <w:t>Cond pressure drop (ft. water)</w:t>
            </w:r>
          </w:p>
        </w:tc>
        <w:tc>
          <w:tcPr>
            <w:tcW w:w="1525" w:type="dxa"/>
          </w:tcPr>
          <w:p w14:paraId="66DC1F90" w14:textId="77777777" w:rsidR="00D42311" w:rsidRPr="004D491B" w:rsidRDefault="00D42311" w:rsidP="009423B2">
            <w:pPr>
              <w:jc w:val="center"/>
              <w:rPr>
                <w:b/>
                <w:color w:val="ED7D31" w:themeColor="accent2"/>
                <w:sz w:val="20"/>
                <w:szCs w:val="20"/>
              </w:rPr>
            </w:pPr>
            <w:r>
              <w:rPr>
                <w:b/>
                <w:color w:val="ED7D31" w:themeColor="accent2"/>
                <w:sz w:val="20"/>
                <w:szCs w:val="20"/>
              </w:rPr>
              <w:t>21.7</w:t>
            </w:r>
          </w:p>
        </w:tc>
      </w:tr>
      <w:tr w:rsidR="00D42311" w:rsidRPr="004D491B" w14:paraId="3C075F01" w14:textId="77777777" w:rsidTr="009423B2">
        <w:tc>
          <w:tcPr>
            <w:tcW w:w="3505" w:type="dxa"/>
          </w:tcPr>
          <w:p w14:paraId="7E5D0043" w14:textId="77777777" w:rsidR="00D42311" w:rsidRPr="004D491B" w:rsidRDefault="00D42311" w:rsidP="009423B2">
            <w:pPr>
              <w:rPr>
                <w:b/>
                <w:color w:val="ED7D31" w:themeColor="accent2"/>
                <w:sz w:val="20"/>
                <w:szCs w:val="20"/>
              </w:rPr>
            </w:pPr>
            <w:r w:rsidRPr="004D491B">
              <w:rPr>
                <w:b/>
                <w:color w:val="ED7D31" w:themeColor="accent2"/>
                <w:sz w:val="20"/>
                <w:szCs w:val="20"/>
              </w:rPr>
              <w:t>Cond water velocity (ft. /sec)</w:t>
            </w:r>
          </w:p>
        </w:tc>
        <w:tc>
          <w:tcPr>
            <w:tcW w:w="1525" w:type="dxa"/>
          </w:tcPr>
          <w:p w14:paraId="50DFFD5B" w14:textId="77777777" w:rsidR="00D42311" w:rsidRPr="004D491B" w:rsidRDefault="00D42311" w:rsidP="009423B2">
            <w:pPr>
              <w:jc w:val="center"/>
              <w:rPr>
                <w:b/>
                <w:color w:val="ED7D31" w:themeColor="accent2"/>
                <w:sz w:val="20"/>
                <w:szCs w:val="20"/>
              </w:rPr>
            </w:pPr>
            <w:r>
              <w:rPr>
                <w:b/>
                <w:color w:val="ED7D31" w:themeColor="accent2"/>
                <w:sz w:val="20"/>
                <w:szCs w:val="20"/>
              </w:rPr>
              <w:t>8.25</w:t>
            </w:r>
          </w:p>
        </w:tc>
      </w:tr>
      <w:tr w:rsidR="00D42311" w14:paraId="5F131670" w14:textId="77777777" w:rsidTr="009423B2">
        <w:tc>
          <w:tcPr>
            <w:tcW w:w="3505" w:type="dxa"/>
          </w:tcPr>
          <w:p w14:paraId="01D48621" w14:textId="77777777" w:rsidR="00D42311" w:rsidRDefault="00D42311" w:rsidP="009423B2">
            <w:pPr>
              <w:rPr>
                <w:b/>
                <w:color w:val="70AD47" w:themeColor="accent6"/>
              </w:rPr>
            </w:pPr>
            <w:r>
              <w:rPr>
                <w:b/>
                <w:color w:val="70AD47" w:themeColor="accent6"/>
              </w:rPr>
              <w:t>Tower for (SEE) model</w:t>
            </w:r>
          </w:p>
        </w:tc>
        <w:tc>
          <w:tcPr>
            <w:tcW w:w="1525" w:type="dxa"/>
          </w:tcPr>
          <w:p w14:paraId="512A4E85" w14:textId="77777777" w:rsidR="00D42311" w:rsidRPr="00F768FC" w:rsidRDefault="00D42311" w:rsidP="009423B2">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D42311" w14:paraId="46D0CA01" w14:textId="77777777" w:rsidTr="009423B2">
        <w:tc>
          <w:tcPr>
            <w:tcW w:w="3505" w:type="dxa"/>
          </w:tcPr>
          <w:p w14:paraId="7A50BA86" w14:textId="77777777" w:rsidR="00D42311" w:rsidRPr="003601C4" w:rsidRDefault="00D42311" w:rsidP="009423B2">
            <w:pPr>
              <w:rPr>
                <w:b/>
              </w:rPr>
            </w:pPr>
            <w:r>
              <w:rPr>
                <w:b/>
              </w:rPr>
              <w:t xml:space="preserve">Design </w:t>
            </w:r>
            <w:r w:rsidRPr="003601C4">
              <w:rPr>
                <w:b/>
              </w:rPr>
              <w:t>Wet bulb</w:t>
            </w:r>
          </w:p>
        </w:tc>
        <w:tc>
          <w:tcPr>
            <w:tcW w:w="1525" w:type="dxa"/>
          </w:tcPr>
          <w:p w14:paraId="06109FD8" w14:textId="71D4BDBC" w:rsidR="00D42311" w:rsidRPr="003601C4" w:rsidRDefault="00361361" w:rsidP="009423B2">
            <w:pPr>
              <w:jc w:val="center"/>
              <w:rPr>
                <w:b/>
              </w:rPr>
            </w:pPr>
            <w:r>
              <w:rPr>
                <w:b/>
              </w:rPr>
              <w:t>80</w:t>
            </w:r>
            <w:r w:rsidR="00D42311" w:rsidRPr="003601C4">
              <w:rPr>
                <w:b/>
              </w:rPr>
              <w:t>.0F</w:t>
            </w:r>
          </w:p>
        </w:tc>
      </w:tr>
      <w:tr w:rsidR="00D42311" w14:paraId="588EB6B9" w14:textId="77777777" w:rsidTr="009423B2">
        <w:tc>
          <w:tcPr>
            <w:tcW w:w="3505" w:type="dxa"/>
          </w:tcPr>
          <w:p w14:paraId="52E26C77" w14:textId="77777777" w:rsidR="00D42311" w:rsidRPr="003601C4" w:rsidRDefault="00D42311" w:rsidP="009423B2">
            <w:pPr>
              <w:rPr>
                <w:b/>
              </w:rPr>
            </w:pPr>
            <w:r>
              <w:rPr>
                <w:b/>
              </w:rPr>
              <w:t xml:space="preserve">Design </w:t>
            </w:r>
            <w:r w:rsidRPr="003601C4">
              <w:rPr>
                <w:b/>
              </w:rPr>
              <w:t>Load</w:t>
            </w:r>
          </w:p>
        </w:tc>
        <w:tc>
          <w:tcPr>
            <w:tcW w:w="1525" w:type="dxa"/>
          </w:tcPr>
          <w:p w14:paraId="536804D8" w14:textId="3B6177E3" w:rsidR="00D42311" w:rsidRPr="003601C4" w:rsidRDefault="00D42311" w:rsidP="009423B2">
            <w:pPr>
              <w:jc w:val="center"/>
              <w:rPr>
                <w:b/>
              </w:rPr>
            </w:pPr>
            <w:r>
              <w:rPr>
                <w:b/>
              </w:rPr>
              <w:t>3</w:t>
            </w:r>
            <w:r w:rsidR="00361361">
              <w:rPr>
                <w:b/>
              </w:rPr>
              <w:t>53</w:t>
            </w:r>
            <w:r w:rsidRPr="003601C4">
              <w:rPr>
                <w:b/>
              </w:rPr>
              <w:t xml:space="preserve"> ton</w:t>
            </w:r>
          </w:p>
        </w:tc>
      </w:tr>
      <w:tr w:rsidR="00D42311" w14:paraId="0B20DD55" w14:textId="77777777" w:rsidTr="009423B2">
        <w:tc>
          <w:tcPr>
            <w:tcW w:w="3505" w:type="dxa"/>
          </w:tcPr>
          <w:p w14:paraId="7604B264" w14:textId="77777777" w:rsidR="00D42311" w:rsidRPr="003601C4" w:rsidRDefault="00D42311" w:rsidP="009423B2">
            <w:pPr>
              <w:rPr>
                <w:b/>
              </w:rPr>
            </w:pPr>
            <w:r w:rsidRPr="003601C4">
              <w:rPr>
                <w:b/>
              </w:rPr>
              <w:t>Tower water flow</w:t>
            </w:r>
          </w:p>
        </w:tc>
        <w:tc>
          <w:tcPr>
            <w:tcW w:w="1525" w:type="dxa"/>
          </w:tcPr>
          <w:p w14:paraId="2D3CA8B4" w14:textId="492AFA74" w:rsidR="00D42311" w:rsidRPr="003601C4" w:rsidRDefault="00D42311" w:rsidP="009423B2">
            <w:pPr>
              <w:jc w:val="center"/>
              <w:rPr>
                <w:b/>
              </w:rPr>
            </w:pPr>
            <w:r>
              <w:rPr>
                <w:b/>
              </w:rPr>
              <w:t>8</w:t>
            </w:r>
            <w:r w:rsidR="00B20D6A">
              <w:rPr>
                <w:b/>
              </w:rPr>
              <w:t>50</w:t>
            </w:r>
            <w:r w:rsidRPr="003601C4">
              <w:rPr>
                <w:b/>
              </w:rPr>
              <w:t xml:space="preserve"> gpm</w:t>
            </w:r>
          </w:p>
        </w:tc>
      </w:tr>
      <w:tr w:rsidR="00D42311" w14:paraId="0B11616F" w14:textId="77777777" w:rsidTr="009423B2">
        <w:tc>
          <w:tcPr>
            <w:tcW w:w="3505" w:type="dxa"/>
          </w:tcPr>
          <w:p w14:paraId="06D7B47D" w14:textId="77777777" w:rsidR="00D42311" w:rsidRPr="003601C4" w:rsidRDefault="00D42311" w:rsidP="009423B2">
            <w:pPr>
              <w:rPr>
                <w:b/>
              </w:rPr>
            </w:pPr>
            <w:r w:rsidRPr="003601C4">
              <w:rPr>
                <w:b/>
              </w:rPr>
              <w:t>Approach temperature</w:t>
            </w:r>
          </w:p>
        </w:tc>
        <w:tc>
          <w:tcPr>
            <w:tcW w:w="1525" w:type="dxa"/>
          </w:tcPr>
          <w:p w14:paraId="1C33D224" w14:textId="77777777" w:rsidR="00D42311" w:rsidRPr="003601C4" w:rsidRDefault="00D42311" w:rsidP="009423B2">
            <w:pPr>
              <w:jc w:val="center"/>
              <w:rPr>
                <w:b/>
              </w:rPr>
            </w:pPr>
            <w:r>
              <w:rPr>
                <w:b/>
              </w:rPr>
              <w:t>5</w:t>
            </w:r>
            <w:r w:rsidRPr="003601C4">
              <w:rPr>
                <w:b/>
              </w:rPr>
              <w:t>.0 F</w:t>
            </w:r>
          </w:p>
        </w:tc>
      </w:tr>
      <w:tr w:rsidR="00D42311" w14:paraId="54146555" w14:textId="77777777" w:rsidTr="009423B2">
        <w:tc>
          <w:tcPr>
            <w:tcW w:w="3505" w:type="dxa"/>
          </w:tcPr>
          <w:p w14:paraId="34D39533" w14:textId="77777777" w:rsidR="00D42311" w:rsidRPr="003601C4" w:rsidRDefault="00D42311" w:rsidP="009423B2">
            <w:pPr>
              <w:rPr>
                <w:b/>
              </w:rPr>
            </w:pPr>
            <w:r w:rsidRPr="003601C4">
              <w:rPr>
                <w:b/>
              </w:rPr>
              <w:t>Calculated range</w:t>
            </w:r>
          </w:p>
        </w:tc>
        <w:tc>
          <w:tcPr>
            <w:tcW w:w="1525" w:type="dxa"/>
          </w:tcPr>
          <w:p w14:paraId="340F9002" w14:textId="77777777" w:rsidR="00D42311" w:rsidRPr="003601C4" w:rsidRDefault="00D42311" w:rsidP="009423B2">
            <w:pPr>
              <w:jc w:val="center"/>
              <w:rPr>
                <w:b/>
              </w:rPr>
            </w:pPr>
            <w:r>
              <w:rPr>
                <w:b/>
              </w:rPr>
              <w:t>10.00</w:t>
            </w:r>
            <w:r w:rsidRPr="003601C4">
              <w:rPr>
                <w:b/>
              </w:rPr>
              <w:t>F</w:t>
            </w:r>
          </w:p>
        </w:tc>
      </w:tr>
      <w:tr w:rsidR="00D42311" w14:paraId="0627C5CD" w14:textId="77777777" w:rsidTr="009423B2">
        <w:tc>
          <w:tcPr>
            <w:tcW w:w="3505" w:type="dxa"/>
          </w:tcPr>
          <w:p w14:paraId="2D804818" w14:textId="77777777" w:rsidR="00D42311" w:rsidRPr="003601C4" w:rsidRDefault="00D42311" w:rsidP="009423B2">
            <w:pPr>
              <w:rPr>
                <w:b/>
              </w:rPr>
            </w:pPr>
            <w:r w:rsidRPr="003601C4">
              <w:rPr>
                <w:b/>
              </w:rPr>
              <w:t>Range + approach</w:t>
            </w:r>
          </w:p>
        </w:tc>
        <w:tc>
          <w:tcPr>
            <w:tcW w:w="1525" w:type="dxa"/>
          </w:tcPr>
          <w:p w14:paraId="2D5A8EDF" w14:textId="77777777" w:rsidR="00D42311" w:rsidRPr="003601C4" w:rsidRDefault="00D42311" w:rsidP="009423B2">
            <w:pPr>
              <w:jc w:val="center"/>
              <w:rPr>
                <w:b/>
              </w:rPr>
            </w:pPr>
            <w:r>
              <w:rPr>
                <w:b/>
              </w:rPr>
              <w:t>15.00</w:t>
            </w:r>
            <w:r w:rsidRPr="003601C4">
              <w:rPr>
                <w:b/>
              </w:rPr>
              <w:t>F</w:t>
            </w:r>
          </w:p>
        </w:tc>
      </w:tr>
      <w:tr w:rsidR="00D42311" w14:paraId="12D8C8E2" w14:textId="77777777" w:rsidTr="009423B2">
        <w:tc>
          <w:tcPr>
            <w:tcW w:w="3505" w:type="dxa"/>
          </w:tcPr>
          <w:p w14:paraId="3EDBF335" w14:textId="77777777" w:rsidR="00D42311" w:rsidRPr="007E38AC" w:rsidRDefault="00D42311" w:rsidP="009423B2">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170E18C4" w14:textId="77777777" w:rsidR="00D42311" w:rsidRPr="007E38AC" w:rsidRDefault="00D42311" w:rsidP="009423B2">
            <w:pPr>
              <w:jc w:val="center"/>
              <w:rPr>
                <w:b/>
                <w:color w:val="70AD47" w:themeColor="accent6"/>
                <w:vertAlign w:val="superscript"/>
              </w:rPr>
            </w:pPr>
            <w:r>
              <w:rPr>
                <w:b/>
              </w:rPr>
              <w:t>16</w:t>
            </w:r>
            <w:r w:rsidRPr="003601C4">
              <w:rPr>
                <w:b/>
              </w:rPr>
              <w:t xml:space="preserve"> kW</w:t>
            </w:r>
          </w:p>
        </w:tc>
      </w:tr>
      <w:tr w:rsidR="00D42311" w14:paraId="79039C21" w14:textId="77777777" w:rsidTr="009423B2">
        <w:tc>
          <w:tcPr>
            <w:tcW w:w="3505" w:type="dxa"/>
          </w:tcPr>
          <w:p w14:paraId="219F49FD" w14:textId="77777777" w:rsidR="00D42311" w:rsidRPr="00F768FC" w:rsidRDefault="00D42311" w:rsidP="009423B2">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76E6381D" w14:textId="246B716D" w:rsidR="00D42311" w:rsidRPr="00763635" w:rsidRDefault="00D42311" w:rsidP="009423B2">
            <w:pPr>
              <w:jc w:val="center"/>
              <w:rPr>
                <w:b/>
                <w:color w:val="70AD47" w:themeColor="accent6"/>
              </w:rPr>
            </w:pPr>
            <w:r>
              <w:rPr>
                <w:b/>
                <w:color w:val="70AD47" w:themeColor="accent6"/>
              </w:rPr>
              <w:t>NC8403Q</w:t>
            </w:r>
            <w:r w:rsidR="00B20D6A">
              <w:rPr>
                <w:b/>
                <w:color w:val="70AD47" w:themeColor="accent6"/>
              </w:rPr>
              <w:t>L</w:t>
            </w:r>
            <w:r>
              <w:rPr>
                <w:b/>
                <w:color w:val="70AD47" w:themeColor="accent6"/>
              </w:rPr>
              <w:t>N1</w:t>
            </w:r>
          </w:p>
        </w:tc>
      </w:tr>
      <w:tr w:rsidR="00D42311" w14:paraId="12230F68" w14:textId="77777777" w:rsidTr="009423B2">
        <w:tc>
          <w:tcPr>
            <w:tcW w:w="3505" w:type="dxa"/>
          </w:tcPr>
          <w:p w14:paraId="1A8997E6" w14:textId="77777777" w:rsidR="00D42311" w:rsidRPr="003601C4" w:rsidRDefault="00D42311" w:rsidP="009423B2">
            <w:pPr>
              <w:rPr>
                <w:b/>
              </w:rPr>
            </w:pPr>
            <w:r>
              <w:rPr>
                <w:b/>
              </w:rPr>
              <w:t>Cold water</w:t>
            </w:r>
          </w:p>
        </w:tc>
        <w:tc>
          <w:tcPr>
            <w:tcW w:w="1525" w:type="dxa"/>
          </w:tcPr>
          <w:p w14:paraId="2B951A6A" w14:textId="031E6A80" w:rsidR="00D42311" w:rsidRPr="003601C4" w:rsidRDefault="00D42311" w:rsidP="009423B2">
            <w:pPr>
              <w:jc w:val="center"/>
              <w:rPr>
                <w:b/>
              </w:rPr>
            </w:pPr>
            <w:r>
              <w:rPr>
                <w:b/>
              </w:rPr>
              <w:t>8</w:t>
            </w:r>
            <w:r w:rsidR="00B20D6A">
              <w:rPr>
                <w:b/>
              </w:rPr>
              <w:t>5</w:t>
            </w:r>
            <w:r>
              <w:rPr>
                <w:b/>
              </w:rPr>
              <w:t>F</w:t>
            </w:r>
          </w:p>
        </w:tc>
      </w:tr>
      <w:tr w:rsidR="00D42311" w14:paraId="3A504799" w14:textId="77777777" w:rsidTr="009423B2">
        <w:tc>
          <w:tcPr>
            <w:tcW w:w="3505" w:type="dxa"/>
          </w:tcPr>
          <w:p w14:paraId="6612B36A" w14:textId="77777777" w:rsidR="00D42311" w:rsidRDefault="00D42311" w:rsidP="009423B2">
            <w:pPr>
              <w:rPr>
                <w:b/>
              </w:rPr>
            </w:pPr>
            <w:r>
              <w:rPr>
                <w:b/>
              </w:rPr>
              <w:t>Return water to tower</w:t>
            </w:r>
          </w:p>
        </w:tc>
        <w:tc>
          <w:tcPr>
            <w:tcW w:w="1525" w:type="dxa"/>
          </w:tcPr>
          <w:p w14:paraId="7679D0E8" w14:textId="01871A9F" w:rsidR="00D42311" w:rsidRDefault="00D42311" w:rsidP="009423B2">
            <w:pPr>
              <w:jc w:val="center"/>
              <w:rPr>
                <w:b/>
              </w:rPr>
            </w:pPr>
            <w:r>
              <w:rPr>
                <w:b/>
              </w:rPr>
              <w:t>9</w:t>
            </w:r>
            <w:r w:rsidR="0081065A">
              <w:rPr>
                <w:b/>
              </w:rPr>
              <w:t>5</w:t>
            </w:r>
            <w:r>
              <w:rPr>
                <w:b/>
              </w:rPr>
              <w:t>F</w:t>
            </w:r>
          </w:p>
        </w:tc>
      </w:tr>
      <w:tr w:rsidR="00D42311" w14:paraId="64F44909" w14:textId="77777777" w:rsidTr="009423B2">
        <w:tc>
          <w:tcPr>
            <w:tcW w:w="3505" w:type="dxa"/>
          </w:tcPr>
          <w:p w14:paraId="34D7810A" w14:textId="77777777" w:rsidR="00D42311" w:rsidRPr="003601C4" w:rsidRDefault="00D42311" w:rsidP="009423B2">
            <w:pPr>
              <w:rPr>
                <w:b/>
              </w:rPr>
            </w:pPr>
            <w:r>
              <w:rPr>
                <w:b/>
              </w:rPr>
              <w:t>Capacity</w:t>
            </w:r>
          </w:p>
        </w:tc>
        <w:tc>
          <w:tcPr>
            <w:tcW w:w="1525" w:type="dxa"/>
          </w:tcPr>
          <w:p w14:paraId="4A7E28E9" w14:textId="39C7550D" w:rsidR="00D42311" w:rsidRPr="003601C4" w:rsidRDefault="00D42311" w:rsidP="009423B2">
            <w:pPr>
              <w:jc w:val="center"/>
              <w:rPr>
                <w:b/>
              </w:rPr>
            </w:pPr>
            <w:r>
              <w:rPr>
                <w:b/>
              </w:rPr>
              <w:t>10</w:t>
            </w:r>
            <w:r w:rsidR="0081065A">
              <w:rPr>
                <w:b/>
              </w:rPr>
              <w:t>6</w:t>
            </w:r>
            <w:r>
              <w:rPr>
                <w:b/>
              </w:rPr>
              <w:t>.7%</w:t>
            </w:r>
          </w:p>
        </w:tc>
      </w:tr>
      <w:tr w:rsidR="00D42311" w14:paraId="6D3130B1" w14:textId="77777777" w:rsidTr="009423B2">
        <w:tc>
          <w:tcPr>
            <w:tcW w:w="3505" w:type="dxa"/>
          </w:tcPr>
          <w:p w14:paraId="0AA2C8AC" w14:textId="77777777" w:rsidR="00D42311" w:rsidRPr="003601C4" w:rsidRDefault="00D42311" w:rsidP="009423B2">
            <w:pPr>
              <w:rPr>
                <w:b/>
              </w:rPr>
            </w:pPr>
            <w:r>
              <w:rPr>
                <w:b/>
              </w:rPr>
              <w:t>Static lift</w:t>
            </w:r>
          </w:p>
        </w:tc>
        <w:tc>
          <w:tcPr>
            <w:tcW w:w="1525" w:type="dxa"/>
          </w:tcPr>
          <w:p w14:paraId="21F91F44" w14:textId="77777777" w:rsidR="00D42311" w:rsidRPr="003601C4" w:rsidRDefault="00D42311" w:rsidP="009423B2">
            <w:pPr>
              <w:jc w:val="center"/>
              <w:rPr>
                <w:b/>
              </w:rPr>
            </w:pPr>
            <w:r>
              <w:rPr>
                <w:b/>
              </w:rPr>
              <w:t>12.2 ft.</w:t>
            </w:r>
          </w:p>
        </w:tc>
      </w:tr>
      <w:tr w:rsidR="00D42311" w14:paraId="7487991E" w14:textId="77777777" w:rsidTr="009423B2">
        <w:tc>
          <w:tcPr>
            <w:tcW w:w="3505" w:type="dxa"/>
          </w:tcPr>
          <w:p w14:paraId="1325F0F6" w14:textId="77777777" w:rsidR="00D42311" w:rsidRPr="009C64BB" w:rsidRDefault="00D42311" w:rsidP="009423B2">
            <w:pPr>
              <w:rPr>
                <w:b/>
                <w:sz w:val="24"/>
                <w:szCs w:val="24"/>
              </w:rPr>
            </w:pPr>
            <w:r w:rsidRPr="000262F0">
              <w:rPr>
                <w:b/>
                <w:color w:val="5B9BD5" w:themeColor="accent5"/>
                <w:sz w:val="24"/>
                <w:szCs w:val="24"/>
              </w:rPr>
              <w:t>Table 4 SEE Model Chiller/Tower</w:t>
            </w:r>
          </w:p>
        </w:tc>
        <w:tc>
          <w:tcPr>
            <w:tcW w:w="1525" w:type="dxa"/>
          </w:tcPr>
          <w:p w14:paraId="3199CE2E" w14:textId="77777777" w:rsidR="00D42311" w:rsidRDefault="00D42311" w:rsidP="009423B2">
            <w:pPr>
              <w:jc w:val="center"/>
              <w:rPr>
                <w:b/>
              </w:rPr>
            </w:pPr>
          </w:p>
        </w:tc>
      </w:tr>
    </w:tbl>
    <w:p w14:paraId="110A0F02" w14:textId="77777777" w:rsidR="00D42311" w:rsidRDefault="00D42311" w:rsidP="00D42311">
      <w:pPr>
        <w:spacing w:after="0"/>
        <w:rPr>
          <w:b/>
          <w:bCs/>
          <w:color w:val="70AD47" w:themeColor="accent6"/>
          <w:sz w:val="28"/>
          <w:szCs w:val="28"/>
        </w:rPr>
      </w:pPr>
    </w:p>
    <w:p w14:paraId="1A636FF4" w14:textId="77777777" w:rsidR="005E71E7" w:rsidRDefault="00D42311" w:rsidP="00D42311">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w:t>
      </w:r>
      <w:r w:rsidR="003F404E">
        <w:rPr>
          <w:b/>
          <w:bCs/>
          <w:color w:val="5B9BD5" w:themeColor="accent5"/>
          <w:sz w:val="28"/>
          <w:szCs w:val="28"/>
        </w:rPr>
        <w:t xml:space="preserve"> by the Table 4 above</w:t>
      </w:r>
      <w:r>
        <w:rPr>
          <w:b/>
          <w:bCs/>
          <w:color w:val="5B9BD5" w:themeColor="accent5"/>
          <w:sz w:val="28"/>
          <w:szCs w:val="28"/>
        </w:rPr>
        <w:t>.</w:t>
      </w:r>
      <w:r w:rsidRPr="000262F0">
        <w:rPr>
          <w:b/>
          <w:bCs/>
          <w:color w:val="5B9BD5" w:themeColor="accent5"/>
          <w:sz w:val="28"/>
          <w:szCs w:val="28"/>
        </w:rPr>
        <w:t xml:space="preserve"> </w:t>
      </w:r>
      <w:r w:rsidR="00DD4EA4">
        <w:rPr>
          <w:b/>
          <w:bCs/>
          <w:color w:val="5B9BD5" w:themeColor="accent5"/>
          <w:sz w:val="28"/>
          <w:szCs w:val="28"/>
        </w:rPr>
        <w:t>This chiller selection is not the most efficient in terms of chiller kW/ton</w:t>
      </w:r>
      <w:r w:rsidR="00876D10">
        <w:rPr>
          <w:b/>
          <w:bCs/>
          <w:color w:val="5B9BD5" w:themeColor="accent5"/>
          <w:sz w:val="28"/>
          <w:szCs w:val="28"/>
        </w:rPr>
        <w:t xml:space="preserve"> but is the most efficient in terms of plant kW/ton. </w:t>
      </w:r>
      <w:r w:rsidR="00553EA9">
        <w:rPr>
          <w:b/>
          <w:bCs/>
          <w:color w:val="5B9BD5" w:themeColor="accent5"/>
          <w:sz w:val="28"/>
          <w:szCs w:val="28"/>
        </w:rPr>
        <w:t>The point:</w:t>
      </w:r>
      <w:r w:rsidR="001E378B">
        <w:rPr>
          <w:b/>
          <w:bCs/>
          <w:color w:val="5B9BD5" w:themeColor="accent5"/>
          <w:sz w:val="28"/>
          <w:szCs w:val="28"/>
        </w:rPr>
        <w:t xml:space="preserve"> chiller kW/ton is not the issue, plant kW/ton is. </w:t>
      </w:r>
    </w:p>
    <w:p w14:paraId="3F789B89" w14:textId="77777777" w:rsidR="005E71E7" w:rsidRDefault="005E71E7" w:rsidP="00D42311">
      <w:pPr>
        <w:spacing w:after="0"/>
        <w:rPr>
          <w:b/>
          <w:bCs/>
          <w:color w:val="5B9BD5" w:themeColor="accent5"/>
          <w:sz w:val="28"/>
          <w:szCs w:val="28"/>
        </w:rPr>
      </w:pPr>
    </w:p>
    <w:p w14:paraId="6DE83811" w14:textId="77777777" w:rsidR="005E71E7" w:rsidRDefault="005E71E7" w:rsidP="00D42311">
      <w:pPr>
        <w:spacing w:after="0"/>
        <w:rPr>
          <w:b/>
          <w:bCs/>
          <w:color w:val="5B9BD5" w:themeColor="accent5"/>
          <w:sz w:val="28"/>
          <w:szCs w:val="28"/>
        </w:rPr>
      </w:pPr>
    </w:p>
    <w:p w14:paraId="4368ECA8" w14:textId="77777777" w:rsidR="005E71E7" w:rsidRDefault="005E71E7" w:rsidP="00D42311">
      <w:pPr>
        <w:spacing w:after="0"/>
        <w:rPr>
          <w:b/>
          <w:bCs/>
          <w:color w:val="5B9BD5" w:themeColor="accent5"/>
          <w:sz w:val="28"/>
          <w:szCs w:val="28"/>
        </w:rPr>
      </w:pPr>
    </w:p>
    <w:p w14:paraId="49EE83FC" w14:textId="00BBE5BB" w:rsidR="00D42311" w:rsidRPr="000262F0" w:rsidRDefault="00D42311" w:rsidP="00D42311">
      <w:pPr>
        <w:spacing w:after="0"/>
        <w:rPr>
          <w:b/>
          <w:bCs/>
          <w:color w:val="5B9BD5" w:themeColor="accent5"/>
          <w:sz w:val="28"/>
          <w:szCs w:val="28"/>
        </w:rPr>
      </w:pPr>
      <w:r w:rsidRPr="000262F0">
        <w:rPr>
          <w:b/>
          <w:bCs/>
          <w:color w:val="5B9BD5" w:themeColor="accent5"/>
          <w:sz w:val="28"/>
          <w:szCs w:val="28"/>
        </w:rPr>
        <w:t xml:space="preserve"> </w:t>
      </w:r>
    </w:p>
    <w:p w14:paraId="5E4A4698" w14:textId="27C669B6" w:rsidR="00D42311" w:rsidRDefault="00A342CD" w:rsidP="00D42311">
      <w:pPr>
        <w:spacing w:after="0"/>
        <w:rPr>
          <w:b/>
          <w:bCs/>
          <w:color w:val="70AD47" w:themeColor="accent6"/>
          <w:sz w:val="28"/>
          <w:szCs w:val="28"/>
        </w:rPr>
      </w:pPr>
      <w:r w:rsidRPr="00A342CD">
        <w:rPr>
          <w:noProof/>
        </w:rPr>
        <w:drawing>
          <wp:inline distT="0" distB="0" distL="0" distR="0" wp14:anchorId="6302D6E1" wp14:editId="372A2043">
            <wp:extent cx="3200400" cy="29317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1795"/>
                    </a:xfrm>
                    <a:prstGeom prst="rect">
                      <a:avLst/>
                    </a:prstGeom>
                    <a:noFill/>
                    <a:ln>
                      <a:noFill/>
                    </a:ln>
                  </pic:spPr>
                </pic:pic>
              </a:graphicData>
            </a:graphic>
          </wp:inline>
        </w:drawing>
      </w:r>
    </w:p>
    <w:p w14:paraId="765B1FB0" w14:textId="7F0D703B" w:rsidR="006F1703" w:rsidRDefault="006F1703" w:rsidP="00D42311">
      <w:pPr>
        <w:spacing w:after="0"/>
        <w:rPr>
          <w:b/>
          <w:bCs/>
          <w:color w:val="70AD47" w:themeColor="accent6"/>
          <w:sz w:val="28"/>
          <w:szCs w:val="28"/>
        </w:rPr>
      </w:pPr>
      <w:r>
        <w:rPr>
          <w:b/>
          <w:bCs/>
          <w:color w:val="70AD47" w:themeColor="accent6"/>
          <w:sz w:val="28"/>
          <w:szCs w:val="28"/>
        </w:rPr>
        <w:t>Figure 3: Design Weather</w:t>
      </w:r>
    </w:p>
    <w:p w14:paraId="73313A61" w14:textId="77777777" w:rsidR="00134BBB" w:rsidRDefault="00134BBB" w:rsidP="00AA141F">
      <w:pPr>
        <w:spacing w:after="0"/>
        <w:rPr>
          <w:b/>
          <w:bCs/>
          <w:color w:val="70AD47" w:themeColor="accent6"/>
          <w:sz w:val="40"/>
          <w:szCs w:val="40"/>
        </w:rPr>
      </w:pPr>
    </w:p>
    <w:p w14:paraId="7238E722" w14:textId="2FA468C8" w:rsidR="00717D8D" w:rsidRDefault="00EC03EB" w:rsidP="00AA141F">
      <w:pPr>
        <w:spacing w:after="0"/>
        <w:rPr>
          <w:b/>
          <w:bCs/>
          <w:color w:val="70AD47" w:themeColor="accent6"/>
          <w:sz w:val="40"/>
          <w:szCs w:val="40"/>
        </w:rPr>
      </w:pPr>
      <w:r>
        <w:rPr>
          <w:b/>
          <w:bCs/>
          <w:color w:val="70AD47" w:themeColor="accent6"/>
          <w:sz w:val="40"/>
          <w:szCs w:val="40"/>
        </w:rPr>
        <w:t xml:space="preserve">Figure 3 gives the assumed </w:t>
      </w:r>
      <w:r w:rsidR="00952FCD">
        <w:rPr>
          <w:b/>
          <w:bCs/>
          <w:color w:val="70AD47" w:themeColor="accent6"/>
          <w:sz w:val="40"/>
          <w:szCs w:val="40"/>
        </w:rPr>
        <w:t xml:space="preserve">design weather. Each of the designs, Table </w:t>
      </w:r>
      <w:r w:rsidR="009A0F7F">
        <w:rPr>
          <w:b/>
          <w:bCs/>
          <w:color w:val="70AD47" w:themeColor="accent6"/>
          <w:sz w:val="40"/>
          <w:szCs w:val="40"/>
        </w:rPr>
        <w:t xml:space="preserve">2, </w:t>
      </w:r>
      <w:proofErr w:type="gramStart"/>
      <w:r w:rsidR="009A0F7F">
        <w:rPr>
          <w:b/>
          <w:bCs/>
          <w:color w:val="70AD47" w:themeColor="accent6"/>
          <w:sz w:val="40"/>
          <w:szCs w:val="40"/>
        </w:rPr>
        <w:t>3 ,</w:t>
      </w:r>
      <w:proofErr w:type="gramEnd"/>
      <w:r w:rsidR="009A0F7F">
        <w:rPr>
          <w:b/>
          <w:bCs/>
          <w:color w:val="70AD47" w:themeColor="accent6"/>
          <w:sz w:val="40"/>
          <w:szCs w:val="40"/>
        </w:rPr>
        <w:t xml:space="preserve"> &amp; 4 will be evaluated with the SEE Model.</w:t>
      </w:r>
    </w:p>
    <w:p w14:paraId="7B47257A" w14:textId="77777777" w:rsidR="0081227A" w:rsidRDefault="0081227A" w:rsidP="00AA141F">
      <w:pPr>
        <w:spacing w:after="0"/>
        <w:rPr>
          <w:b/>
          <w:bCs/>
          <w:color w:val="70AD47" w:themeColor="accent6"/>
          <w:sz w:val="40"/>
          <w:szCs w:val="40"/>
        </w:rPr>
      </w:pPr>
    </w:p>
    <w:p w14:paraId="02B4E589" w14:textId="77777777" w:rsidR="0081227A" w:rsidRDefault="0081227A" w:rsidP="00AA141F">
      <w:pPr>
        <w:spacing w:after="0"/>
        <w:rPr>
          <w:b/>
          <w:bCs/>
          <w:color w:val="70AD47" w:themeColor="accent6"/>
          <w:sz w:val="40"/>
          <w:szCs w:val="40"/>
        </w:rPr>
      </w:pPr>
    </w:p>
    <w:p w14:paraId="6E8A6CF8" w14:textId="77777777" w:rsidR="0081227A" w:rsidRDefault="0081227A" w:rsidP="00AA141F">
      <w:pPr>
        <w:spacing w:after="0"/>
        <w:rPr>
          <w:b/>
          <w:bCs/>
          <w:color w:val="70AD47" w:themeColor="accent6"/>
          <w:sz w:val="40"/>
          <w:szCs w:val="40"/>
        </w:rPr>
      </w:pPr>
    </w:p>
    <w:p w14:paraId="7EDB84A5" w14:textId="77777777" w:rsidR="0081227A" w:rsidRDefault="0081227A" w:rsidP="00AA141F">
      <w:pPr>
        <w:spacing w:after="0"/>
        <w:rPr>
          <w:b/>
          <w:bCs/>
          <w:color w:val="70AD47" w:themeColor="accent6"/>
          <w:sz w:val="40"/>
          <w:szCs w:val="40"/>
        </w:rPr>
      </w:pPr>
    </w:p>
    <w:p w14:paraId="3998E2F3" w14:textId="77777777" w:rsidR="0081227A" w:rsidRDefault="0081227A" w:rsidP="00AA141F">
      <w:pPr>
        <w:spacing w:after="0"/>
        <w:rPr>
          <w:b/>
          <w:bCs/>
          <w:color w:val="70AD47" w:themeColor="accent6"/>
          <w:sz w:val="40"/>
          <w:szCs w:val="40"/>
        </w:rPr>
      </w:pPr>
    </w:p>
    <w:p w14:paraId="7F6BB3AA" w14:textId="77777777" w:rsidR="0081227A" w:rsidRDefault="0081227A" w:rsidP="00AA141F">
      <w:pPr>
        <w:spacing w:after="0"/>
        <w:rPr>
          <w:b/>
          <w:bCs/>
          <w:color w:val="70AD47" w:themeColor="accent6"/>
          <w:sz w:val="40"/>
          <w:szCs w:val="40"/>
        </w:rPr>
      </w:pPr>
    </w:p>
    <w:p w14:paraId="4AC10490" w14:textId="77777777" w:rsidR="0081227A" w:rsidRDefault="0081227A" w:rsidP="00AA141F">
      <w:pPr>
        <w:spacing w:after="0"/>
        <w:rPr>
          <w:b/>
          <w:bCs/>
          <w:color w:val="70AD47" w:themeColor="accent6"/>
          <w:sz w:val="40"/>
          <w:szCs w:val="40"/>
        </w:rPr>
      </w:pPr>
    </w:p>
    <w:p w14:paraId="420F50D4" w14:textId="77777777" w:rsidR="0081227A" w:rsidRDefault="0081227A" w:rsidP="00AA141F">
      <w:pPr>
        <w:spacing w:after="0"/>
        <w:rPr>
          <w:b/>
          <w:bCs/>
          <w:color w:val="70AD47" w:themeColor="accent6"/>
          <w:sz w:val="40"/>
          <w:szCs w:val="40"/>
        </w:rPr>
      </w:pPr>
    </w:p>
    <w:p w14:paraId="51746282" w14:textId="16F09D7E" w:rsidR="0081227A" w:rsidRDefault="000B6EBE" w:rsidP="00AA141F">
      <w:pPr>
        <w:spacing w:after="0"/>
        <w:rPr>
          <w:b/>
          <w:bCs/>
          <w:color w:val="70AD47" w:themeColor="accent6"/>
          <w:sz w:val="40"/>
          <w:szCs w:val="40"/>
        </w:rPr>
      </w:pPr>
      <w:r w:rsidRPr="000B6EBE">
        <w:rPr>
          <w:noProof/>
        </w:rPr>
        <w:lastRenderedPageBreak/>
        <w:drawing>
          <wp:inline distT="0" distB="0" distL="0" distR="0" wp14:anchorId="1B6B9CFE" wp14:editId="27D696C2">
            <wp:extent cx="2743200" cy="808329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8083296"/>
                    </a:xfrm>
                    <a:prstGeom prst="rect">
                      <a:avLst/>
                    </a:prstGeom>
                    <a:noFill/>
                    <a:ln>
                      <a:noFill/>
                    </a:ln>
                  </pic:spPr>
                </pic:pic>
              </a:graphicData>
            </a:graphic>
          </wp:inline>
        </w:drawing>
      </w:r>
    </w:p>
    <w:p w14:paraId="5A9DD353" w14:textId="5497354E" w:rsidR="009B2E4F" w:rsidRDefault="001E6759" w:rsidP="00AA141F">
      <w:pPr>
        <w:spacing w:after="0"/>
        <w:rPr>
          <w:b/>
          <w:bCs/>
          <w:color w:val="70AD47" w:themeColor="accent6"/>
          <w:sz w:val="40"/>
          <w:szCs w:val="40"/>
        </w:rPr>
      </w:pPr>
      <w:r w:rsidRPr="001E6759">
        <w:rPr>
          <w:noProof/>
        </w:rPr>
        <w:drawing>
          <wp:inline distT="0" distB="0" distL="0" distR="0" wp14:anchorId="61A602D5" wp14:editId="71DDC0CE">
            <wp:extent cx="2743200" cy="6144768"/>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26ABDC4E" w14:textId="57F7AA1D" w:rsidR="00717D8D" w:rsidRDefault="004E2D65" w:rsidP="00AA141F">
      <w:pPr>
        <w:spacing w:after="0"/>
        <w:rPr>
          <w:b/>
          <w:bCs/>
          <w:color w:val="5B9BD5" w:themeColor="accent5"/>
          <w:sz w:val="28"/>
          <w:szCs w:val="28"/>
        </w:rPr>
      </w:pPr>
      <w:r w:rsidRPr="00E531EA">
        <w:rPr>
          <w:b/>
          <w:bCs/>
          <w:color w:val="5B9BD5" w:themeColor="accent5"/>
          <w:sz w:val="28"/>
          <w:szCs w:val="28"/>
        </w:rPr>
        <w:t>The charts at left give the hourly</w:t>
      </w:r>
      <w:r w:rsidR="00B41F52" w:rsidRPr="00E531EA">
        <w:rPr>
          <w:b/>
          <w:bCs/>
          <w:color w:val="5B9BD5" w:themeColor="accent5"/>
          <w:sz w:val="28"/>
          <w:szCs w:val="28"/>
        </w:rPr>
        <w:t xml:space="preserve"> watts/ft</w:t>
      </w:r>
      <w:r w:rsidR="00B41F52" w:rsidRPr="00E531EA">
        <w:rPr>
          <w:b/>
          <w:bCs/>
          <w:color w:val="5B9BD5" w:themeColor="accent5"/>
          <w:sz w:val="28"/>
          <w:szCs w:val="28"/>
          <w:vertAlign w:val="superscript"/>
        </w:rPr>
        <w:t>2</w:t>
      </w:r>
      <w:r w:rsidR="00B41F52" w:rsidRPr="00E531EA">
        <w:rPr>
          <w:b/>
          <w:bCs/>
          <w:color w:val="5B9BD5" w:themeColor="accent5"/>
          <w:sz w:val="28"/>
          <w:szCs w:val="28"/>
        </w:rPr>
        <w:t xml:space="preserve"> for the three designs</w:t>
      </w:r>
      <w:r w:rsidR="00E531EA" w:rsidRPr="00E531EA">
        <w:rPr>
          <w:b/>
          <w:bCs/>
          <w:color w:val="5B9BD5" w:themeColor="accent5"/>
          <w:sz w:val="28"/>
          <w:szCs w:val="28"/>
        </w:rPr>
        <w:t xml:space="preserve"> plus the sum for the day</w:t>
      </w:r>
      <w:r w:rsidR="0040422E">
        <w:rPr>
          <w:b/>
          <w:bCs/>
          <w:color w:val="5B9BD5" w:themeColor="accent5"/>
          <w:sz w:val="28"/>
          <w:szCs w:val="28"/>
        </w:rPr>
        <w:t xml:space="preserve">, illustrating the </w:t>
      </w:r>
      <w:r w:rsidR="00957897">
        <w:rPr>
          <w:b/>
          <w:bCs/>
          <w:color w:val="5B9BD5" w:themeColor="accent5"/>
          <w:sz w:val="28"/>
          <w:szCs w:val="28"/>
        </w:rPr>
        <w:t>significant increase with the Table 3 design and significant decrease with the Table 4 design</w:t>
      </w:r>
      <w:r w:rsidR="00E531EA" w:rsidRPr="00E531EA">
        <w:rPr>
          <w:b/>
          <w:bCs/>
          <w:color w:val="5B9BD5" w:themeColor="accent5"/>
          <w:sz w:val="28"/>
          <w:szCs w:val="28"/>
        </w:rPr>
        <w:t>.</w:t>
      </w:r>
      <w:r w:rsidR="00A412B8">
        <w:rPr>
          <w:b/>
          <w:bCs/>
          <w:color w:val="5B9BD5" w:themeColor="accent5"/>
          <w:sz w:val="28"/>
          <w:szCs w:val="28"/>
        </w:rPr>
        <w:t xml:space="preserve"> The above chart gives day sums</w:t>
      </w:r>
      <w:r w:rsidR="00DE316B">
        <w:rPr>
          <w:b/>
          <w:bCs/>
          <w:color w:val="5B9BD5" w:themeColor="accent5"/>
          <w:sz w:val="28"/>
          <w:szCs w:val="28"/>
        </w:rPr>
        <w:t xml:space="preserve"> for components of the system.</w:t>
      </w:r>
    </w:p>
    <w:p w14:paraId="3EB12D8E" w14:textId="77777777" w:rsidR="00DE316B" w:rsidRDefault="00DE316B" w:rsidP="00AA141F">
      <w:pPr>
        <w:spacing w:after="0"/>
        <w:rPr>
          <w:b/>
          <w:bCs/>
          <w:color w:val="5B9BD5" w:themeColor="accent5"/>
          <w:sz w:val="28"/>
          <w:szCs w:val="28"/>
        </w:rPr>
      </w:pPr>
    </w:p>
    <w:p w14:paraId="20ECA2B6" w14:textId="77777777" w:rsidR="00DE316B" w:rsidRDefault="00DE316B" w:rsidP="00AA141F">
      <w:pPr>
        <w:spacing w:after="0"/>
        <w:rPr>
          <w:b/>
          <w:bCs/>
          <w:color w:val="5B9BD5" w:themeColor="accent5"/>
          <w:sz w:val="28"/>
          <w:szCs w:val="28"/>
        </w:rPr>
      </w:pPr>
    </w:p>
    <w:p w14:paraId="57C9E8ED" w14:textId="2383E453" w:rsidR="00DE316B" w:rsidRDefault="00BF29D5" w:rsidP="00AA141F">
      <w:pPr>
        <w:spacing w:after="0"/>
        <w:rPr>
          <w:b/>
          <w:bCs/>
          <w:color w:val="5B9BD5" w:themeColor="accent5"/>
          <w:sz w:val="28"/>
          <w:szCs w:val="28"/>
        </w:rPr>
      </w:pPr>
      <w:r w:rsidRPr="00BF29D5">
        <w:rPr>
          <w:noProof/>
        </w:rPr>
        <w:lastRenderedPageBreak/>
        <w:drawing>
          <wp:inline distT="0" distB="0" distL="0" distR="0" wp14:anchorId="70DBE975" wp14:editId="090A4369">
            <wp:extent cx="3200400" cy="77660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7766050"/>
                    </a:xfrm>
                    <a:prstGeom prst="rect">
                      <a:avLst/>
                    </a:prstGeom>
                    <a:noFill/>
                    <a:ln>
                      <a:noFill/>
                    </a:ln>
                  </pic:spPr>
                </pic:pic>
              </a:graphicData>
            </a:graphic>
          </wp:inline>
        </w:drawing>
      </w:r>
    </w:p>
    <w:p w14:paraId="6BCA2C8B" w14:textId="77777777" w:rsidR="00227F5F" w:rsidRDefault="00227F5F" w:rsidP="00AA141F">
      <w:pPr>
        <w:spacing w:after="0"/>
        <w:rPr>
          <w:b/>
          <w:bCs/>
          <w:color w:val="5B9BD5" w:themeColor="accent5"/>
          <w:sz w:val="28"/>
          <w:szCs w:val="28"/>
        </w:rPr>
      </w:pPr>
    </w:p>
    <w:p w14:paraId="0A7EC2F0" w14:textId="77777777" w:rsidR="00227F5F" w:rsidRDefault="00227F5F" w:rsidP="00AA141F">
      <w:pPr>
        <w:spacing w:after="0"/>
        <w:rPr>
          <w:b/>
          <w:bCs/>
          <w:color w:val="5B9BD5" w:themeColor="accent5"/>
          <w:sz w:val="28"/>
          <w:szCs w:val="28"/>
        </w:rPr>
      </w:pPr>
    </w:p>
    <w:p w14:paraId="43BF773A" w14:textId="2BDAC3D7" w:rsidR="00227F5F" w:rsidRPr="00E531EA" w:rsidRDefault="00DF6428" w:rsidP="00AA141F">
      <w:pPr>
        <w:spacing w:after="0"/>
        <w:rPr>
          <w:b/>
          <w:bCs/>
          <w:color w:val="5B9BD5" w:themeColor="accent5"/>
          <w:sz w:val="28"/>
          <w:szCs w:val="28"/>
        </w:rPr>
      </w:pPr>
      <w:r w:rsidRPr="00DF6428">
        <w:rPr>
          <w:noProof/>
        </w:rPr>
        <w:drawing>
          <wp:inline distT="0" distB="0" distL="0" distR="0" wp14:anchorId="251606B0" wp14:editId="29A434E6">
            <wp:extent cx="2743200" cy="6629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6629400"/>
                    </a:xfrm>
                    <a:prstGeom prst="rect">
                      <a:avLst/>
                    </a:prstGeom>
                    <a:noFill/>
                    <a:ln>
                      <a:noFill/>
                    </a:ln>
                  </pic:spPr>
                </pic:pic>
              </a:graphicData>
            </a:graphic>
          </wp:inline>
        </w:drawing>
      </w:r>
    </w:p>
    <w:p w14:paraId="558E1AE8" w14:textId="77777777" w:rsidR="00DA49C8" w:rsidRDefault="00040C35" w:rsidP="00F63C53">
      <w:pPr>
        <w:spacing w:after="0" w:line="240" w:lineRule="auto"/>
        <w:rPr>
          <w:b/>
          <w:bCs/>
          <w:color w:val="5B9BD5" w:themeColor="accent5"/>
          <w:sz w:val="28"/>
          <w:szCs w:val="28"/>
        </w:rPr>
      </w:pPr>
      <w:r w:rsidRPr="00F63C53">
        <w:rPr>
          <w:b/>
          <w:bCs/>
          <w:color w:val="5B9BD5" w:themeColor="accent5"/>
          <w:sz w:val="28"/>
          <w:szCs w:val="28"/>
        </w:rPr>
        <w:t>The chart at left gives the building</w:t>
      </w:r>
      <w:r w:rsidR="00F63C53" w:rsidRPr="00F63C53">
        <w:rPr>
          <w:b/>
          <w:bCs/>
          <w:color w:val="5B9BD5" w:themeColor="accent5"/>
          <w:sz w:val="28"/>
          <w:szCs w:val="28"/>
        </w:rPr>
        <w:t xml:space="preserve"> 24-hour energy balance and the above chart gives the plant </w:t>
      </w:r>
      <w:r w:rsidR="00F63C53">
        <w:rPr>
          <w:b/>
          <w:bCs/>
          <w:color w:val="5B9BD5" w:themeColor="accent5"/>
          <w:sz w:val="28"/>
          <w:szCs w:val="28"/>
        </w:rPr>
        <w:t xml:space="preserve">24-hour </w:t>
      </w:r>
      <w:r w:rsidR="00F63C53" w:rsidRPr="00F63C53">
        <w:rPr>
          <w:b/>
          <w:bCs/>
          <w:color w:val="5B9BD5" w:themeColor="accent5"/>
          <w:sz w:val="28"/>
          <w:szCs w:val="28"/>
        </w:rPr>
        <w:t>energy balance.</w:t>
      </w:r>
    </w:p>
    <w:p w14:paraId="07853339" w14:textId="77777777" w:rsidR="00DA49C8" w:rsidRDefault="00DA49C8" w:rsidP="00F63C53">
      <w:pPr>
        <w:spacing w:after="0" w:line="240" w:lineRule="auto"/>
        <w:rPr>
          <w:b/>
          <w:bCs/>
          <w:color w:val="5B9BD5" w:themeColor="accent5"/>
          <w:sz w:val="28"/>
          <w:szCs w:val="28"/>
        </w:rPr>
      </w:pPr>
    </w:p>
    <w:p w14:paraId="655800F1" w14:textId="77777777" w:rsidR="00DA49C8" w:rsidRDefault="00DA49C8" w:rsidP="00F63C53">
      <w:pPr>
        <w:spacing w:after="0" w:line="240" w:lineRule="auto"/>
        <w:rPr>
          <w:b/>
          <w:bCs/>
          <w:color w:val="5B9BD5" w:themeColor="accent5"/>
          <w:sz w:val="28"/>
          <w:szCs w:val="28"/>
        </w:rPr>
      </w:pPr>
    </w:p>
    <w:p w14:paraId="4CAFD197" w14:textId="77777777" w:rsidR="00DA49C8" w:rsidRDefault="00DA49C8" w:rsidP="00F63C53">
      <w:pPr>
        <w:spacing w:after="0" w:line="240" w:lineRule="auto"/>
        <w:rPr>
          <w:b/>
          <w:bCs/>
          <w:color w:val="5B9BD5" w:themeColor="accent5"/>
          <w:sz w:val="28"/>
          <w:szCs w:val="28"/>
        </w:rPr>
      </w:pPr>
    </w:p>
    <w:p w14:paraId="30A3C520" w14:textId="77777777" w:rsidR="00DA49C8" w:rsidRDefault="00DA49C8" w:rsidP="00F63C53">
      <w:pPr>
        <w:spacing w:after="0" w:line="240" w:lineRule="auto"/>
        <w:rPr>
          <w:b/>
          <w:bCs/>
          <w:color w:val="5B9BD5" w:themeColor="accent5"/>
          <w:sz w:val="28"/>
          <w:szCs w:val="28"/>
        </w:rPr>
      </w:pPr>
    </w:p>
    <w:p w14:paraId="22880ADA" w14:textId="77777777" w:rsidR="00DA49C8" w:rsidRDefault="00DA49C8" w:rsidP="00F63C53">
      <w:pPr>
        <w:spacing w:after="0" w:line="240" w:lineRule="auto"/>
        <w:rPr>
          <w:b/>
          <w:bCs/>
          <w:color w:val="5B9BD5" w:themeColor="accent5"/>
          <w:sz w:val="28"/>
          <w:szCs w:val="28"/>
        </w:rPr>
      </w:pPr>
    </w:p>
    <w:p w14:paraId="4D6D1512" w14:textId="77777777" w:rsidR="00294BF2" w:rsidRDefault="007934B4" w:rsidP="00F63C53">
      <w:pPr>
        <w:spacing w:after="0" w:line="240" w:lineRule="auto"/>
        <w:rPr>
          <w:b/>
          <w:bCs/>
          <w:color w:val="70AD47" w:themeColor="accent6"/>
          <w:sz w:val="28"/>
          <w:szCs w:val="28"/>
        </w:rPr>
      </w:pPr>
      <w:r w:rsidRPr="007934B4">
        <w:rPr>
          <w:noProof/>
        </w:rPr>
        <w:lastRenderedPageBreak/>
        <w:drawing>
          <wp:inline distT="0" distB="0" distL="0" distR="0" wp14:anchorId="341B558E" wp14:editId="2A5241BC">
            <wp:extent cx="3200400" cy="646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465570"/>
                    </a:xfrm>
                    <a:prstGeom prst="rect">
                      <a:avLst/>
                    </a:prstGeom>
                    <a:noFill/>
                    <a:ln>
                      <a:noFill/>
                    </a:ln>
                  </pic:spPr>
                </pic:pic>
              </a:graphicData>
            </a:graphic>
          </wp:inline>
        </w:drawing>
      </w:r>
    </w:p>
    <w:p w14:paraId="3B87A13B" w14:textId="129A52D9" w:rsidR="00294BF2" w:rsidRDefault="00CD1C5C" w:rsidP="00F63C53">
      <w:pPr>
        <w:spacing w:after="0" w:line="240" w:lineRule="auto"/>
        <w:rPr>
          <w:b/>
          <w:bCs/>
          <w:color w:val="70AD47" w:themeColor="accent6"/>
          <w:sz w:val="28"/>
          <w:szCs w:val="28"/>
        </w:rPr>
      </w:pPr>
      <w:r>
        <w:rPr>
          <w:b/>
          <w:bCs/>
          <w:color w:val="70AD47" w:themeColor="accent6"/>
          <w:sz w:val="28"/>
          <w:szCs w:val="28"/>
        </w:rPr>
        <w:t xml:space="preserve">The above chart </w:t>
      </w:r>
      <w:r w:rsidR="005F1118">
        <w:rPr>
          <w:b/>
          <w:bCs/>
          <w:color w:val="70AD47" w:themeColor="accent6"/>
          <w:sz w:val="28"/>
          <w:szCs w:val="28"/>
        </w:rPr>
        <w:t xml:space="preserve">gives the </w:t>
      </w:r>
      <w:r w:rsidR="00BD000C">
        <w:rPr>
          <w:b/>
          <w:bCs/>
          <w:color w:val="70AD47" w:themeColor="accent6"/>
          <w:sz w:val="28"/>
          <w:szCs w:val="28"/>
        </w:rPr>
        <w:t>24-hour</w:t>
      </w:r>
      <w:r w:rsidR="005F1118">
        <w:rPr>
          <w:b/>
          <w:bCs/>
          <w:color w:val="70AD47" w:themeColor="accent6"/>
          <w:sz w:val="28"/>
          <w:szCs w:val="28"/>
        </w:rPr>
        <w:t xml:space="preserve"> building energy balance with plant load defined.</w:t>
      </w:r>
    </w:p>
    <w:p w14:paraId="28E9817B" w14:textId="77777777" w:rsidR="00294BF2" w:rsidRDefault="00294BF2" w:rsidP="00F63C53">
      <w:pPr>
        <w:spacing w:after="0" w:line="240" w:lineRule="auto"/>
        <w:rPr>
          <w:b/>
          <w:bCs/>
          <w:color w:val="70AD47" w:themeColor="accent6"/>
          <w:sz w:val="28"/>
          <w:szCs w:val="28"/>
        </w:rPr>
      </w:pPr>
    </w:p>
    <w:p w14:paraId="5CA498A5" w14:textId="77777777" w:rsidR="00294BF2" w:rsidRDefault="00294BF2" w:rsidP="00F63C53">
      <w:pPr>
        <w:spacing w:after="0" w:line="240" w:lineRule="auto"/>
        <w:rPr>
          <w:b/>
          <w:bCs/>
          <w:color w:val="70AD47" w:themeColor="accent6"/>
          <w:sz w:val="28"/>
          <w:szCs w:val="28"/>
        </w:rPr>
      </w:pPr>
    </w:p>
    <w:p w14:paraId="35728531" w14:textId="77777777" w:rsidR="00294BF2" w:rsidRDefault="00294BF2" w:rsidP="00F63C53">
      <w:pPr>
        <w:spacing w:after="0" w:line="240" w:lineRule="auto"/>
        <w:rPr>
          <w:b/>
          <w:bCs/>
          <w:color w:val="70AD47" w:themeColor="accent6"/>
          <w:sz w:val="28"/>
          <w:szCs w:val="28"/>
        </w:rPr>
      </w:pPr>
    </w:p>
    <w:p w14:paraId="2C477CFF" w14:textId="77777777" w:rsidR="00294BF2" w:rsidRDefault="00294BF2" w:rsidP="00F63C53">
      <w:pPr>
        <w:spacing w:after="0" w:line="240" w:lineRule="auto"/>
        <w:rPr>
          <w:b/>
          <w:bCs/>
          <w:color w:val="70AD47" w:themeColor="accent6"/>
          <w:sz w:val="28"/>
          <w:szCs w:val="28"/>
        </w:rPr>
      </w:pPr>
    </w:p>
    <w:p w14:paraId="1DF7DA2B" w14:textId="77777777" w:rsidR="00294BF2" w:rsidRDefault="00294BF2" w:rsidP="00F63C53">
      <w:pPr>
        <w:spacing w:after="0" w:line="240" w:lineRule="auto"/>
        <w:rPr>
          <w:b/>
          <w:bCs/>
          <w:color w:val="70AD47" w:themeColor="accent6"/>
          <w:sz w:val="28"/>
          <w:szCs w:val="28"/>
        </w:rPr>
      </w:pPr>
    </w:p>
    <w:p w14:paraId="76593A59" w14:textId="77777777" w:rsidR="00294BF2" w:rsidRDefault="00294BF2" w:rsidP="00F63C53">
      <w:pPr>
        <w:spacing w:after="0" w:line="240" w:lineRule="auto"/>
        <w:rPr>
          <w:b/>
          <w:bCs/>
          <w:color w:val="70AD47" w:themeColor="accent6"/>
          <w:sz w:val="28"/>
          <w:szCs w:val="28"/>
        </w:rPr>
      </w:pPr>
    </w:p>
    <w:p w14:paraId="6E12249E" w14:textId="77777777" w:rsidR="00294BF2" w:rsidRDefault="00294BF2" w:rsidP="00F63C53">
      <w:pPr>
        <w:spacing w:after="0" w:line="240" w:lineRule="auto"/>
        <w:rPr>
          <w:b/>
          <w:bCs/>
          <w:color w:val="70AD47" w:themeColor="accent6"/>
          <w:sz w:val="28"/>
          <w:szCs w:val="28"/>
        </w:rPr>
      </w:pPr>
    </w:p>
    <w:p w14:paraId="2A0E254B" w14:textId="77777777" w:rsidR="00ED5D2F" w:rsidRDefault="00ED5D2F" w:rsidP="00F63C53">
      <w:pPr>
        <w:spacing w:after="0" w:line="240" w:lineRule="auto"/>
        <w:rPr>
          <w:b/>
          <w:bCs/>
          <w:color w:val="70AD47" w:themeColor="accent6"/>
          <w:sz w:val="28"/>
          <w:szCs w:val="28"/>
        </w:rPr>
      </w:pPr>
      <w:r w:rsidRPr="00ED5D2F">
        <w:rPr>
          <w:noProof/>
        </w:rPr>
        <w:drawing>
          <wp:inline distT="0" distB="0" distL="0" distR="0" wp14:anchorId="61849717" wp14:editId="15D285F7">
            <wp:extent cx="3200400" cy="63252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325235"/>
                    </a:xfrm>
                    <a:prstGeom prst="rect">
                      <a:avLst/>
                    </a:prstGeom>
                    <a:noFill/>
                    <a:ln>
                      <a:noFill/>
                    </a:ln>
                  </pic:spPr>
                </pic:pic>
              </a:graphicData>
            </a:graphic>
          </wp:inline>
        </w:drawing>
      </w:r>
    </w:p>
    <w:p w14:paraId="1616F7A5" w14:textId="238B9DE6" w:rsidR="00ED5D2F" w:rsidRDefault="00BD000C" w:rsidP="00F63C53">
      <w:pPr>
        <w:spacing w:after="0" w:line="240" w:lineRule="auto"/>
        <w:rPr>
          <w:b/>
          <w:bCs/>
          <w:color w:val="70AD47" w:themeColor="accent6"/>
          <w:sz w:val="28"/>
          <w:szCs w:val="28"/>
        </w:rPr>
      </w:pPr>
      <w:r>
        <w:rPr>
          <w:b/>
          <w:bCs/>
          <w:color w:val="70AD47" w:themeColor="accent6"/>
          <w:sz w:val="28"/>
          <w:szCs w:val="28"/>
        </w:rPr>
        <w:t xml:space="preserve">The above chart is the </w:t>
      </w:r>
      <w:r w:rsidR="00C548E4">
        <w:rPr>
          <w:b/>
          <w:bCs/>
          <w:color w:val="70AD47" w:themeColor="accent6"/>
          <w:sz w:val="28"/>
          <w:szCs w:val="28"/>
        </w:rPr>
        <w:t xml:space="preserve">24-hour </w:t>
      </w:r>
      <w:r>
        <w:rPr>
          <w:b/>
          <w:bCs/>
          <w:color w:val="70AD47" w:themeColor="accent6"/>
          <w:sz w:val="28"/>
          <w:szCs w:val="28"/>
        </w:rPr>
        <w:t>energy balance of the total system giving the energy out at the tower.</w:t>
      </w:r>
    </w:p>
    <w:p w14:paraId="64C3424D" w14:textId="14B63130" w:rsidR="00ED5D2F" w:rsidRDefault="00C548E4" w:rsidP="00F63C53">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1404C8EF" w14:textId="77777777" w:rsidR="002215A2" w:rsidRDefault="007D0024" w:rsidP="00F63C53">
      <w:pPr>
        <w:spacing w:after="0" w:line="240" w:lineRule="auto"/>
        <w:rPr>
          <w:b/>
          <w:bCs/>
          <w:color w:val="70AD47" w:themeColor="accent6"/>
          <w:sz w:val="28"/>
          <w:szCs w:val="28"/>
        </w:rPr>
      </w:pPr>
      <w:r w:rsidRPr="007D0024">
        <w:rPr>
          <w:noProof/>
        </w:rPr>
        <w:lastRenderedPageBreak/>
        <w:drawing>
          <wp:inline distT="0" distB="0" distL="0" distR="0" wp14:anchorId="1B3630BC" wp14:editId="09557A49">
            <wp:extent cx="3200400" cy="75152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7515225"/>
                    </a:xfrm>
                    <a:prstGeom prst="rect">
                      <a:avLst/>
                    </a:prstGeom>
                    <a:noFill/>
                    <a:ln>
                      <a:noFill/>
                    </a:ln>
                  </pic:spPr>
                </pic:pic>
              </a:graphicData>
            </a:graphic>
          </wp:inline>
        </w:drawing>
      </w:r>
    </w:p>
    <w:p w14:paraId="268B59B7" w14:textId="1E864AEE" w:rsidR="002215A2" w:rsidRDefault="00EC25C1" w:rsidP="00F63C53">
      <w:pPr>
        <w:spacing w:after="0" w:line="240" w:lineRule="auto"/>
        <w:rPr>
          <w:b/>
          <w:bCs/>
          <w:color w:val="70AD47" w:themeColor="accent6"/>
          <w:sz w:val="28"/>
          <w:szCs w:val="28"/>
        </w:rPr>
      </w:pPr>
      <w:r>
        <w:rPr>
          <w:b/>
          <w:bCs/>
          <w:color w:val="70AD47" w:themeColor="accent6"/>
          <w:sz w:val="28"/>
          <w:szCs w:val="28"/>
        </w:rPr>
        <w:t>The above chart gives the building energy balance (EB) at 4PM in terms of btu/ft</w:t>
      </w:r>
      <w:r>
        <w:rPr>
          <w:b/>
          <w:bCs/>
          <w:color w:val="70AD47" w:themeColor="accent6"/>
          <w:sz w:val="28"/>
          <w:szCs w:val="28"/>
          <w:vertAlign w:val="superscript"/>
        </w:rPr>
        <w:t>2</w:t>
      </w:r>
      <w:r>
        <w:rPr>
          <w:b/>
          <w:bCs/>
          <w:color w:val="70AD47" w:themeColor="accent6"/>
          <w:sz w:val="28"/>
          <w:szCs w:val="28"/>
        </w:rPr>
        <w:t>.</w:t>
      </w:r>
    </w:p>
    <w:p w14:paraId="7C8D3DDB" w14:textId="77777777" w:rsidR="002215A2" w:rsidRDefault="002215A2" w:rsidP="00F63C53">
      <w:pPr>
        <w:spacing w:after="0" w:line="240" w:lineRule="auto"/>
        <w:rPr>
          <w:b/>
          <w:bCs/>
          <w:color w:val="70AD47" w:themeColor="accent6"/>
          <w:sz w:val="28"/>
          <w:szCs w:val="28"/>
        </w:rPr>
      </w:pPr>
    </w:p>
    <w:p w14:paraId="5C5855DC" w14:textId="77777777" w:rsidR="002215A2" w:rsidRDefault="002215A2" w:rsidP="00F63C53">
      <w:pPr>
        <w:spacing w:after="0" w:line="240" w:lineRule="auto"/>
        <w:rPr>
          <w:b/>
          <w:bCs/>
          <w:color w:val="70AD47" w:themeColor="accent6"/>
          <w:sz w:val="28"/>
          <w:szCs w:val="28"/>
        </w:rPr>
      </w:pPr>
    </w:p>
    <w:p w14:paraId="78122252" w14:textId="6B444233" w:rsidR="00717D8D" w:rsidRPr="00F63C53" w:rsidRDefault="00B82907" w:rsidP="00F63C53">
      <w:pPr>
        <w:spacing w:after="0" w:line="240" w:lineRule="auto"/>
        <w:rPr>
          <w:b/>
          <w:bCs/>
          <w:color w:val="70AD47" w:themeColor="accent6"/>
          <w:sz w:val="28"/>
          <w:szCs w:val="28"/>
        </w:rPr>
      </w:pPr>
      <w:r w:rsidRPr="00B82907">
        <w:rPr>
          <w:noProof/>
        </w:rPr>
        <w:drawing>
          <wp:inline distT="0" distB="0" distL="0" distR="0" wp14:anchorId="1D02B5AD" wp14:editId="3FF5D725">
            <wp:extent cx="2743200" cy="6830568"/>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6830568"/>
                    </a:xfrm>
                    <a:prstGeom prst="rect">
                      <a:avLst/>
                    </a:prstGeom>
                    <a:noFill/>
                    <a:ln>
                      <a:noFill/>
                    </a:ln>
                  </pic:spPr>
                </pic:pic>
              </a:graphicData>
            </a:graphic>
          </wp:inline>
        </w:drawing>
      </w:r>
      <w:r w:rsidR="00040C35" w:rsidRPr="00F63C53">
        <w:rPr>
          <w:b/>
          <w:bCs/>
          <w:color w:val="70AD47" w:themeColor="accent6"/>
          <w:sz w:val="28"/>
          <w:szCs w:val="28"/>
        </w:rPr>
        <w:t xml:space="preserve"> </w:t>
      </w:r>
    </w:p>
    <w:p w14:paraId="29834E89" w14:textId="7F41E364" w:rsidR="00B82907" w:rsidRDefault="00832305" w:rsidP="00514F4F">
      <w:pPr>
        <w:spacing w:after="0" w:line="240" w:lineRule="auto"/>
        <w:rPr>
          <w:b/>
          <w:bCs/>
          <w:color w:val="70AD47" w:themeColor="accent6"/>
          <w:sz w:val="28"/>
          <w:szCs w:val="28"/>
        </w:rPr>
      </w:pPr>
      <w:r>
        <w:rPr>
          <w:b/>
          <w:bCs/>
          <w:color w:val="70AD47" w:themeColor="accent6"/>
          <w:sz w:val="28"/>
          <w:szCs w:val="28"/>
        </w:rPr>
        <w:t xml:space="preserve">The above chart gives the building </w:t>
      </w:r>
      <w:r w:rsidR="00AF700D">
        <w:rPr>
          <w:b/>
          <w:bCs/>
          <w:color w:val="70AD47" w:themeColor="accent6"/>
          <w:sz w:val="28"/>
          <w:szCs w:val="28"/>
        </w:rPr>
        <w:t>EB</w:t>
      </w:r>
      <w:r w:rsidR="00B93BD4">
        <w:rPr>
          <w:b/>
          <w:bCs/>
          <w:color w:val="70AD47" w:themeColor="accent6"/>
          <w:sz w:val="28"/>
          <w:szCs w:val="28"/>
        </w:rPr>
        <w:t xml:space="preserve"> with fewer components</w:t>
      </w:r>
      <w:r w:rsidR="00187A3A">
        <w:rPr>
          <w:b/>
          <w:bCs/>
          <w:color w:val="70AD47" w:themeColor="accent6"/>
          <w:sz w:val="28"/>
          <w:szCs w:val="28"/>
        </w:rPr>
        <w:t xml:space="preserve"> and in (ton). If building kW and plant load were measured values, this EB would be easy to work with</w:t>
      </w:r>
      <w:r w:rsidR="005E39BD">
        <w:rPr>
          <w:b/>
          <w:bCs/>
          <w:color w:val="70AD47" w:themeColor="accent6"/>
          <w:sz w:val="28"/>
          <w:szCs w:val="28"/>
        </w:rPr>
        <w:t xml:space="preserve"> and balance the building weather term.</w:t>
      </w:r>
    </w:p>
    <w:p w14:paraId="7D5CB3EC" w14:textId="77777777" w:rsidR="005264C7" w:rsidRPr="00514F4F" w:rsidRDefault="005264C7" w:rsidP="00514F4F">
      <w:pPr>
        <w:spacing w:after="0" w:line="240" w:lineRule="auto"/>
        <w:rPr>
          <w:b/>
          <w:bCs/>
          <w:color w:val="70AD47" w:themeColor="accent6"/>
          <w:sz w:val="28"/>
          <w:szCs w:val="28"/>
        </w:rPr>
      </w:pPr>
    </w:p>
    <w:p w14:paraId="23AC609E" w14:textId="0C8B5BD0" w:rsidR="00B82907" w:rsidRDefault="002D3E22" w:rsidP="00AA141F">
      <w:pPr>
        <w:spacing w:after="0"/>
        <w:rPr>
          <w:b/>
          <w:bCs/>
          <w:color w:val="70AD47" w:themeColor="accent6"/>
          <w:sz w:val="40"/>
          <w:szCs w:val="40"/>
        </w:rPr>
      </w:pPr>
      <w:r w:rsidRPr="002D3E22">
        <w:rPr>
          <w:noProof/>
        </w:rPr>
        <w:lastRenderedPageBreak/>
        <w:drawing>
          <wp:inline distT="0" distB="0" distL="0" distR="0" wp14:anchorId="083C1BC2" wp14:editId="26CFD426">
            <wp:extent cx="2743200" cy="717804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41AAE685" w14:textId="73964C13" w:rsidR="00960A99" w:rsidRPr="00443205" w:rsidRDefault="00960A99" w:rsidP="00AA141F">
      <w:pPr>
        <w:spacing w:after="0"/>
        <w:rPr>
          <w:b/>
          <w:bCs/>
          <w:color w:val="5B9BD5" w:themeColor="accent5"/>
          <w:sz w:val="28"/>
          <w:szCs w:val="28"/>
        </w:rPr>
      </w:pPr>
      <w:r w:rsidRPr="00443205">
        <w:rPr>
          <w:b/>
          <w:bCs/>
          <w:color w:val="5B9BD5" w:themeColor="accent5"/>
          <w:sz w:val="28"/>
          <w:szCs w:val="28"/>
        </w:rPr>
        <w:t>The above plant EB</w:t>
      </w:r>
      <w:r w:rsidR="0059088B" w:rsidRPr="00443205">
        <w:rPr>
          <w:b/>
          <w:bCs/>
          <w:color w:val="5B9BD5" w:themeColor="accent5"/>
          <w:sz w:val="28"/>
          <w:szCs w:val="28"/>
        </w:rPr>
        <w:t xml:space="preserve"> would be easy to verify if the </w:t>
      </w:r>
      <w:r w:rsidR="00502EC3" w:rsidRPr="00443205">
        <w:rPr>
          <w:b/>
          <w:bCs/>
          <w:color w:val="5B9BD5" w:themeColor="accent5"/>
          <w:sz w:val="28"/>
          <w:szCs w:val="28"/>
        </w:rPr>
        <w:t xml:space="preserve">plant load and/or tower energy out was metered. </w:t>
      </w:r>
    </w:p>
    <w:p w14:paraId="64A8F663" w14:textId="216DDAD9" w:rsidR="00D5184D" w:rsidRDefault="00443205" w:rsidP="00AA141F">
      <w:pPr>
        <w:spacing w:after="0"/>
        <w:rPr>
          <w:b/>
          <w:bCs/>
          <w:color w:val="70AD47" w:themeColor="accent6"/>
          <w:sz w:val="40"/>
          <w:szCs w:val="40"/>
        </w:rPr>
      </w:pPr>
      <w:r w:rsidRPr="00443205">
        <w:rPr>
          <w:noProof/>
        </w:rPr>
        <w:drawing>
          <wp:inline distT="0" distB="0" distL="0" distR="0" wp14:anchorId="12EF6C0F" wp14:editId="7F49CC74">
            <wp:extent cx="2743200" cy="640994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6409944"/>
                    </a:xfrm>
                    <a:prstGeom prst="rect">
                      <a:avLst/>
                    </a:prstGeom>
                    <a:noFill/>
                    <a:ln>
                      <a:noFill/>
                    </a:ln>
                  </pic:spPr>
                </pic:pic>
              </a:graphicData>
            </a:graphic>
          </wp:inline>
        </w:drawing>
      </w:r>
    </w:p>
    <w:p w14:paraId="4E4556B3" w14:textId="618E6E9B" w:rsidR="001D4A8D" w:rsidRPr="00443205" w:rsidRDefault="00502EC3" w:rsidP="00AA141F">
      <w:pPr>
        <w:spacing w:after="0"/>
        <w:rPr>
          <w:b/>
          <w:bCs/>
          <w:color w:val="5B9BD5" w:themeColor="accent5"/>
          <w:sz w:val="28"/>
          <w:szCs w:val="28"/>
        </w:rPr>
      </w:pPr>
      <w:r w:rsidRPr="00443205">
        <w:rPr>
          <w:b/>
          <w:bCs/>
          <w:color w:val="5B9BD5" w:themeColor="accent5"/>
          <w:sz w:val="28"/>
          <w:szCs w:val="28"/>
        </w:rPr>
        <w:t>The above chart</w:t>
      </w:r>
      <w:r w:rsidR="00C5641E">
        <w:rPr>
          <w:b/>
          <w:bCs/>
          <w:color w:val="5B9BD5" w:themeColor="accent5"/>
          <w:sz w:val="28"/>
          <w:szCs w:val="28"/>
        </w:rPr>
        <w:t xml:space="preserve"> gives</w:t>
      </w:r>
      <w:r w:rsidR="00392202">
        <w:rPr>
          <w:b/>
          <w:bCs/>
          <w:color w:val="5B9BD5" w:themeColor="accent5"/>
          <w:sz w:val="28"/>
          <w:szCs w:val="28"/>
        </w:rPr>
        <w:t xml:space="preserve"> 4PM</w:t>
      </w:r>
      <w:r w:rsidR="00C5641E">
        <w:rPr>
          <w:b/>
          <w:bCs/>
          <w:color w:val="5B9BD5" w:themeColor="accent5"/>
          <w:sz w:val="28"/>
          <w:szCs w:val="28"/>
        </w:rPr>
        <w:t xml:space="preserve"> building or plant load EB</w:t>
      </w:r>
      <w:r w:rsidR="009C1CDA">
        <w:rPr>
          <w:b/>
          <w:bCs/>
          <w:color w:val="5B9BD5" w:themeColor="accent5"/>
          <w:sz w:val="28"/>
          <w:szCs w:val="28"/>
        </w:rPr>
        <w:t xml:space="preserve"> with </w:t>
      </w:r>
      <w:r w:rsidR="00CC3EF9">
        <w:rPr>
          <w:b/>
          <w:bCs/>
          <w:color w:val="5B9BD5" w:themeColor="accent5"/>
          <w:sz w:val="28"/>
          <w:szCs w:val="28"/>
        </w:rPr>
        <w:t xml:space="preserve">more detail, illustrating the </w:t>
      </w:r>
      <w:r w:rsidR="00005A18">
        <w:rPr>
          <w:b/>
          <w:bCs/>
          <w:color w:val="5B9BD5" w:themeColor="accent5"/>
          <w:sz w:val="28"/>
          <w:szCs w:val="28"/>
        </w:rPr>
        <w:t xml:space="preserve">complexity and value of the SEE Model </w:t>
      </w:r>
      <w:r w:rsidR="00341900">
        <w:rPr>
          <w:b/>
          <w:bCs/>
          <w:color w:val="5B9BD5" w:themeColor="accent5"/>
          <w:sz w:val="28"/>
          <w:szCs w:val="28"/>
        </w:rPr>
        <w:t>energy balance</w:t>
      </w:r>
      <w:r w:rsidR="00CC3EF9">
        <w:rPr>
          <w:b/>
          <w:bCs/>
          <w:color w:val="5B9BD5" w:themeColor="accent5"/>
          <w:sz w:val="28"/>
          <w:szCs w:val="28"/>
        </w:rPr>
        <w:t xml:space="preserve">. </w:t>
      </w:r>
      <w:r w:rsidRPr="00443205">
        <w:rPr>
          <w:b/>
          <w:bCs/>
          <w:color w:val="5B9BD5" w:themeColor="accent5"/>
          <w:sz w:val="28"/>
          <w:szCs w:val="28"/>
        </w:rPr>
        <w:t xml:space="preserve"> </w:t>
      </w:r>
    </w:p>
    <w:p w14:paraId="675E3421" w14:textId="77777777" w:rsidR="001D4A8D" w:rsidRDefault="001D4A8D" w:rsidP="00AA141F">
      <w:pPr>
        <w:spacing w:after="0"/>
        <w:rPr>
          <w:b/>
          <w:bCs/>
          <w:color w:val="70AD47" w:themeColor="accent6"/>
          <w:sz w:val="40"/>
          <w:szCs w:val="40"/>
        </w:rPr>
      </w:pPr>
    </w:p>
    <w:p w14:paraId="16DB0149" w14:textId="77777777" w:rsidR="001D4A8D" w:rsidRDefault="001D4A8D" w:rsidP="00AA141F">
      <w:pPr>
        <w:spacing w:after="0"/>
        <w:rPr>
          <w:b/>
          <w:bCs/>
          <w:color w:val="70AD47" w:themeColor="accent6"/>
          <w:sz w:val="40"/>
          <w:szCs w:val="40"/>
        </w:rPr>
      </w:pPr>
    </w:p>
    <w:p w14:paraId="55B4A7EB" w14:textId="2A383F05" w:rsidR="001D4A8D" w:rsidRDefault="00CD6A41" w:rsidP="00AA141F">
      <w:pPr>
        <w:spacing w:after="0"/>
        <w:rPr>
          <w:b/>
          <w:bCs/>
          <w:color w:val="70AD47" w:themeColor="accent6"/>
          <w:sz w:val="40"/>
          <w:szCs w:val="40"/>
        </w:rPr>
      </w:pPr>
      <w:r w:rsidRPr="00CD6A41">
        <w:rPr>
          <w:noProof/>
        </w:rPr>
        <w:lastRenderedPageBreak/>
        <w:drawing>
          <wp:inline distT="0" distB="0" distL="0" distR="0" wp14:anchorId="45C6655E" wp14:editId="5233C315">
            <wp:extent cx="2743200" cy="706831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065485FE" w14:textId="6889AC3E" w:rsidR="00A57CCD" w:rsidRPr="00A57CCD" w:rsidRDefault="00A57CCD" w:rsidP="00AA141F">
      <w:pPr>
        <w:spacing w:after="0"/>
        <w:rPr>
          <w:b/>
          <w:bCs/>
          <w:color w:val="5B9BD5" w:themeColor="accent5"/>
          <w:sz w:val="28"/>
          <w:szCs w:val="28"/>
        </w:rPr>
      </w:pPr>
      <w:r w:rsidRPr="00A57CCD">
        <w:rPr>
          <w:b/>
          <w:bCs/>
          <w:color w:val="5B9BD5" w:themeColor="accent5"/>
          <w:sz w:val="28"/>
          <w:szCs w:val="28"/>
        </w:rPr>
        <w:t xml:space="preserve">The above chart illustrates </w:t>
      </w:r>
      <w:r w:rsidR="00367E0D">
        <w:rPr>
          <w:b/>
          <w:bCs/>
          <w:color w:val="5B9BD5" w:themeColor="accent5"/>
          <w:sz w:val="28"/>
          <w:szCs w:val="28"/>
        </w:rPr>
        <w:t>the detail the SEE Model can provide. The chart suggests that adequate ventilation</w:t>
      </w:r>
      <w:r w:rsidR="005C71B5">
        <w:rPr>
          <w:b/>
          <w:bCs/>
          <w:color w:val="5B9BD5" w:themeColor="accent5"/>
          <w:sz w:val="28"/>
          <w:szCs w:val="28"/>
        </w:rPr>
        <w:t xml:space="preserve"> occurs during occupied hours.</w:t>
      </w:r>
    </w:p>
    <w:p w14:paraId="10BAF745" w14:textId="768E2494" w:rsidR="00244086" w:rsidRDefault="00654C56" w:rsidP="00AA141F">
      <w:pPr>
        <w:spacing w:after="0"/>
        <w:rPr>
          <w:b/>
          <w:bCs/>
          <w:color w:val="70AD47" w:themeColor="accent6"/>
          <w:sz w:val="40"/>
          <w:szCs w:val="40"/>
        </w:rPr>
      </w:pPr>
      <w:r w:rsidRPr="00654C56">
        <w:rPr>
          <w:noProof/>
        </w:rPr>
        <w:drawing>
          <wp:inline distT="0" distB="0" distL="0" distR="0" wp14:anchorId="1E6DFED5" wp14:editId="6C0A3C09">
            <wp:extent cx="2560320" cy="6665976"/>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382FB52C" w14:textId="3B3827F9" w:rsidR="00717D8D" w:rsidRDefault="005C71B5" w:rsidP="00AA141F">
      <w:pPr>
        <w:spacing w:after="0"/>
        <w:rPr>
          <w:b/>
          <w:bCs/>
          <w:color w:val="5B9BD5" w:themeColor="accent5"/>
          <w:sz w:val="28"/>
          <w:szCs w:val="28"/>
        </w:rPr>
      </w:pPr>
      <w:r w:rsidRPr="005C71B5">
        <w:rPr>
          <w:b/>
          <w:bCs/>
          <w:color w:val="5B9BD5" w:themeColor="accent5"/>
          <w:sz w:val="28"/>
          <w:szCs w:val="28"/>
        </w:rPr>
        <w:t xml:space="preserve">The above chart </w:t>
      </w:r>
      <w:r w:rsidR="008733BB">
        <w:rPr>
          <w:b/>
          <w:bCs/>
          <w:color w:val="5B9BD5" w:themeColor="accent5"/>
          <w:sz w:val="28"/>
          <w:szCs w:val="28"/>
        </w:rPr>
        <w:t>gives plant performance illustrating the advantage of the Table 4 design.</w:t>
      </w:r>
    </w:p>
    <w:p w14:paraId="0E27257C" w14:textId="60341122" w:rsidR="003C4859" w:rsidRDefault="007663AF" w:rsidP="00AA141F">
      <w:pPr>
        <w:spacing w:after="0"/>
        <w:rPr>
          <w:b/>
          <w:bCs/>
          <w:color w:val="FF0000"/>
          <w:sz w:val="28"/>
          <w:szCs w:val="28"/>
        </w:rPr>
      </w:pPr>
      <w:r w:rsidRPr="00762163">
        <w:rPr>
          <w:b/>
          <w:bCs/>
          <w:color w:val="FF0000"/>
          <w:sz w:val="28"/>
          <w:szCs w:val="28"/>
        </w:rPr>
        <w:t>Th</w:t>
      </w:r>
      <w:r w:rsidR="003C4859" w:rsidRPr="00762163">
        <w:rPr>
          <w:b/>
          <w:bCs/>
          <w:color w:val="FF0000"/>
          <w:sz w:val="28"/>
          <w:szCs w:val="28"/>
        </w:rPr>
        <w:t xml:space="preserve">is </w:t>
      </w:r>
      <w:r w:rsidR="00D87A80">
        <w:rPr>
          <w:b/>
          <w:bCs/>
          <w:color w:val="FF0000"/>
          <w:sz w:val="28"/>
          <w:szCs w:val="28"/>
        </w:rPr>
        <w:t xml:space="preserve">above </w:t>
      </w:r>
      <w:r w:rsidR="003C4859" w:rsidRPr="00762163">
        <w:rPr>
          <w:b/>
          <w:bCs/>
          <w:color w:val="FF0000"/>
          <w:sz w:val="28"/>
          <w:szCs w:val="28"/>
        </w:rPr>
        <w:t>analysis is at design weather conditions</w:t>
      </w:r>
      <w:r w:rsidRPr="00762163">
        <w:rPr>
          <w:b/>
          <w:bCs/>
          <w:color w:val="FF0000"/>
          <w:sz w:val="28"/>
          <w:szCs w:val="28"/>
        </w:rPr>
        <w:t>. We will now look at real weather performance.</w:t>
      </w:r>
    </w:p>
    <w:p w14:paraId="17B0B9D0" w14:textId="77777777" w:rsidR="00762163" w:rsidRDefault="00762163" w:rsidP="00AA141F">
      <w:pPr>
        <w:spacing w:after="0"/>
        <w:rPr>
          <w:b/>
          <w:bCs/>
          <w:color w:val="FF0000"/>
          <w:sz w:val="28"/>
          <w:szCs w:val="28"/>
        </w:rPr>
      </w:pPr>
    </w:p>
    <w:p w14:paraId="257AB601" w14:textId="69FDDA5F" w:rsidR="008B7C91" w:rsidRPr="00057456" w:rsidRDefault="008B7C91" w:rsidP="008B7C91">
      <w:pPr>
        <w:spacing w:after="0"/>
        <w:rPr>
          <w:b/>
          <w:bCs/>
          <w:color w:val="70AD47" w:themeColor="accent6"/>
          <w:sz w:val="40"/>
          <w:szCs w:val="40"/>
        </w:rPr>
      </w:pPr>
      <w:r>
        <w:rPr>
          <w:b/>
          <w:bCs/>
          <w:color w:val="70AD47" w:themeColor="accent6"/>
          <w:sz w:val="40"/>
          <w:szCs w:val="40"/>
        </w:rPr>
        <w:lastRenderedPageBreak/>
        <w:t>Washington DC</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sidR="00EB560B">
        <w:rPr>
          <w:b/>
          <w:bCs/>
          <w:color w:val="FF0000"/>
          <w:sz w:val="40"/>
          <w:szCs w:val="40"/>
        </w:rPr>
        <w:t>March 7</w:t>
      </w:r>
      <w:r w:rsidRPr="004C1B3D">
        <w:rPr>
          <w:b/>
          <w:bCs/>
          <w:color w:val="FF0000"/>
          <w:sz w:val="40"/>
          <w:szCs w:val="40"/>
        </w:rPr>
        <w:t xml:space="preserve">, 2022. </w:t>
      </w:r>
    </w:p>
    <w:p w14:paraId="6FA51A87" w14:textId="77777777" w:rsidR="008B7C91" w:rsidRPr="00057456" w:rsidRDefault="008B7C91" w:rsidP="008B7C91">
      <w:pPr>
        <w:spacing w:after="0"/>
        <w:rPr>
          <w:b/>
          <w:bCs/>
          <w:color w:val="70AD47" w:themeColor="accent6"/>
          <w:sz w:val="36"/>
          <w:szCs w:val="36"/>
        </w:rPr>
      </w:pPr>
      <w:r w:rsidRPr="00057456">
        <w:rPr>
          <w:b/>
          <w:bCs/>
          <w:color w:val="70AD47" w:themeColor="accent6"/>
          <w:sz w:val="36"/>
          <w:szCs w:val="36"/>
        </w:rPr>
        <w:t>Analysis with (SEE) Energy Model</w:t>
      </w:r>
    </w:p>
    <w:p w14:paraId="2BF7A8E7" w14:textId="77777777" w:rsidR="008B7C91" w:rsidRPr="00057456" w:rsidRDefault="008B7C91" w:rsidP="008B7C91">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57176322" w14:textId="77777777" w:rsidR="008B7C91" w:rsidRPr="00057456" w:rsidRDefault="008B7C91" w:rsidP="008B7C91">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3742F88D" w14:textId="77777777" w:rsidR="008B7C91" w:rsidRDefault="008B7C91" w:rsidP="008B7C91">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1F4613F7" w14:textId="77777777" w:rsidR="008B7C91" w:rsidRPr="007F2210" w:rsidRDefault="008B7C91" w:rsidP="008B7C91">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5E789CEE" w14:textId="1C949BBE" w:rsidR="008B7C91" w:rsidRDefault="008B7C91" w:rsidP="008B7C91">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sidR="003C2222">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at cold weather conditions</w:t>
      </w:r>
      <w:r>
        <w:rPr>
          <w:rFonts w:ascii="Calibri" w:eastAsia="Times New Roman" w:hAnsi="Calibri" w:cs="Times New Roman"/>
          <w:b/>
          <w:bCs/>
          <w:color w:val="FF0000"/>
          <w:sz w:val="32"/>
          <w:szCs w:val="32"/>
        </w:rPr>
        <w:t xml:space="preserve"> as demonstrated by the following</w:t>
      </w:r>
      <w:r w:rsidRPr="00BB788E">
        <w:rPr>
          <w:rFonts w:ascii="Calibri" w:eastAsia="Times New Roman" w:hAnsi="Calibri" w:cs="Times New Roman"/>
          <w:b/>
          <w:bCs/>
          <w:color w:val="FF0000"/>
          <w:sz w:val="32"/>
          <w:szCs w:val="32"/>
        </w:rPr>
        <w:t>.</w:t>
      </w:r>
    </w:p>
    <w:p w14:paraId="2DF8010E" w14:textId="77777777" w:rsidR="003D03CF" w:rsidRDefault="003D03CF" w:rsidP="008B7C91">
      <w:pPr>
        <w:spacing w:after="0"/>
        <w:rPr>
          <w:rFonts w:ascii="Calibri" w:eastAsia="Times New Roman" w:hAnsi="Calibri" w:cs="Times New Roman"/>
          <w:b/>
          <w:bCs/>
          <w:color w:val="FF0000"/>
          <w:sz w:val="32"/>
          <w:szCs w:val="32"/>
        </w:rPr>
      </w:pPr>
    </w:p>
    <w:p w14:paraId="13907059" w14:textId="77777777" w:rsidR="003D03CF" w:rsidRDefault="003D03CF" w:rsidP="008B7C91">
      <w:pPr>
        <w:spacing w:after="0"/>
        <w:rPr>
          <w:rFonts w:ascii="Calibri" w:eastAsia="Times New Roman" w:hAnsi="Calibri" w:cs="Times New Roman"/>
          <w:b/>
          <w:bCs/>
          <w:color w:val="FF0000"/>
          <w:sz w:val="32"/>
          <w:szCs w:val="32"/>
        </w:rPr>
      </w:pPr>
    </w:p>
    <w:p w14:paraId="5F40152E" w14:textId="77777777" w:rsidR="003D03CF" w:rsidRDefault="003D03CF" w:rsidP="008B7C91">
      <w:pPr>
        <w:spacing w:after="0"/>
        <w:rPr>
          <w:rFonts w:ascii="Calibri" w:eastAsia="Times New Roman" w:hAnsi="Calibri" w:cs="Times New Roman"/>
          <w:b/>
          <w:bCs/>
          <w:color w:val="FF0000"/>
          <w:sz w:val="32"/>
          <w:szCs w:val="32"/>
        </w:rPr>
      </w:pPr>
    </w:p>
    <w:p w14:paraId="277B060C" w14:textId="77777777" w:rsidR="003D03CF" w:rsidRDefault="003D03CF" w:rsidP="008B7C91">
      <w:pPr>
        <w:spacing w:after="0"/>
        <w:rPr>
          <w:rFonts w:ascii="Calibri" w:eastAsia="Times New Roman" w:hAnsi="Calibri" w:cs="Times New Roman"/>
          <w:b/>
          <w:bCs/>
          <w:color w:val="FF0000"/>
          <w:sz w:val="32"/>
          <w:szCs w:val="32"/>
        </w:rPr>
      </w:pPr>
    </w:p>
    <w:p w14:paraId="64B52C60" w14:textId="77777777" w:rsidR="003D03CF" w:rsidRDefault="003D03CF" w:rsidP="008B7C91">
      <w:pPr>
        <w:spacing w:after="0"/>
        <w:rPr>
          <w:rFonts w:ascii="Calibri" w:eastAsia="Times New Roman" w:hAnsi="Calibri" w:cs="Times New Roman"/>
          <w:b/>
          <w:bCs/>
          <w:color w:val="FF0000"/>
          <w:sz w:val="32"/>
          <w:szCs w:val="32"/>
        </w:rPr>
      </w:pPr>
    </w:p>
    <w:p w14:paraId="2A87A9ED" w14:textId="7A7A7BDA" w:rsidR="003D03CF" w:rsidRDefault="000172F8" w:rsidP="008B7C91">
      <w:pPr>
        <w:spacing w:after="0"/>
        <w:rPr>
          <w:rFonts w:ascii="Calibri" w:eastAsia="Times New Roman" w:hAnsi="Calibri" w:cs="Times New Roman"/>
          <w:b/>
          <w:bCs/>
          <w:color w:val="FF0000"/>
          <w:sz w:val="32"/>
          <w:szCs w:val="32"/>
        </w:rPr>
      </w:pPr>
      <w:r w:rsidRPr="00D60D85">
        <w:rPr>
          <w:noProof/>
        </w:rPr>
        <w:drawing>
          <wp:inline distT="0" distB="0" distL="0" distR="0" wp14:anchorId="47EE657D" wp14:editId="1FB839AA">
            <wp:extent cx="2651760" cy="47457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1760" cy="4745736"/>
                    </a:xfrm>
                    <a:prstGeom prst="rect">
                      <a:avLst/>
                    </a:prstGeom>
                    <a:noFill/>
                    <a:ln>
                      <a:noFill/>
                    </a:ln>
                  </pic:spPr>
                </pic:pic>
              </a:graphicData>
            </a:graphic>
          </wp:inline>
        </w:drawing>
      </w:r>
    </w:p>
    <w:p w14:paraId="3AD41AC0" w14:textId="77777777" w:rsidR="000172F8" w:rsidRPr="00407D14" w:rsidRDefault="000172F8" w:rsidP="000172F8">
      <w:pPr>
        <w:spacing w:after="0"/>
        <w:rPr>
          <w:b/>
          <w:bCs/>
          <w:sz w:val="28"/>
          <w:szCs w:val="28"/>
        </w:rPr>
      </w:pPr>
      <w:r w:rsidRPr="00407D14">
        <w:rPr>
          <w:b/>
          <w:bCs/>
          <w:sz w:val="28"/>
          <w:szCs w:val="28"/>
        </w:rPr>
        <w:t>Weather and occupancy profile</w:t>
      </w:r>
    </w:p>
    <w:p w14:paraId="48897485" w14:textId="6CE36B04" w:rsidR="003D03CF" w:rsidRPr="00BB339A" w:rsidRDefault="000172F8" w:rsidP="008B7C91">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 xml:space="preserve">The above </w:t>
      </w:r>
      <w:r w:rsidR="00034458" w:rsidRPr="00BB339A">
        <w:rPr>
          <w:rFonts w:ascii="Calibri" w:eastAsia="Times New Roman" w:hAnsi="Calibri" w:cs="Times New Roman"/>
          <w:b/>
          <w:bCs/>
          <w:sz w:val="32"/>
          <w:szCs w:val="32"/>
        </w:rPr>
        <w:t>figure gives the weather data for this day, top chart. The bottom chart is repeated from above.</w:t>
      </w:r>
    </w:p>
    <w:p w14:paraId="4F9A3C6D" w14:textId="77777777" w:rsidR="003D03CF" w:rsidRDefault="003D03CF" w:rsidP="008B7C91">
      <w:pPr>
        <w:spacing w:after="0"/>
        <w:rPr>
          <w:rFonts w:ascii="Calibri" w:eastAsia="Times New Roman" w:hAnsi="Calibri" w:cs="Times New Roman"/>
          <w:b/>
          <w:bCs/>
          <w:color w:val="FF0000"/>
          <w:sz w:val="32"/>
          <w:szCs w:val="32"/>
        </w:rPr>
      </w:pPr>
    </w:p>
    <w:p w14:paraId="6B6A511E" w14:textId="77777777" w:rsidR="003D03CF" w:rsidRDefault="003D03CF" w:rsidP="008B7C91">
      <w:pPr>
        <w:spacing w:after="0"/>
        <w:rPr>
          <w:rFonts w:ascii="Calibri" w:eastAsia="Times New Roman" w:hAnsi="Calibri" w:cs="Times New Roman"/>
          <w:b/>
          <w:bCs/>
          <w:color w:val="FF0000"/>
          <w:sz w:val="32"/>
          <w:szCs w:val="32"/>
        </w:rPr>
      </w:pPr>
    </w:p>
    <w:p w14:paraId="49509870" w14:textId="77777777" w:rsidR="003D03CF" w:rsidRDefault="003D03CF" w:rsidP="008B7C91">
      <w:pPr>
        <w:spacing w:after="0"/>
        <w:rPr>
          <w:rFonts w:ascii="Calibri" w:eastAsia="Times New Roman" w:hAnsi="Calibri" w:cs="Times New Roman"/>
          <w:b/>
          <w:bCs/>
          <w:color w:val="FF0000"/>
          <w:sz w:val="32"/>
          <w:szCs w:val="32"/>
        </w:rPr>
      </w:pPr>
    </w:p>
    <w:p w14:paraId="540E579A" w14:textId="77777777" w:rsidR="003D03CF" w:rsidRDefault="003D03CF" w:rsidP="008B7C91">
      <w:pPr>
        <w:spacing w:after="0"/>
        <w:rPr>
          <w:rFonts w:ascii="Calibri" w:eastAsia="Times New Roman" w:hAnsi="Calibri" w:cs="Times New Roman"/>
          <w:b/>
          <w:bCs/>
          <w:color w:val="FF0000"/>
          <w:sz w:val="32"/>
          <w:szCs w:val="32"/>
        </w:rPr>
      </w:pPr>
    </w:p>
    <w:p w14:paraId="4B593363" w14:textId="77777777" w:rsidR="003D03CF" w:rsidRDefault="003D03CF" w:rsidP="008B7C91">
      <w:pPr>
        <w:spacing w:after="0"/>
        <w:rPr>
          <w:rFonts w:ascii="Calibri" w:eastAsia="Times New Roman" w:hAnsi="Calibri" w:cs="Times New Roman"/>
          <w:b/>
          <w:bCs/>
          <w:color w:val="FF0000"/>
          <w:sz w:val="32"/>
          <w:szCs w:val="32"/>
        </w:rPr>
      </w:pPr>
    </w:p>
    <w:p w14:paraId="243FC7D7" w14:textId="77777777" w:rsidR="003D03CF" w:rsidRDefault="003D03CF" w:rsidP="008B7C91">
      <w:pPr>
        <w:spacing w:after="0"/>
        <w:rPr>
          <w:rFonts w:ascii="Calibri" w:eastAsia="Times New Roman" w:hAnsi="Calibri" w:cs="Times New Roman"/>
          <w:b/>
          <w:bCs/>
          <w:color w:val="FF0000"/>
          <w:sz w:val="32"/>
          <w:szCs w:val="32"/>
        </w:rPr>
      </w:pPr>
    </w:p>
    <w:p w14:paraId="2F53EA41" w14:textId="77777777" w:rsidR="003D03CF" w:rsidRDefault="003D03CF" w:rsidP="008B7C91">
      <w:pPr>
        <w:spacing w:after="0"/>
        <w:rPr>
          <w:rFonts w:ascii="Calibri" w:eastAsia="Times New Roman" w:hAnsi="Calibri" w:cs="Times New Roman"/>
          <w:b/>
          <w:bCs/>
          <w:color w:val="FF0000"/>
          <w:sz w:val="32"/>
          <w:szCs w:val="32"/>
        </w:rPr>
      </w:pPr>
    </w:p>
    <w:p w14:paraId="679C87D0" w14:textId="77777777" w:rsidR="005B38D6" w:rsidRDefault="005B38D6" w:rsidP="008B7C91">
      <w:pPr>
        <w:spacing w:after="0"/>
        <w:rPr>
          <w:rFonts w:ascii="Calibri" w:eastAsia="Times New Roman" w:hAnsi="Calibri" w:cs="Times New Roman"/>
          <w:b/>
          <w:bCs/>
          <w:color w:val="FF0000"/>
          <w:sz w:val="32"/>
          <w:szCs w:val="32"/>
        </w:rPr>
      </w:pPr>
    </w:p>
    <w:p w14:paraId="72D2E7BC" w14:textId="7218D4B7" w:rsidR="00115B24" w:rsidRDefault="00115B24" w:rsidP="00115B24">
      <w:pPr>
        <w:spacing w:after="0"/>
        <w:rPr>
          <w:sz w:val="28"/>
          <w:szCs w:val="28"/>
        </w:rPr>
      </w:pPr>
      <w:r>
        <w:rPr>
          <w:sz w:val="28"/>
          <w:szCs w:val="28"/>
        </w:rPr>
        <w:t xml:space="preserve">The figure at right illustrates that the Table </w:t>
      </w:r>
      <w:r w:rsidR="00ED63FE">
        <w:rPr>
          <w:sz w:val="28"/>
          <w:szCs w:val="28"/>
        </w:rPr>
        <w:t>3</w:t>
      </w:r>
      <w:r>
        <w:rPr>
          <w:sz w:val="28"/>
          <w:szCs w:val="28"/>
        </w:rPr>
        <w:t xml:space="preserve">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w:t>
      </w:r>
      <w:r w:rsidR="00BB339A">
        <w:rPr>
          <w:sz w:val="28"/>
          <w:szCs w:val="28"/>
        </w:rPr>
        <w:t xml:space="preserve">a </w:t>
      </w:r>
      <w:r>
        <w:rPr>
          <w:sz w:val="28"/>
          <w:szCs w:val="28"/>
        </w:rPr>
        <w:t>properly controlled</w:t>
      </w:r>
      <w:r w:rsidR="00BB339A">
        <w:rPr>
          <w:sz w:val="28"/>
          <w:szCs w:val="28"/>
        </w:rPr>
        <w:t xml:space="preserve"> ASHRAE Standard 90.1-2010 large office building</w:t>
      </w:r>
      <w:r>
        <w:rPr>
          <w:sz w:val="28"/>
          <w:szCs w:val="28"/>
        </w:rPr>
        <w:t xml:space="preserve">.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0F0A7FD7" w14:textId="77777777" w:rsidR="00C260E6" w:rsidRDefault="00C260E6" w:rsidP="00115B24">
      <w:pPr>
        <w:spacing w:after="0"/>
        <w:rPr>
          <w:sz w:val="28"/>
          <w:szCs w:val="28"/>
        </w:rPr>
      </w:pPr>
    </w:p>
    <w:p w14:paraId="77654422" w14:textId="74D0342B" w:rsidR="00C260E6" w:rsidRDefault="00C260E6" w:rsidP="00115B24">
      <w:pPr>
        <w:spacing w:after="0"/>
        <w:rPr>
          <w:sz w:val="28"/>
          <w:szCs w:val="28"/>
        </w:rPr>
      </w:pPr>
    </w:p>
    <w:p w14:paraId="2010FA48" w14:textId="61A87ACF" w:rsidR="00115B24" w:rsidRDefault="00452A03" w:rsidP="00115B24">
      <w:pPr>
        <w:spacing w:after="0"/>
        <w:rPr>
          <w:sz w:val="28"/>
          <w:szCs w:val="28"/>
        </w:rPr>
      </w:pPr>
      <w:r w:rsidRPr="00452A03">
        <w:rPr>
          <w:noProof/>
        </w:rPr>
        <w:drawing>
          <wp:inline distT="0" distB="0" distL="0" distR="0" wp14:anchorId="06BE929C" wp14:editId="177C2F05">
            <wp:extent cx="2542032" cy="7516368"/>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42032" cy="7516368"/>
                    </a:xfrm>
                    <a:prstGeom prst="rect">
                      <a:avLst/>
                    </a:prstGeom>
                    <a:noFill/>
                    <a:ln>
                      <a:noFill/>
                    </a:ln>
                  </pic:spPr>
                </pic:pic>
              </a:graphicData>
            </a:graphic>
          </wp:inline>
        </w:drawing>
      </w:r>
    </w:p>
    <w:p w14:paraId="465E4DAF" w14:textId="645464B4" w:rsidR="00115B24" w:rsidRDefault="000C4133" w:rsidP="00115B24">
      <w:pPr>
        <w:spacing w:after="0"/>
        <w:rPr>
          <w:sz w:val="28"/>
          <w:szCs w:val="28"/>
        </w:rPr>
      </w:pPr>
      <w:r w:rsidRPr="000C4133">
        <w:rPr>
          <w:noProof/>
        </w:rPr>
        <w:lastRenderedPageBreak/>
        <w:drawing>
          <wp:inline distT="0" distB="0" distL="0" distR="0" wp14:anchorId="2EEBA884" wp14:editId="481DDEB7">
            <wp:extent cx="3200400" cy="71647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7164705"/>
                    </a:xfrm>
                    <a:prstGeom prst="rect">
                      <a:avLst/>
                    </a:prstGeom>
                    <a:noFill/>
                    <a:ln>
                      <a:noFill/>
                    </a:ln>
                  </pic:spPr>
                </pic:pic>
              </a:graphicData>
            </a:graphic>
          </wp:inline>
        </w:drawing>
      </w:r>
    </w:p>
    <w:p w14:paraId="2AD70EE3" w14:textId="77777777" w:rsidR="00115B24" w:rsidRDefault="00115B24" w:rsidP="00115B24">
      <w:pPr>
        <w:spacing w:after="0"/>
        <w:rPr>
          <w:sz w:val="28"/>
          <w:szCs w:val="28"/>
        </w:rPr>
      </w:pPr>
    </w:p>
    <w:p w14:paraId="1762EBEA" w14:textId="77777777" w:rsidR="00115B24" w:rsidRDefault="00115B24" w:rsidP="00115B24">
      <w:pPr>
        <w:spacing w:after="0"/>
        <w:rPr>
          <w:sz w:val="28"/>
          <w:szCs w:val="28"/>
        </w:rPr>
      </w:pPr>
    </w:p>
    <w:p w14:paraId="4901347E" w14:textId="77777777" w:rsidR="00115B24" w:rsidRDefault="00115B24" w:rsidP="00115B24">
      <w:pPr>
        <w:spacing w:after="0"/>
        <w:rPr>
          <w:sz w:val="28"/>
          <w:szCs w:val="28"/>
        </w:rPr>
      </w:pPr>
    </w:p>
    <w:p w14:paraId="4E47A05C" w14:textId="77777777" w:rsidR="00115B24" w:rsidRDefault="00115B24" w:rsidP="00115B24">
      <w:pPr>
        <w:spacing w:after="0"/>
        <w:rPr>
          <w:sz w:val="28"/>
          <w:szCs w:val="28"/>
        </w:rPr>
      </w:pPr>
    </w:p>
    <w:p w14:paraId="2CDFDA6A" w14:textId="77777777" w:rsidR="00115B24" w:rsidRDefault="00115B24" w:rsidP="00115B24">
      <w:pPr>
        <w:spacing w:after="0"/>
        <w:rPr>
          <w:sz w:val="28"/>
          <w:szCs w:val="28"/>
        </w:rPr>
      </w:pPr>
      <w:r>
        <w:rPr>
          <w:sz w:val="28"/>
          <w:szCs w:val="28"/>
        </w:rPr>
        <w:t xml:space="preserve">The total energy use of each system is building watts/ft2 + heat watts/ft2 + plant watts/ft2. </w:t>
      </w:r>
    </w:p>
    <w:p w14:paraId="22CAEB0D" w14:textId="77777777" w:rsidR="00115B24" w:rsidRDefault="00115B24" w:rsidP="00115B24">
      <w:pPr>
        <w:spacing w:after="0"/>
        <w:rPr>
          <w:sz w:val="28"/>
          <w:szCs w:val="28"/>
        </w:rPr>
      </w:pPr>
      <w:r>
        <w:rPr>
          <w:sz w:val="28"/>
          <w:szCs w:val="28"/>
        </w:rPr>
        <w:t>The figure at left gives the total energy consumption for this day for components of the system. Clearly what seems like rather insignificant bad control can have a big effect on cold days.</w:t>
      </w:r>
    </w:p>
    <w:p w14:paraId="5DA823B1" w14:textId="52A95DB9" w:rsidR="00115B24" w:rsidRDefault="00115B24" w:rsidP="00115B24">
      <w:pPr>
        <w:spacing w:after="0"/>
        <w:rPr>
          <w:sz w:val="28"/>
          <w:szCs w:val="28"/>
        </w:rPr>
      </w:pPr>
      <w:r>
        <w:rPr>
          <w:sz w:val="28"/>
          <w:szCs w:val="28"/>
        </w:rPr>
        <w:t xml:space="preserve">If only one meter exists on a </w:t>
      </w:r>
      <w:r w:rsidR="00861D9A">
        <w:rPr>
          <w:sz w:val="28"/>
          <w:szCs w:val="28"/>
        </w:rPr>
        <w:t>building,</w:t>
      </w:r>
      <w:r>
        <w:rPr>
          <w:sz w:val="28"/>
          <w:szCs w:val="28"/>
        </w:rPr>
        <w:t xml:space="preserve"> then the real building watts/ft2 could be used to judge an existing building with weather </w:t>
      </w:r>
      <w:r w:rsidR="00A93CD2">
        <w:rPr>
          <w:sz w:val="28"/>
          <w:szCs w:val="28"/>
        </w:rPr>
        <w:t>like</w:t>
      </w:r>
      <w:r>
        <w:rPr>
          <w:sz w:val="28"/>
          <w:szCs w:val="28"/>
        </w:rPr>
        <w:t xml:space="preserve"> this day.</w:t>
      </w:r>
    </w:p>
    <w:p w14:paraId="166E3291" w14:textId="77777777" w:rsidR="00115B24" w:rsidRDefault="00115B24" w:rsidP="00115B24">
      <w:pPr>
        <w:spacing w:after="0"/>
        <w:rPr>
          <w:sz w:val="28"/>
          <w:szCs w:val="28"/>
        </w:rPr>
      </w:pPr>
      <w:r>
        <w:rPr>
          <w:sz w:val="28"/>
          <w:szCs w:val="28"/>
        </w:rPr>
        <w:t xml:space="preserve">The </w:t>
      </w:r>
      <w:r w:rsidRPr="00A93CD2">
        <w:rPr>
          <w:b/>
          <w:bCs/>
          <w:color w:val="5B9BD5" w:themeColor="accent5"/>
          <w:sz w:val="28"/>
          <w:szCs w:val="28"/>
        </w:rPr>
        <w:t>Table 4</w:t>
      </w:r>
      <w:r>
        <w:rPr>
          <w:sz w:val="28"/>
          <w:szCs w:val="28"/>
        </w:rPr>
        <w:t xml:space="preserve"> design is clearly the best performer.</w:t>
      </w:r>
    </w:p>
    <w:p w14:paraId="1C96A26B" w14:textId="5C522234" w:rsidR="00115B24" w:rsidRDefault="00115B24" w:rsidP="00115B24">
      <w:pPr>
        <w:spacing w:after="0"/>
        <w:rPr>
          <w:sz w:val="28"/>
          <w:szCs w:val="28"/>
        </w:rPr>
      </w:pPr>
      <w:r>
        <w:rPr>
          <w:sz w:val="28"/>
          <w:szCs w:val="28"/>
        </w:rPr>
        <w:t xml:space="preserve">The reader can judge the performance of a real building on a similar day by comparing performance to these figures. If the 24-hour energy consumption of a large office falls close to the center figure at </w:t>
      </w:r>
      <w:r w:rsidR="00D92188">
        <w:rPr>
          <w:sz w:val="28"/>
          <w:szCs w:val="28"/>
        </w:rPr>
        <w:t>left,</w:t>
      </w:r>
      <w:r>
        <w:rPr>
          <w:sz w:val="28"/>
          <w:szCs w:val="28"/>
        </w:rPr>
        <w:t xml:space="preserve"> then the building is operating close to 90.1-2010 performance as defined by </w:t>
      </w:r>
      <w:r w:rsidRPr="00104880">
        <w:rPr>
          <w:b/>
          <w:bCs/>
          <w:color w:val="70AD47" w:themeColor="accent6"/>
          <w:sz w:val="28"/>
          <w:szCs w:val="28"/>
        </w:rPr>
        <w:t>Table 2</w:t>
      </w:r>
      <w:r>
        <w:rPr>
          <w:sz w:val="28"/>
          <w:szCs w:val="28"/>
        </w:rPr>
        <w:t xml:space="preserve">. Values that approach the top chart, </w:t>
      </w:r>
      <w:r w:rsidRPr="00A94A30">
        <w:rPr>
          <w:b/>
          <w:bCs/>
          <w:color w:val="70AD47" w:themeColor="accent6"/>
          <w:sz w:val="28"/>
          <w:szCs w:val="28"/>
        </w:rPr>
        <w:t>Table 3</w:t>
      </w:r>
      <w:r>
        <w:rPr>
          <w:sz w:val="28"/>
          <w:szCs w:val="28"/>
        </w:rPr>
        <w:t xml:space="preserve">, are out of control. The bottom chart illustrates what is possible by designing an office building to </w:t>
      </w:r>
      <w:r w:rsidRPr="00104880">
        <w:rPr>
          <w:b/>
          <w:bCs/>
          <w:color w:val="5B9BD5" w:themeColor="accent5"/>
          <w:sz w:val="28"/>
          <w:szCs w:val="28"/>
        </w:rPr>
        <w:t>Table 4</w:t>
      </w:r>
      <w:r>
        <w:rPr>
          <w:sz w:val="28"/>
          <w:szCs w:val="28"/>
        </w:rPr>
        <w:t>.</w:t>
      </w:r>
    </w:p>
    <w:p w14:paraId="59E1B01F" w14:textId="77777777" w:rsidR="00115B24" w:rsidRDefault="00115B24" w:rsidP="00115B24">
      <w:pPr>
        <w:spacing w:after="0"/>
        <w:rPr>
          <w:sz w:val="28"/>
          <w:szCs w:val="28"/>
        </w:rPr>
      </w:pPr>
      <w:r>
        <w:rPr>
          <w:sz w:val="28"/>
          <w:szCs w:val="28"/>
        </w:rPr>
        <w:t>The SEE Model provides an enormous amount of data that can be reviewed at Nelson</w:t>
      </w:r>
      <w:r>
        <w:rPr>
          <w:sz w:val="28"/>
          <w:szCs w:val="28"/>
          <w:vertAlign w:val="superscript"/>
        </w:rPr>
        <w:t>4</w:t>
      </w:r>
      <w:r>
        <w:rPr>
          <w:sz w:val="28"/>
          <w:szCs w:val="28"/>
        </w:rPr>
        <w:t xml:space="preserve">. The Energy Balance analysis is a feature of the SEE Model that provides an ability to evaluate the performance of a real building on any day. </w:t>
      </w:r>
    </w:p>
    <w:p w14:paraId="422E7984" w14:textId="7B606338" w:rsidR="00115B24" w:rsidRPr="00745112" w:rsidRDefault="003B089F" w:rsidP="00115B24">
      <w:pPr>
        <w:spacing w:after="0"/>
        <w:rPr>
          <w:sz w:val="28"/>
          <w:szCs w:val="28"/>
        </w:rPr>
      </w:pPr>
      <w:r>
        <w:rPr>
          <w:sz w:val="28"/>
          <w:szCs w:val="28"/>
        </w:rPr>
        <w:t>Next,</w:t>
      </w:r>
      <w:r w:rsidR="00115B24">
        <w:rPr>
          <w:sz w:val="28"/>
          <w:szCs w:val="28"/>
        </w:rPr>
        <w:t xml:space="preserve"> we look at Energy Balance charts for the weather day defined above.</w:t>
      </w:r>
    </w:p>
    <w:p w14:paraId="0BF89825" w14:textId="0709C801" w:rsidR="00115B24" w:rsidRDefault="007C308C" w:rsidP="00115B24">
      <w:pPr>
        <w:spacing w:after="0"/>
        <w:rPr>
          <w:sz w:val="28"/>
          <w:szCs w:val="28"/>
        </w:rPr>
      </w:pPr>
      <w:r w:rsidRPr="007C308C">
        <w:rPr>
          <w:noProof/>
        </w:rPr>
        <w:lastRenderedPageBreak/>
        <w:drawing>
          <wp:inline distT="0" distB="0" distL="0" distR="0" wp14:anchorId="4B33391B" wp14:editId="7BEC12D9">
            <wp:extent cx="2743200" cy="665683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6656832"/>
                    </a:xfrm>
                    <a:prstGeom prst="rect">
                      <a:avLst/>
                    </a:prstGeom>
                    <a:noFill/>
                    <a:ln>
                      <a:noFill/>
                    </a:ln>
                  </pic:spPr>
                </pic:pic>
              </a:graphicData>
            </a:graphic>
          </wp:inline>
        </w:drawing>
      </w:r>
    </w:p>
    <w:p w14:paraId="5AF17917" w14:textId="77777777" w:rsidR="00115B24" w:rsidRDefault="00115B24" w:rsidP="00115B24">
      <w:pPr>
        <w:spacing w:after="0"/>
        <w:rPr>
          <w:sz w:val="28"/>
          <w:szCs w:val="28"/>
        </w:rPr>
      </w:pPr>
      <w:r>
        <w:rPr>
          <w:sz w:val="28"/>
          <w:szCs w:val="28"/>
        </w:rPr>
        <w:t xml:space="preserve">Energy Balance analysis is a major feature of the SEE Model. The above figure gives the 24-hour plant load energy balance. </w:t>
      </w:r>
    </w:p>
    <w:p w14:paraId="7CBF434A" w14:textId="1232AC89" w:rsidR="00115B24" w:rsidRDefault="00A76C05" w:rsidP="00115B24">
      <w:pPr>
        <w:spacing w:after="0"/>
        <w:rPr>
          <w:sz w:val="28"/>
          <w:szCs w:val="28"/>
        </w:rPr>
      </w:pPr>
      <w:r w:rsidRPr="00A76C05">
        <w:rPr>
          <w:noProof/>
        </w:rPr>
        <w:drawing>
          <wp:inline distT="0" distB="0" distL="0" distR="0" wp14:anchorId="01FDC42D" wp14:editId="3CACC631">
            <wp:extent cx="2743200" cy="659282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6592824"/>
                    </a:xfrm>
                    <a:prstGeom prst="rect">
                      <a:avLst/>
                    </a:prstGeom>
                    <a:noFill/>
                    <a:ln>
                      <a:noFill/>
                    </a:ln>
                  </pic:spPr>
                </pic:pic>
              </a:graphicData>
            </a:graphic>
          </wp:inline>
        </w:drawing>
      </w:r>
    </w:p>
    <w:p w14:paraId="50856937" w14:textId="77777777" w:rsidR="00115B24" w:rsidRDefault="00115B24" w:rsidP="00115B24">
      <w:pPr>
        <w:spacing w:after="0"/>
        <w:rPr>
          <w:sz w:val="28"/>
          <w:szCs w:val="28"/>
        </w:rPr>
      </w:pPr>
      <w:r>
        <w:rPr>
          <w:sz w:val="28"/>
          <w:szCs w:val="28"/>
        </w:rPr>
        <w:t>The above figure gives the 24-hour plant energy balance.</w:t>
      </w:r>
    </w:p>
    <w:p w14:paraId="29223C39" w14:textId="77777777" w:rsidR="00115B24" w:rsidRDefault="00115B24" w:rsidP="00115B24">
      <w:pPr>
        <w:spacing w:after="0"/>
        <w:rPr>
          <w:sz w:val="28"/>
          <w:szCs w:val="28"/>
        </w:rPr>
      </w:pPr>
    </w:p>
    <w:p w14:paraId="216D16FF" w14:textId="22518EE4" w:rsidR="00115B24" w:rsidRDefault="00887BA9" w:rsidP="00115B24">
      <w:pPr>
        <w:spacing w:after="0"/>
        <w:rPr>
          <w:sz w:val="28"/>
          <w:szCs w:val="28"/>
        </w:rPr>
      </w:pPr>
      <w:r w:rsidRPr="00887BA9">
        <w:rPr>
          <w:noProof/>
        </w:rPr>
        <w:lastRenderedPageBreak/>
        <w:drawing>
          <wp:inline distT="0" distB="0" distL="0" distR="0" wp14:anchorId="65B279FE" wp14:editId="4BA73672">
            <wp:extent cx="3200400" cy="64655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6465570"/>
                    </a:xfrm>
                    <a:prstGeom prst="rect">
                      <a:avLst/>
                    </a:prstGeom>
                    <a:noFill/>
                    <a:ln>
                      <a:noFill/>
                    </a:ln>
                  </pic:spPr>
                </pic:pic>
              </a:graphicData>
            </a:graphic>
          </wp:inline>
        </w:drawing>
      </w:r>
    </w:p>
    <w:p w14:paraId="711808A1" w14:textId="77777777" w:rsidR="00115B24" w:rsidRDefault="00115B24" w:rsidP="00115B24">
      <w:pPr>
        <w:spacing w:after="0"/>
        <w:rPr>
          <w:sz w:val="28"/>
          <w:szCs w:val="28"/>
        </w:rPr>
      </w:pPr>
      <w:r>
        <w:rPr>
          <w:sz w:val="28"/>
          <w:szCs w:val="28"/>
        </w:rPr>
        <w:t>The above figure gives the 24-hour sum plant load energy balance.</w:t>
      </w:r>
    </w:p>
    <w:p w14:paraId="420FFA14" w14:textId="77777777" w:rsidR="00115B24" w:rsidRDefault="00115B24" w:rsidP="00115B24">
      <w:pPr>
        <w:spacing w:after="0"/>
        <w:rPr>
          <w:sz w:val="28"/>
          <w:szCs w:val="28"/>
        </w:rPr>
      </w:pPr>
    </w:p>
    <w:p w14:paraId="79F9B930" w14:textId="35E0BDB0" w:rsidR="00115B24" w:rsidRDefault="00132029" w:rsidP="00115B24">
      <w:pPr>
        <w:spacing w:after="0"/>
        <w:rPr>
          <w:sz w:val="28"/>
          <w:szCs w:val="28"/>
        </w:rPr>
      </w:pPr>
      <w:r w:rsidRPr="00132029">
        <w:rPr>
          <w:noProof/>
        </w:rPr>
        <w:drawing>
          <wp:inline distT="0" distB="0" distL="0" distR="0" wp14:anchorId="2C8864FD" wp14:editId="660F0617">
            <wp:extent cx="3200400" cy="63252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6325235"/>
                    </a:xfrm>
                    <a:prstGeom prst="rect">
                      <a:avLst/>
                    </a:prstGeom>
                    <a:noFill/>
                    <a:ln>
                      <a:noFill/>
                    </a:ln>
                  </pic:spPr>
                </pic:pic>
              </a:graphicData>
            </a:graphic>
          </wp:inline>
        </w:drawing>
      </w:r>
    </w:p>
    <w:p w14:paraId="7C42642A" w14:textId="77777777" w:rsidR="00115B24" w:rsidRDefault="00115B24" w:rsidP="00115B24">
      <w:pPr>
        <w:spacing w:after="0"/>
        <w:rPr>
          <w:sz w:val="28"/>
          <w:szCs w:val="28"/>
        </w:rPr>
      </w:pPr>
      <w:r>
        <w:rPr>
          <w:sz w:val="28"/>
          <w:szCs w:val="28"/>
        </w:rPr>
        <w:t>The above figure gives the total 24-hour system energy balance, energy out at the tower.</w:t>
      </w:r>
    </w:p>
    <w:p w14:paraId="1A0997AC" w14:textId="77777777" w:rsidR="00115B24" w:rsidRDefault="00115B24" w:rsidP="00115B24">
      <w:pPr>
        <w:spacing w:after="0"/>
        <w:rPr>
          <w:sz w:val="28"/>
          <w:szCs w:val="28"/>
        </w:rPr>
      </w:pPr>
    </w:p>
    <w:p w14:paraId="7D0C510F" w14:textId="77777777" w:rsidR="00115B24" w:rsidRDefault="00115B24" w:rsidP="00115B24">
      <w:pPr>
        <w:spacing w:after="0"/>
        <w:rPr>
          <w:sz w:val="28"/>
          <w:szCs w:val="28"/>
        </w:rPr>
      </w:pPr>
    </w:p>
    <w:p w14:paraId="5C8EB9C3" w14:textId="77777777" w:rsidR="00115B24" w:rsidRDefault="00115B24" w:rsidP="00115B24">
      <w:pPr>
        <w:spacing w:after="0"/>
        <w:rPr>
          <w:sz w:val="28"/>
          <w:szCs w:val="28"/>
        </w:rPr>
      </w:pPr>
    </w:p>
    <w:p w14:paraId="6A795DDB" w14:textId="327EA55D" w:rsidR="00115B24" w:rsidRDefault="00226CCB" w:rsidP="00115B24">
      <w:pPr>
        <w:spacing w:after="0"/>
        <w:rPr>
          <w:sz w:val="28"/>
          <w:szCs w:val="28"/>
        </w:rPr>
      </w:pPr>
      <w:r w:rsidRPr="00226CCB">
        <w:rPr>
          <w:noProof/>
        </w:rPr>
        <w:lastRenderedPageBreak/>
        <w:drawing>
          <wp:inline distT="0" distB="0" distL="0" distR="0" wp14:anchorId="4FBF8433" wp14:editId="6420C85F">
            <wp:extent cx="3200400" cy="69938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6993890"/>
                    </a:xfrm>
                    <a:prstGeom prst="rect">
                      <a:avLst/>
                    </a:prstGeom>
                    <a:noFill/>
                    <a:ln>
                      <a:noFill/>
                    </a:ln>
                  </pic:spPr>
                </pic:pic>
              </a:graphicData>
            </a:graphic>
          </wp:inline>
        </w:drawing>
      </w:r>
    </w:p>
    <w:p w14:paraId="4D12899A" w14:textId="77777777" w:rsidR="00115B24" w:rsidRDefault="00115B24" w:rsidP="00115B24">
      <w:pPr>
        <w:spacing w:after="0"/>
        <w:rPr>
          <w:sz w:val="28"/>
          <w:szCs w:val="28"/>
        </w:rPr>
      </w:pPr>
      <w:r>
        <w:rPr>
          <w:sz w:val="28"/>
          <w:szCs w:val="28"/>
        </w:rPr>
        <w:t>The above figure gives the 24-hour sum for the plant energy balance.</w:t>
      </w:r>
    </w:p>
    <w:p w14:paraId="5B35BA20" w14:textId="4E296988" w:rsidR="00115B24" w:rsidRDefault="007A0AB5" w:rsidP="00115B24">
      <w:pPr>
        <w:spacing w:after="0"/>
        <w:rPr>
          <w:sz w:val="28"/>
          <w:szCs w:val="28"/>
        </w:rPr>
      </w:pPr>
      <w:r w:rsidRPr="007A0AB5">
        <w:rPr>
          <w:noProof/>
        </w:rPr>
        <w:drawing>
          <wp:inline distT="0" distB="0" distL="0" distR="0" wp14:anchorId="5009402B" wp14:editId="4CEB8559">
            <wp:extent cx="3200400" cy="75152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0" cy="7515225"/>
                    </a:xfrm>
                    <a:prstGeom prst="rect">
                      <a:avLst/>
                    </a:prstGeom>
                    <a:noFill/>
                    <a:ln>
                      <a:noFill/>
                    </a:ln>
                  </pic:spPr>
                </pic:pic>
              </a:graphicData>
            </a:graphic>
          </wp:inline>
        </w:drawing>
      </w:r>
    </w:p>
    <w:p w14:paraId="37324E05" w14:textId="77777777" w:rsidR="00115B24" w:rsidRDefault="00115B24" w:rsidP="00115B24">
      <w:pPr>
        <w:spacing w:after="0"/>
        <w:rPr>
          <w:sz w:val="28"/>
          <w:szCs w:val="28"/>
        </w:rPr>
      </w:pPr>
      <w:r>
        <w:rPr>
          <w:sz w:val="28"/>
          <w:szCs w:val="28"/>
        </w:rPr>
        <w:t>The above figure gives the plant load energy balance at 4PM. An energy balance can be given, by the SEE Model, for any hour.</w:t>
      </w:r>
    </w:p>
    <w:p w14:paraId="1FE7DAFA" w14:textId="2ACAB15C" w:rsidR="00115B24" w:rsidRDefault="00960783" w:rsidP="00115B24">
      <w:pPr>
        <w:spacing w:after="0"/>
        <w:rPr>
          <w:sz w:val="28"/>
          <w:szCs w:val="28"/>
        </w:rPr>
      </w:pPr>
      <w:r w:rsidRPr="00960783">
        <w:rPr>
          <w:noProof/>
        </w:rPr>
        <w:lastRenderedPageBreak/>
        <w:drawing>
          <wp:inline distT="0" distB="0" distL="0" distR="0" wp14:anchorId="2F58E362" wp14:editId="23DC5F9F">
            <wp:extent cx="2743200" cy="694029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3200" cy="6940296"/>
                    </a:xfrm>
                    <a:prstGeom prst="rect">
                      <a:avLst/>
                    </a:prstGeom>
                    <a:noFill/>
                    <a:ln>
                      <a:noFill/>
                    </a:ln>
                  </pic:spPr>
                </pic:pic>
              </a:graphicData>
            </a:graphic>
          </wp:inline>
        </w:drawing>
      </w:r>
    </w:p>
    <w:p w14:paraId="1CC87566" w14:textId="3D0F7577" w:rsidR="00115B24" w:rsidRDefault="00115B24" w:rsidP="00115B24">
      <w:pPr>
        <w:spacing w:after="0"/>
        <w:rPr>
          <w:sz w:val="28"/>
          <w:szCs w:val="28"/>
        </w:rPr>
      </w:pPr>
      <w:r>
        <w:rPr>
          <w:sz w:val="28"/>
          <w:szCs w:val="28"/>
        </w:rPr>
        <w:t xml:space="preserve">The above figure is </w:t>
      </w:r>
      <w:r w:rsidR="002434E8">
        <w:rPr>
          <w:sz w:val="28"/>
          <w:szCs w:val="28"/>
        </w:rPr>
        <w:t xml:space="preserve">a </w:t>
      </w:r>
      <w:r>
        <w:rPr>
          <w:sz w:val="28"/>
          <w:szCs w:val="28"/>
        </w:rPr>
        <w:t>simpler energy balance in (ton) load.</w:t>
      </w:r>
      <w:r w:rsidR="007B2F71">
        <w:rPr>
          <w:sz w:val="28"/>
          <w:szCs w:val="28"/>
        </w:rPr>
        <w:t xml:space="preserve"> Building kW and plant load could be metered values</w:t>
      </w:r>
      <w:r w:rsidR="0024120A">
        <w:rPr>
          <w:sz w:val="28"/>
          <w:szCs w:val="28"/>
        </w:rPr>
        <w:t xml:space="preserve">, therefore providing a method to </w:t>
      </w:r>
      <w:r w:rsidR="008D0B55">
        <w:rPr>
          <w:sz w:val="28"/>
          <w:szCs w:val="28"/>
        </w:rPr>
        <w:t>check and correct the other values.</w:t>
      </w:r>
    </w:p>
    <w:p w14:paraId="514C95F5" w14:textId="6C3C9F5A" w:rsidR="00115B24" w:rsidRDefault="00887311" w:rsidP="00115B24">
      <w:pPr>
        <w:spacing w:after="0"/>
        <w:rPr>
          <w:sz w:val="28"/>
          <w:szCs w:val="28"/>
        </w:rPr>
      </w:pPr>
      <w:r w:rsidRPr="00887311">
        <w:rPr>
          <w:noProof/>
        </w:rPr>
        <w:drawing>
          <wp:inline distT="0" distB="0" distL="0" distR="0" wp14:anchorId="09E52C03" wp14:editId="103833C8">
            <wp:extent cx="2743200" cy="7178040"/>
            <wp:effectExtent l="0" t="0" r="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0221B1EC" w14:textId="4E9D79D6" w:rsidR="00115B24" w:rsidRDefault="00115B24" w:rsidP="00115B24">
      <w:pPr>
        <w:spacing w:after="0"/>
        <w:rPr>
          <w:sz w:val="28"/>
          <w:szCs w:val="28"/>
        </w:rPr>
      </w:pPr>
      <w:r>
        <w:rPr>
          <w:sz w:val="28"/>
          <w:szCs w:val="28"/>
        </w:rPr>
        <w:t>The above figure is the plant energy balance in (ton) load.</w:t>
      </w:r>
      <w:r w:rsidR="00887311">
        <w:rPr>
          <w:sz w:val="28"/>
          <w:szCs w:val="28"/>
        </w:rPr>
        <w:t xml:space="preserve"> </w:t>
      </w:r>
      <w:r w:rsidR="005362CD">
        <w:rPr>
          <w:sz w:val="28"/>
          <w:szCs w:val="28"/>
        </w:rPr>
        <w:t xml:space="preserve">The only value that </w:t>
      </w:r>
      <w:r w:rsidR="00ED39A3">
        <w:rPr>
          <w:sz w:val="28"/>
          <w:szCs w:val="28"/>
        </w:rPr>
        <w:t>cannot</w:t>
      </w:r>
      <w:r w:rsidR="00B31629">
        <w:rPr>
          <w:sz w:val="28"/>
          <w:szCs w:val="28"/>
        </w:rPr>
        <w:t xml:space="preserve"> be directly metered is the pump heat out </w:t>
      </w:r>
      <w:r w:rsidR="009E730C">
        <w:rPr>
          <w:sz w:val="28"/>
          <w:szCs w:val="28"/>
        </w:rPr>
        <w:t>and it could be closely estimated by knowing pump kW.</w:t>
      </w:r>
    </w:p>
    <w:p w14:paraId="61B35D02" w14:textId="5C76774E" w:rsidR="00115B24" w:rsidRDefault="00213AAC" w:rsidP="00115B24">
      <w:pPr>
        <w:spacing w:after="0"/>
        <w:rPr>
          <w:sz w:val="28"/>
          <w:szCs w:val="28"/>
        </w:rPr>
      </w:pPr>
      <w:r w:rsidRPr="00213AAC">
        <w:rPr>
          <w:noProof/>
        </w:rPr>
        <w:lastRenderedPageBreak/>
        <w:drawing>
          <wp:inline distT="0" distB="0" distL="0" distR="0" wp14:anchorId="2AD16E72" wp14:editId="671D3ED4">
            <wp:extent cx="3200400" cy="748030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0400" cy="7480300"/>
                    </a:xfrm>
                    <a:prstGeom prst="rect">
                      <a:avLst/>
                    </a:prstGeom>
                    <a:noFill/>
                    <a:ln>
                      <a:noFill/>
                    </a:ln>
                  </pic:spPr>
                </pic:pic>
              </a:graphicData>
            </a:graphic>
          </wp:inline>
        </w:drawing>
      </w:r>
    </w:p>
    <w:p w14:paraId="3904115D" w14:textId="3DDEFA7E" w:rsidR="00115B24" w:rsidRDefault="00115B24" w:rsidP="00115B24">
      <w:pPr>
        <w:spacing w:after="0"/>
        <w:rPr>
          <w:sz w:val="28"/>
          <w:szCs w:val="28"/>
        </w:rPr>
      </w:pPr>
      <w:r>
        <w:rPr>
          <w:sz w:val="28"/>
          <w:szCs w:val="28"/>
        </w:rPr>
        <w:t>The above figure gives a greater detail</w:t>
      </w:r>
      <w:r w:rsidR="00F97EF9">
        <w:rPr>
          <w:sz w:val="28"/>
          <w:szCs w:val="28"/>
        </w:rPr>
        <w:t xml:space="preserve"> plant</w:t>
      </w:r>
      <w:r>
        <w:rPr>
          <w:sz w:val="28"/>
          <w:szCs w:val="28"/>
        </w:rPr>
        <w:t xml:space="preserve"> energy balance in (ton) load.</w:t>
      </w:r>
    </w:p>
    <w:p w14:paraId="6C1ADC06" w14:textId="77777777" w:rsidR="00115B24" w:rsidRDefault="00115B24" w:rsidP="00115B24">
      <w:pPr>
        <w:spacing w:after="0"/>
        <w:rPr>
          <w:sz w:val="28"/>
          <w:szCs w:val="28"/>
        </w:rPr>
      </w:pPr>
    </w:p>
    <w:p w14:paraId="54CF7963" w14:textId="77777777" w:rsidR="00115B24" w:rsidRDefault="00115B24" w:rsidP="00115B24">
      <w:pPr>
        <w:spacing w:after="0"/>
        <w:rPr>
          <w:sz w:val="28"/>
          <w:szCs w:val="28"/>
        </w:rPr>
      </w:pPr>
      <w:r>
        <w:rPr>
          <w:sz w:val="28"/>
          <w:szCs w:val="28"/>
        </w:rPr>
        <w:t>The above figures have demonstrated the energy balance features of the SEE Model. The SEE Model can give charts of any variable of the building and plant and can also give schematics for any hour. The schematics, as given above at design conditions, are very valuable in understanding how the varies components of a building or plant act under given conditions and illustrates Ein = Eout as occurs in a real building and plant.</w:t>
      </w:r>
    </w:p>
    <w:p w14:paraId="3670B49D" w14:textId="77777777" w:rsidR="00115B24" w:rsidRDefault="00115B24" w:rsidP="00115B24">
      <w:pPr>
        <w:spacing w:after="0"/>
        <w:rPr>
          <w:sz w:val="28"/>
          <w:szCs w:val="28"/>
        </w:rPr>
      </w:pPr>
      <w:r>
        <w:rPr>
          <w:sz w:val="28"/>
          <w:szCs w:val="28"/>
        </w:rPr>
        <w:t>The following two sets of charts deal with ventilation and plant performance.</w:t>
      </w:r>
    </w:p>
    <w:p w14:paraId="1CCDC939" w14:textId="77777777" w:rsidR="00115B24" w:rsidRDefault="00115B24" w:rsidP="00115B24">
      <w:pPr>
        <w:spacing w:after="0"/>
        <w:rPr>
          <w:sz w:val="28"/>
          <w:szCs w:val="28"/>
        </w:rPr>
      </w:pPr>
    </w:p>
    <w:p w14:paraId="1DAD4F8C" w14:textId="77777777" w:rsidR="00115B24" w:rsidRDefault="00115B24" w:rsidP="00115B24">
      <w:pPr>
        <w:spacing w:after="0"/>
        <w:rPr>
          <w:sz w:val="28"/>
          <w:szCs w:val="28"/>
        </w:rPr>
      </w:pPr>
    </w:p>
    <w:p w14:paraId="1CD17E69" w14:textId="77777777" w:rsidR="00115B24" w:rsidRDefault="00115B24" w:rsidP="00115B24">
      <w:pPr>
        <w:spacing w:after="0"/>
        <w:rPr>
          <w:sz w:val="28"/>
          <w:szCs w:val="28"/>
        </w:rPr>
      </w:pPr>
    </w:p>
    <w:p w14:paraId="2BEB3FBD" w14:textId="77777777" w:rsidR="00115B24" w:rsidRDefault="00115B24" w:rsidP="00115B24">
      <w:pPr>
        <w:spacing w:after="0"/>
        <w:rPr>
          <w:sz w:val="28"/>
          <w:szCs w:val="28"/>
        </w:rPr>
      </w:pPr>
    </w:p>
    <w:p w14:paraId="7AF8F4F9" w14:textId="77777777" w:rsidR="00115B24" w:rsidRDefault="00115B24" w:rsidP="00115B24">
      <w:pPr>
        <w:spacing w:after="0"/>
        <w:rPr>
          <w:sz w:val="28"/>
          <w:szCs w:val="28"/>
        </w:rPr>
      </w:pPr>
    </w:p>
    <w:p w14:paraId="3BDAE0F4" w14:textId="77777777" w:rsidR="00115B24" w:rsidRDefault="00115B24" w:rsidP="00115B24">
      <w:pPr>
        <w:spacing w:after="0"/>
        <w:rPr>
          <w:sz w:val="28"/>
          <w:szCs w:val="28"/>
        </w:rPr>
      </w:pPr>
    </w:p>
    <w:p w14:paraId="56F4CB14" w14:textId="77777777" w:rsidR="00115B24" w:rsidRDefault="00115B24" w:rsidP="00115B24">
      <w:pPr>
        <w:spacing w:after="0"/>
        <w:rPr>
          <w:sz w:val="28"/>
          <w:szCs w:val="28"/>
        </w:rPr>
      </w:pPr>
    </w:p>
    <w:p w14:paraId="081FA153" w14:textId="77777777" w:rsidR="00115B24" w:rsidRDefault="00115B24" w:rsidP="00115B24">
      <w:pPr>
        <w:spacing w:after="0"/>
        <w:rPr>
          <w:sz w:val="28"/>
          <w:szCs w:val="28"/>
        </w:rPr>
      </w:pPr>
    </w:p>
    <w:p w14:paraId="407CA593" w14:textId="77777777" w:rsidR="00115B24" w:rsidRDefault="00115B24" w:rsidP="00115B24">
      <w:pPr>
        <w:spacing w:after="0"/>
        <w:rPr>
          <w:sz w:val="28"/>
          <w:szCs w:val="28"/>
        </w:rPr>
      </w:pPr>
    </w:p>
    <w:p w14:paraId="08E8C9A1" w14:textId="77777777" w:rsidR="00115B24" w:rsidRDefault="00115B24" w:rsidP="00115B24">
      <w:pPr>
        <w:spacing w:after="0"/>
        <w:rPr>
          <w:sz w:val="28"/>
          <w:szCs w:val="28"/>
        </w:rPr>
      </w:pPr>
    </w:p>
    <w:p w14:paraId="658BD511" w14:textId="77777777" w:rsidR="00115B24" w:rsidRDefault="00115B24" w:rsidP="00115B24">
      <w:pPr>
        <w:spacing w:after="0"/>
        <w:rPr>
          <w:sz w:val="28"/>
          <w:szCs w:val="28"/>
        </w:rPr>
      </w:pPr>
    </w:p>
    <w:p w14:paraId="4079D421" w14:textId="77777777" w:rsidR="00115B24" w:rsidRDefault="00115B24" w:rsidP="00115B24">
      <w:pPr>
        <w:spacing w:after="0"/>
        <w:rPr>
          <w:sz w:val="28"/>
          <w:szCs w:val="28"/>
        </w:rPr>
      </w:pPr>
    </w:p>
    <w:p w14:paraId="1CCBBF7F" w14:textId="77777777" w:rsidR="00115B24" w:rsidRDefault="00115B24" w:rsidP="00115B24">
      <w:pPr>
        <w:spacing w:after="0"/>
        <w:rPr>
          <w:sz w:val="28"/>
          <w:szCs w:val="28"/>
        </w:rPr>
      </w:pPr>
    </w:p>
    <w:p w14:paraId="4F7E25E1" w14:textId="77777777" w:rsidR="00115B24" w:rsidRDefault="00115B24" w:rsidP="00115B24">
      <w:pPr>
        <w:spacing w:after="0"/>
        <w:rPr>
          <w:sz w:val="28"/>
          <w:szCs w:val="28"/>
        </w:rPr>
      </w:pPr>
    </w:p>
    <w:p w14:paraId="3580122A" w14:textId="77777777" w:rsidR="00115B24" w:rsidRDefault="00115B24" w:rsidP="00115B24">
      <w:pPr>
        <w:spacing w:after="0"/>
        <w:rPr>
          <w:sz w:val="28"/>
          <w:szCs w:val="28"/>
        </w:rPr>
      </w:pPr>
    </w:p>
    <w:p w14:paraId="0D459E8B" w14:textId="77777777" w:rsidR="00115B24" w:rsidRDefault="00115B24" w:rsidP="00115B24">
      <w:pPr>
        <w:spacing w:after="0"/>
        <w:rPr>
          <w:sz w:val="28"/>
          <w:szCs w:val="28"/>
        </w:rPr>
      </w:pPr>
    </w:p>
    <w:p w14:paraId="42DFE056" w14:textId="77777777" w:rsidR="00115B24" w:rsidRDefault="00115B24" w:rsidP="00115B24">
      <w:pPr>
        <w:spacing w:after="0"/>
        <w:rPr>
          <w:sz w:val="28"/>
          <w:szCs w:val="28"/>
        </w:rPr>
      </w:pPr>
    </w:p>
    <w:p w14:paraId="21AE12AB" w14:textId="77777777" w:rsidR="00115B24" w:rsidRDefault="00115B24" w:rsidP="00115B24">
      <w:pPr>
        <w:spacing w:after="0"/>
        <w:rPr>
          <w:sz w:val="28"/>
          <w:szCs w:val="28"/>
        </w:rPr>
      </w:pPr>
    </w:p>
    <w:p w14:paraId="2E0EF247" w14:textId="77777777" w:rsidR="00115B24" w:rsidRDefault="00115B24" w:rsidP="00115B24">
      <w:pPr>
        <w:spacing w:after="0"/>
        <w:rPr>
          <w:sz w:val="28"/>
          <w:szCs w:val="28"/>
        </w:rPr>
      </w:pPr>
    </w:p>
    <w:p w14:paraId="0E716490" w14:textId="77777777" w:rsidR="00115B24" w:rsidRDefault="00115B24" w:rsidP="00115B24">
      <w:pPr>
        <w:spacing w:after="0"/>
        <w:rPr>
          <w:sz w:val="28"/>
          <w:szCs w:val="28"/>
        </w:rPr>
      </w:pPr>
    </w:p>
    <w:p w14:paraId="2F2BA8D4" w14:textId="77777777" w:rsidR="00115B24" w:rsidRDefault="00115B24" w:rsidP="00115B24">
      <w:pPr>
        <w:spacing w:after="0"/>
        <w:rPr>
          <w:sz w:val="28"/>
          <w:szCs w:val="28"/>
        </w:rPr>
      </w:pPr>
    </w:p>
    <w:p w14:paraId="38F88F8D" w14:textId="77777777" w:rsidR="00115B24" w:rsidRDefault="00115B24" w:rsidP="00115B24">
      <w:pPr>
        <w:spacing w:after="0"/>
        <w:rPr>
          <w:sz w:val="28"/>
          <w:szCs w:val="28"/>
        </w:rPr>
      </w:pPr>
    </w:p>
    <w:p w14:paraId="32A7F974" w14:textId="1BEB7456" w:rsidR="00115B24" w:rsidRDefault="00D92F2E" w:rsidP="00115B24">
      <w:pPr>
        <w:spacing w:after="0"/>
        <w:rPr>
          <w:sz w:val="28"/>
          <w:szCs w:val="28"/>
        </w:rPr>
      </w:pPr>
      <w:r w:rsidRPr="00D92F2E">
        <w:rPr>
          <w:noProof/>
        </w:rPr>
        <w:lastRenderedPageBreak/>
        <w:drawing>
          <wp:inline distT="0" distB="0" distL="0" distR="0" wp14:anchorId="42ADCF64" wp14:editId="1C707167">
            <wp:extent cx="2651760" cy="6830568"/>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1760" cy="6830568"/>
                    </a:xfrm>
                    <a:prstGeom prst="rect">
                      <a:avLst/>
                    </a:prstGeom>
                    <a:noFill/>
                    <a:ln>
                      <a:noFill/>
                    </a:ln>
                  </pic:spPr>
                </pic:pic>
              </a:graphicData>
            </a:graphic>
          </wp:inline>
        </w:drawing>
      </w:r>
    </w:p>
    <w:p w14:paraId="4E568DF2" w14:textId="5BEBB1A9" w:rsidR="00D92F2E" w:rsidRDefault="00D92F2E" w:rsidP="00B74643">
      <w:pPr>
        <w:spacing w:after="0" w:line="240" w:lineRule="auto"/>
        <w:rPr>
          <w:sz w:val="28"/>
          <w:szCs w:val="28"/>
        </w:rPr>
      </w:pPr>
      <w:r>
        <w:rPr>
          <w:sz w:val="28"/>
          <w:szCs w:val="28"/>
        </w:rPr>
        <w:t>The above chart illustrates that</w:t>
      </w:r>
      <w:r w:rsidR="005D1FEE">
        <w:rPr>
          <w:sz w:val="28"/>
          <w:szCs w:val="28"/>
        </w:rPr>
        <w:t xml:space="preserve"> Table 4 design</w:t>
      </w:r>
      <w:r w:rsidR="00126B83">
        <w:rPr>
          <w:sz w:val="28"/>
          <w:szCs w:val="28"/>
        </w:rPr>
        <w:t xml:space="preserve"> demands significantly less fan kW.</w:t>
      </w:r>
      <w:r>
        <w:rPr>
          <w:sz w:val="28"/>
          <w:szCs w:val="28"/>
        </w:rPr>
        <w:t xml:space="preserve"> </w:t>
      </w:r>
      <w:r w:rsidR="00126B83">
        <w:rPr>
          <w:sz w:val="28"/>
          <w:szCs w:val="28"/>
        </w:rPr>
        <w:t>A</w:t>
      </w:r>
      <w:r>
        <w:rPr>
          <w:sz w:val="28"/>
          <w:szCs w:val="28"/>
        </w:rPr>
        <w:t>ll three systems</w:t>
      </w:r>
      <w:r w:rsidR="002D3918">
        <w:rPr>
          <w:sz w:val="28"/>
          <w:szCs w:val="28"/>
        </w:rPr>
        <w:t xml:space="preserve"> have less than adequate CFM to the perimeter of the building</w:t>
      </w:r>
      <w:r w:rsidR="0068342A">
        <w:rPr>
          <w:sz w:val="28"/>
          <w:szCs w:val="28"/>
        </w:rPr>
        <w:t xml:space="preserve"> during occupied hours</w:t>
      </w:r>
      <w:r w:rsidR="00806B65">
        <w:rPr>
          <w:sz w:val="28"/>
          <w:szCs w:val="28"/>
        </w:rPr>
        <w:t xml:space="preserve">. </w:t>
      </w:r>
      <w:r w:rsidR="00575D04">
        <w:rPr>
          <w:sz w:val="28"/>
          <w:szCs w:val="28"/>
        </w:rPr>
        <w:t>How to increase the perimeter CFM will be addressed later.</w:t>
      </w:r>
      <w:r w:rsidR="002D3918">
        <w:rPr>
          <w:sz w:val="28"/>
          <w:szCs w:val="28"/>
        </w:rPr>
        <w:t xml:space="preserve"> </w:t>
      </w:r>
    </w:p>
    <w:p w14:paraId="7E2F26D0" w14:textId="5AA94F74" w:rsidR="00115B24" w:rsidRDefault="0002712D" w:rsidP="00115B24">
      <w:pPr>
        <w:spacing w:after="0"/>
        <w:rPr>
          <w:sz w:val="28"/>
          <w:szCs w:val="28"/>
        </w:rPr>
      </w:pPr>
      <w:r w:rsidRPr="0002712D">
        <w:rPr>
          <w:noProof/>
        </w:rPr>
        <w:drawing>
          <wp:inline distT="0" distB="0" distL="0" distR="0" wp14:anchorId="15647D6A" wp14:editId="763ECD03">
            <wp:extent cx="2651760" cy="69037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1760" cy="6903720"/>
                    </a:xfrm>
                    <a:prstGeom prst="rect">
                      <a:avLst/>
                    </a:prstGeom>
                    <a:noFill/>
                    <a:ln>
                      <a:noFill/>
                    </a:ln>
                  </pic:spPr>
                </pic:pic>
              </a:graphicData>
            </a:graphic>
          </wp:inline>
        </w:drawing>
      </w:r>
    </w:p>
    <w:p w14:paraId="71F100CE" w14:textId="77B66255" w:rsidR="00115B24" w:rsidRDefault="00CB539B" w:rsidP="00410407">
      <w:pPr>
        <w:spacing w:after="0" w:line="240" w:lineRule="auto"/>
        <w:rPr>
          <w:sz w:val="28"/>
          <w:szCs w:val="28"/>
        </w:rPr>
      </w:pPr>
      <w:r>
        <w:rPr>
          <w:sz w:val="28"/>
          <w:szCs w:val="28"/>
        </w:rPr>
        <w:t>The above chart</w:t>
      </w:r>
      <w:r w:rsidR="00665910">
        <w:rPr>
          <w:sz w:val="28"/>
          <w:szCs w:val="28"/>
        </w:rPr>
        <w:t>s</w:t>
      </w:r>
      <w:r>
        <w:rPr>
          <w:sz w:val="28"/>
          <w:szCs w:val="28"/>
        </w:rPr>
        <w:t xml:space="preserve"> show the </w:t>
      </w:r>
      <w:r w:rsidR="00115B24" w:rsidRPr="00412F19">
        <w:rPr>
          <w:b/>
          <w:bCs/>
          <w:color w:val="5B9BD5" w:themeColor="accent5"/>
          <w:sz w:val="28"/>
          <w:szCs w:val="28"/>
        </w:rPr>
        <w:t>Table 4</w:t>
      </w:r>
      <w:r w:rsidR="00115B24">
        <w:rPr>
          <w:sz w:val="28"/>
          <w:szCs w:val="28"/>
        </w:rPr>
        <w:t xml:space="preserve"> design </w:t>
      </w:r>
      <w:r w:rsidR="002150C8">
        <w:rPr>
          <w:sz w:val="28"/>
          <w:szCs w:val="28"/>
        </w:rPr>
        <w:t>demands</w:t>
      </w:r>
      <w:r>
        <w:rPr>
          <w:sz w:val="28"/>
          <w:szCs w:val="28"/>
        </w:rPr>
        <w:t xml:space="preserve"> </w:t>
      </w:r>
      <w:r w:rsidR="002150C8">
        <w:rPr>
          <w:sz w:val="28"/>
          <w:szCs w:val="28"/>
        </w:rPr>
        <w:t xml:space="preserve">less chiller kW. </w:t>
      </w:r>
    </w:p>
    <w:p w14:paraId="45B8D9CB" w14:textId="19B10283" w:rsidR="00115B24" w:rsidRDefault="00115B24" w:rsidP="00410407">
      <w:pPr>
        <w:spacing w:after="0" w:line="240" w:lineRule="auto"/>
        <w:rPr>
          <w:sz w:val="28"/>
          <w:szCs w:val="28"/>
        </w:rPr>
      </w:pPr>
    </w:p>
    <w:p w14:paraId="5F881D6E" w14:textId="77777777" w:rsidR="00115B24" w:rsidRDefault="00115B24" w:rsidP="00115B24">
      <w:pPr>
        <w:spacing w:after="0"/>
        <w:rPr>
          <w:sz w:val="28"/>
          <w:szCs w:val="28"/>
        </w:rPr>
      </w:pPr>
    </w:p>
    <w:p w14:paraId="03DDF941" w14:textId="787FD789" w:rsidR="00115B24" w:rsidRDefault="00115B24" w:rsidP="00115B24">
      <w:pPr>
        <w:spacing w:after="0"/>
        <w:rPr>
          <w:sz w:val="28"/>
          <w:szCs w:val="28"/>
        </w:rPr>
      </w:pPr>
    </w:p>
    <w:p w14:paraId="75AFE27D" w14:textId="77777777" w:rsidR="00115B24" w:rsidRDefault="00115B24" w:rsidP="00115B24">
      <w:pPr>
        <w:spacing w:after="0"/>
        <w:rPr>
          <w:sz w:val="28"/>
          <w:szCs w:val="28"/>
        </w:rPr>
      </w:pPr>
    </w:p>
    <w:p w14:paraId="7790D83B" w14:textId="4628157C" w:rsidR="00115B24" w:rsidRPr="00954398" w:rsidRDefault="00115B24" w:rsidP="00115B24">
      <w:pPr>
        <w:spacing w:after="0"/>
        <w:rPr>
          <w:color w:val="5B9BD5" w:themeColor="accent5"/>
          <w:sz w:val="28"/>
          <w:szCs w:val="28"/>
        </w:rPr>
      </w:pPr>
      <w:r w:rsidRPr="00954398">
        <w:rPr>
          <w:color w:val="5B9BD5" w:themeColor="accent5"/>
          <w:sz w:val="28"/>
          <w:szCs w:val="28"/>
        </w:rPr>
        <w:lastRenderedPageBreak/>
        <w:t xml:space="preserve">SUMMARY Performance of Table </w:t>
      </w:r>
      <w:r w:rsidR="008B52B6" w:rsidRPr="00954398">
        <w:rPr>
          <w:color w:val="5B9BD5" w:themeColor="accent5"/>
          <w:sz w:val="28"/>
          <w:szCs w:val="28"/>
        </w:rPr>
        <w:t>3</w:t>
      </w:r>
      <w:r w:rsidRPr="00954398">
        <w:rPr>
          <w:color w:val="5B9BD5" w:themeColor="accent5"/>
          <w:sz w:val="28"/>
          <w:szCs w:val="28"/>
        </w:rPr>
        <w:t xml:space="preserve">, Table 2, &amp; Table 4 on </w:t>
      </w:r>
      <w:r w:rsidR="00CE183B" w:rsidRPr="00CE183B">
        <w:rPr>
          <w:color w:val="FF0000"/>
          <w:sz w:val="28"/>
          <w:szCs w:val="28"/>
        </w:rPr>
        <w:t>March</w:t>
      </w:r>
      <w:r w:rsidR="00CE183B">
        <w:rPr>
          <w:color w:val="FF0000"/>
          <w:sz w:val="28"/>
          <w:szCs w:val="28"/>
        </w:rPr>
        <w:t xml:space="preserve"> </w:t>
      </w:r>
      <w:r w:rsidR="00CE183B" w:rsidRPr="00CE183B">
        <w:rPr>
          <w:color w:val="FF0000"/>
          <w:sz w:val="28"/>
          <w:szCs w:val="28"/>
        </w:rPr>
        <w:t>7</w:t>
      </w:r>
      <w:r w:rsidRPr="00CE183B">
        <w:rPr>
          <w:color w:val="FF0000"/>
          <w:sz w:val="28"/>
          <w:szCs w:val="28"/>
        </w:rPr>
        <w:t>, 2022</w:t>
      </w:r>
      <w:r w:rsidR="0074272B">
        <w:rPr>
          <w:color w:val="5B9BD5" w:themeColor="accent5"/>
          <w:sz w:val="28"/>
          <w:szCs w:val="28"/>
        </w:rPr>
        <w:t>.</w:t>
      </w:r>
    </w:p>
    <w:p w14:paraId="0AC45556" w14:textId="2143C552" w:rsidR="00115B24" w:rsidRDefault="00115B24" w:rsidP="00115B24">
      <w:pPr>
        <w:spacing w:after="0"/>
        <w:rPr>
          <w:color w:val="5B9BD5" w:themeColor="accent5"/>
          <w:sz w:val="28"/>
          <w:szCs w:val="28"/>
        </w:rPr>
      </w:pPr>
      <w:r w:rsidRPr="00954398">
        <w:rPr>
          <w:color w:val="5B9BD5" w:themeColor="accent5"/>
          <w:sz w:val="28"/>
          <w:szCs w:val="28"/>
        </w:rPr>
        <w:t xml:space="preserve">These charts and Tables 2, 3, &amp; 4 above give information and data that the reader can use to judge office buildings in </w:t>
      </w:r>
      <w:r w:rsidR="0074272B" w:rsidRPr="0074272B">
        <w:rPr>
          <w:color w:val="FF0000"/>
          <w:sz w:val="28"/>
          <w:szCs w:val="28"/>
        </w:rPr>
        <w:t>Washington DC</w:t>
      </w:r>
      <w:r w:rsidRPr="00954398">
        <w:rPr>
          <w:color w:val="5B9BD5" w:themeColor="accent5"/>
          <w:sz w:val="28"/>
          <w:szCs w:val="28"/>
        </w:rPr>
        <w:t xml:space="preserve"> on similar weather days.</w:t>
      </w:r>
    </w:p>
    <w:p w14:paraId="6D947BF2" w14:textId="232A1CEF" w:rsidR="00407493" w:rsidRDefault="0004581C" w:rsidP="00115B24">
      <w:pPr>
        <w:spacing w:after="0"/>
        <w:rPr>
          <w:color w:val="5B9BD5" w:themeColor="accent5"/>
          <w:sz w:val="28"/>
          <w:szCs w:val="28"/>
        </w:rPr>
      </w:pPr>
      <w:r>
        <w:rPr>
          <w:color w:val="5B9BD5" w:themeColor="accent5"/>
          <w:sz w:val="28"/>
          <w:szCs w:val="28"/>
        </w:rPr>
        <w:t>The</w:t>
      </w:r>
      <w:r w:rsidR="004B2F76">
        <w:rPr>
          <w:color w:val="5B9BD5" w:themeColor="accent5"/>
          <w:sz w:val="28"/>
          <w:szCs w:val="28"/>
        </w:rPr>
        <w:t>se two</w:t>
      </w:r>
      <w:r>
        <w:rPr>
          <w:color w:val="5B9BD5" w:themeColor="accent5"/>
          <w:sz w:val="28"/>
          <w:szCs w:val="28"/>
        </w:rPr>
        <w:t xml:space="preserve"> charts are copied from above.</w:t>
      </w:r>
    </w:p>
    <w:p w14:paraId="186C8134" w14:textId="77777777" w:rsidR="007D2EA6" w:rsidRDefault="007D2EA6" w:rsidP="00115B24">
      <w:pPr>
        <w:spacing w:after="0"/>
        <w:rPr>
          <w:color w:val="5B9BD5" w:themeColor="accent5"/>
          <w:sz w:val="28"/>
          <w:szCs w:val="28"/>
        </w:rPr>
      </w:pPr>
    </w:p>
    <w:p w14:paraId="52834F2A" w14:textId="774CA87D" w:rsidR="007D2EA6" w:rsidRDefault="007D2EA6" w:rsidP="00115B24">
      <w:pPr>
        <w:spacing w:after="0"/>
        <w:rPr>
          <w:color w:val="5B9BD5" w:themeColor="accent5"/>
          <w:sz w:val="28"/>
          <w:szCs w:val="28"/>
        </w:rPr>
      </w:pPr>
      <w:r w:rsidRPr="007D2EA6">
        <w:rPr>
          <w:noProof/>
          <w:color w:val="5B9BD5" w:themeColor="accent5"/>
          <w:sz w:val="28"/>
          <w:szCs w:val="28"/>
        </w:rPr>
        <w:drawing>
          <wp:inline distT="0" distB="0" distL="0" distR="0" wp14:anchorId="78B6B412" wp14:editId="53CB5D4F">
            <wp:extent cx="3200400" cy="2868295"/>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868295"/>
                    </a:xfrm>
                    <a:prstGeom prst="rect">
                      <a:avLst/>
                    </a:prstGeom>
                    <a:noFill/>
                    <a:ln>
                      <a:noFill/>
                    </a:ln>
                  </pic:spPr>
                </pic:pic>
              </a:graphicData>
            </a:graphic>
          </wp:inline>
        </w:drawing>
      </w:r>
    </w:p>
    <w:p w14:paraId="4D84617A" w14:textId="1E5FFE8A" w:rsidR="00663B59" w:rsidRDefault="00663B59" w:rsidP="00115B24">
      <w:pPr>
        <w:spacing w:after="0"/>
        <w:rPr>
          <w:color w:val="FF0000"/>
          <w:sz w:val="28"/>
          <w:szCs w:val="28"/>
        </w:rPr>
      </w:pPr>
      <w:r w:rsidRPr="00663B59">
        <w:rPr>
          <w:color w:val="FF0000"/>
          <w:sz w:val="28"/>
          <w:szCs w:val="28"/>
        </w:rPr>
        <w:t xml:space="preserve">March 7, </w:t>
      </w:r>
      <w:r w:rsidR="0042675B" w:rsidRPr="00663B59">
        <w:rPr>
          <w:color w:val="FF0000"/>
          <w:sz w:val="28"/>
          <w:szCs w:val="28"/>
        </w:rPr>
        <w:t>2022,</w:t>
      </w:r>
      <w:r>
        <w:rPr>
          <w:color w:val="FF0000"/>
          <w:sz w:val="28"/>
          <w:szCs w:val="28"/>
        </w:rPr>
        <w:t xml:space="preserve"> weather</w:t>
      </w:r>
    </w:p>
    <w:p w14:paraId="20D90E93" w14:textId="77777777" w:rsidR="006B7444" w:rsidRDefault="006B7444" w:rsidP="00115B24">
      <w:pPr>
        <w:spacing w:after="0"/>
        <w:rPr>
          <w:color w:val="FF0000"/>
          <w:sz w:val="28"/>
          <w:szCs w:val="28"/>
        </w:rPr>
      </w:pPr>
    </w:p>
    <w:p w14:paraId="1C99DD59" w14:textId="77777777" w:rsidR="006B7444" w:rsidRDefault="006B7444" w:rsidP="00115B24">
      <w:pPr>
        <w:spacing w:after="0"/>
        <w:rPr>
          <w:color w:val="FF0000"/>
          <w:sz w:val="28"/>
          <w:szCs w:val="28"/>
        </w:rPr>
      </w:pPr>
    </w:p>
    <w:p w14:paraId="44D413FF" w14:textId="1C530CF3" w:rsidR="006B7444" w:rsidRPr="00663B59" w:rsidRDefault="00625E7E" w:rsidP="00115B24">
      <w:pPr>
        <w:spacing w:after="0"/>
        <w:rPr>
          <w:color w:val="FF0000"/>
          <w:sz w:val="28"/>
          <w:szCs w:val="28"/>
        </w:rPr>
      </w:pPr>
      <w:r>
        <w:rPr>
          <w:color w:val="FF0000"/>
          <w:sz w:val="28"/>
          <w:szCs w:val="28"/>
        </w:rPr>
        <w:t xml:space="preserve">Compare the charts at right with the March 10, </w:t>
      </w:r>
      <w:proofErr w:type="gramStart"/>
      <w:r>
        <w:rPr>
          <w:color w:val="FF0000"/>
          <w:sz w:val="28"/>
          <w:szCs w:val="28"/>
        </w:rPr>
        <w:t>2010</w:t>
      </w:r>
      <w:proofErr w:type="gramEnd"/>
      <w:r w:rsidR="00067774">
        <w:rPr>
          <w:color w:val="FF0000"/>
          <w:sz w:val="28"/>
          <w:szCs w:val="28"/>
        </w:rPr>
        <w:t xml:space="preserve"> </w:t>
      </w:r>
      <w:r w:rsidR="00122CF3">
        <w:rPr>
          <w:color w:val="FF0000"/>
          <w:sz w:val="28"/>
          <w:szCs w:val="28"/>
        </w:rPr>
        <w:t xml:space="preserve">charts </w:t>
      </w:r>
      <w:r w:rsidR="00067774">
        <w:rPr>
          <w:color w:val="FF0000"/>
          <w:sz w:val="28"/>
          <w:szCs w:val="28"/>
        </w:rPr>
        <w:t>below and see a dramatic increase in energy consumption as he</w:t>
      </w:r>
      <w:r w:rsidR="00122CF3">
        <w:rPr>
          <w:color w:val="FF0000"/>
          <w:sz w:val="28"/>
          <w:szCs w:val="28"/>
        </w:rPr>
        <w:t>at in the building is required.</w:t>
      </w:r>
    </w:p>
    <w:p w14:paraId="39C31406" w14:textId="6C7AFD04" w:rsidR="00407493" w:rsidRDefault="0004581C" w:rsidP="00115B24">
      <w:pPr>
        <w:spacing w:after="0"/>
        <w:rPr>
          <w:color w:val="5B9BD5" w:themeColor="accent5"/>
          <w:sz w:val="28"/>
          <w:szCs w:val="28"/>
        </w:rPr>
      </w:pPr>
      <w:r>
        <w:rPr>
          <w:noProof/>
        </w:rPr>
        <w:drawing>
          <wp:inline distT="0" distB="0" distL="0" distR="0" wp14:anchorId="4549814F" wp14:editId="2FF27B1B">
            <wp:extent cx="2541905" cy="751586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41905" cy="7515860"/>
                    </a:xfrm>
                    <a:prstGeom prst="rect">
                      <a:avLst/>
                    </a:prstGeom>
                    <a:noFill/>
                    <a:ln>
                      <a:noFill/>
                    </a:ln>
                  </pic:spPr>
                </pic:pic>
              </a:graphicData>
            </a:graphic>
          </wp:inline>
        </w:drawing>
      </w:r>
    </w:p>
    <w:p w14:paraId="273006C1" w14:textId="77777777" w:rsidR="00641755" w:rsidRDefault="00641755" w:rsidP="00115B24">
      <w:pPr>
        <w:spacing w:after="0"/>
        <w:rPr>
          <w:color w:val="5B9BD5" w:themeColor="accent5"/>
          <w:sz w:val="28"/>
          <w:szCs w:val="28"/>
        </w:rPr>
      </w:pPr>
    </w:p>
    <w:p w14:paraId="52A45EF0" w14:textId="096ED08F" w:rsidR="009A2B0E" w:rsidRDefault="009A2B0E" w:rsidP="00115B24">
      <w:pPr>
        <w:spacing w:after="0"/>
        <w:rPr>
          <w:color w:val="5B9BD5" w:themeColor="accent5"/>
          <w:sz w:val="28"/>
          <w:szCs w:val="28"/>
        </w:rPr>
      </w:pPr>
      <w:r>
        <w:rPr>
          <w:color w:val="5B9BD5" w:themeColor="accent5"/>
          <w:sz w:val="28"/>
          <w:szCs w:val="28"/>
        </w:rPr>
        <w:t xml:space="preserve">Next </w:t>
      </w:r>
      <w:r w:rsidR="00BB295C">
        <w:rPr>
          <w:color w:val="5B9BD5" w:themeColor="accent5"/>
          <w:sz w:val="28"/>
          <w:szCs w:val="28"/>
        </w:rPr>
        <w:t>let’s</w:t>
      </w:r>
      <w:r>
        <w:rPr>
          <w:color w:val="5B9BD5" w:themeColor="accent5"/>
          <w:sz w:val="28"/>
          <w:szCs w:val="28"/>
        </w:rPr>
        <w:t xml:space="preserve"> look at performance on </w:t>
      </w:r>
      <w:r w:rsidR="00801116">
        <w:rPr>
          <w:color w:val="5B9BD5" w:themeColor="accent5"/>
          <w:sz w:val="28"/>
          <w:szCs w:val="28"/>
        </w:rPr>
        <w:t>March 10, 2010.</w:t>
      </w:r>
    </w:p>
    <w:p w14:paraId="75DE509A" w14:textId="09690A7A" w:rsidR="00235C9E" w:rsidRPr="00057456" w:rsidRDefault="00235C9E" w:rsidP="00235C9E">
      <w:pPr>
        <w:spacing w:after="0"/>
        <w:rPr>
          <w:b/>
          <w:bCs/>
          <w:color w:val="70AD47" w:themeColor="accent6"/>
          <w:sz w:val="40"/>
          <w:szCs w:val="40"/>
        </w:rPr>
      </w:pPr>
      <w:r>
        <w:rPr>
          <w:b/>
          <w:bCs/>
          <w:color w:val="70AD47" w:themeColor="accent6"/>
          <w:sz w:val="40"/>
          <w:szCs w:val="40"/>
        </w:rPr>
        <w:lastRenderedPageBreak/>
        <w:t>Washington DC</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10</w:t>
      </w:r>
      <w:r w:rsidRPr="004C1B3D">
        <w:rPr>
          <w:b/>
          <w:bCs/>
          <w:color w:val="FF0000"/>
          <w:sz w:val="40"/>
          <w:szCs w:val="40"/>
        </w:rPr>
        <w:t xml:space="preserve">, 2022. </w:t>
      </w:r>
    </w:p>
    <w:p w14:paraId="5F20906C" w14:textId="77777777" w:rsidR="00641755" w:rsidRDefault="00641755" w:rsidP="00115B24">
      <w:pPr>
        <w:spacing w:after="0"/>
        <w:rPr>
          <w:color w:val="5B9BD5" w:themeColor="accent5"/>
          <w:sz w:val="28"/>
          <w:szCs w:val="28"/>
        </w:rPr>
      </w:pPr>
    </w:p>
    <w:p w14:paraId="7532BE10" w14:textId="3FA45FFC" w:rsidR="007D2BD8" w:rsidRDefault="00F57FAB" w:rsidP="00115B24">
      <w:pPr>
        <w:spacing w:after="0"/>
        <w:rPr>
          <w:color w:val="5B9BD5" w:themeColor="accent5"/>
          <w:sz w:val="28"/>
          <w:szCs w:val="28"/>
        </w:rPr>
      </w:pPr>
      <w:r w:rsidRPr="00F57FAB">
        <w:rPr>
          <w:noProof/>
        </w:rPr>
        <w:drawing>
          <wp:inline distT="0" distB="0" distL="0" distR="0" wp14:anchorId="77124FAC" wp14:editId="2F4BA8F1">
            <wp:extent cx="3200400" cy="28644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864485"/>
                    </a:xfrm>
                    <a:prstGeom prst="rect">
                      <a:avLst/>
                    </a:prstGeom>
                    <a:noFill/>
                    <a:ln>
                      <a:noFill/>
                    </a:ln>
                  </pic:spPr>
                </pic:pic>
              </a:graphicData>
            </a:graphic>
          </wp:inline>
        </w:drawing>
      </w:r>
    </w:p>
    <w:p w14:paraId="11B74247" w14:textId="77777777" w:rsidR="00F57FAB" w:rsidRDefault="00F57FAB" w:rsidP="00115B24">
      <w:pPr>
        <w:spacing w:after="0"/>
        <w:rPr>
          <w:color w:val="5B9BD5" w:themeColor="accent5"/>
          <w:sz w:val="28"/>
          <w:szCs w:val="28"/>
        </w:rPr>
      </w:pPr>
    </w:p>
    <w:p w14:paraId="74A401E4" w14:textId="35CC5E0C" w:rsidR="00900F6D" w:rsidRDefault="009131A3" w:rsidP="00115B24">
      <w:pPr>
        <w:spacing w:after="0"/>
        <w:rPr>
          <w:color w:val="5B9BD5" w:themeColor="accent5"/>
          <w:sz w:val="28"/>
          <w:szCs w:val="28"/>
        </w:rPr>
      </w:pPr>
      <w:r>
        <w:rPr>
          <w:color w:val="5B9BD5" w:themeColor="accent5"/>
          <w:sz w:val="28"/>
          <w:szCs w:val="28"/>
        </w:rPr>
        <w:t xml:space="preserve">The above chart gives the weather conditions for this date and the charts at right give the response of the three designs. </w:t>
      </w:r>
      <w:r w:rsidR="006A1595">
        <w:rPr>
          <w:color w:val="5B9BD5" w:themeColor="accent5"/>
          <w:sz w:val="28"/>
          <w:szCs w:val="28"/>
        </w:rPr>
        <w:t xml:space="preserve">The Table 3 </w:t>
      </w:r>
      <w:r w:rsidR="001D7EA8">
        <w:rPr>
          <w:color w:val="5B9BD5" w:themeColor="accent5"/>
          <w:sz w:val="28"/>
          <w:szCs w:val="28"/>
        </w:rPr>
        <w:t>design is the Table 2 90.1-2010</w:t>
      </w:r>
      <w:r w:rsidR="00171783">
        <w:rPr>
          <w:color w:val="5B9BD5" w:themeColor="accent5"/>
          <w:sz w:val="28"/>
          <w:szCs w:val="28"/>
        </w:rPr>
        <w:t xml:space="preserve"> design with bad air side control as given by Table 3 above.</w:t>
      </w:r>
      <w:r w:rsidR="007E0517">
        <w:rPr>
          <w:color w:val="5B9BD5" w:themeColor="accent5"/>
          <w:sz w:val="28"/>
          <w:szCs w:val="28"/>
        </w:rPr>
        <w:t xml:space="preserve"> The Table 4 design is </w:t>
      </w:r>
      <w:r w:rsidR="003B7B94">
        <w:rPr>
          <w:color w:val="5B9BD5" w:themeColor="accent5"/>
          <w:sz w:val="28"/>
          <w:szCs w:val="28"/>
        </w:rPr>
        <w:t xml:space="preserve">a more efficient design with a min reheat air handler system and a more efficient plant design. </w:t>
      </w:r>
      <w:r w:rsidR="00040474">
        <w:rPr>
          <w:color w:val="5B9BD5" w:themeColor="accent5"/>
          <w:sz w:val="28"/>
          <w:szCs w:val="28"/>
        </w:rPr>
        <w:t>The Table 4 design uses significantly less energy</w:t>
      </w:r>
      <w:r w:rsidR="00C20AEF">
        <w:rPr>
          <w:color w:val="5B9BD5" w:themeColor="accent5"/>
          <w:sz w:val="28"/>
          <w:szCs w:val="28"/>
        </w:rPr>
        <w:t>.</w:t>
      </w:r>
    </w:p>
    <w:p w14:paraId="4BD6262A" w14:textId="607DD3CE" w:rsidR="006A014E" w:rsidRDefault="00C20AEF" w:rsidP="00115B24">
      <w:pPr>
        <w:spacing w:after="0"/>
        <w:rPr>
          <w:color w:val="5B9BD5" w:themeColor="accent5"/>
          <w:sz w:val="28"/>
          <w:szCs w:val="28"/>
        </w:rPr>
      </w:pPr>
      <w:r>
        <w:rPr>
          <w:color w:val="5B9BD5" w:themeColor="accent5"/>
          <w:sz w:val="28"/>
          <w:szCs w:val="28"/>
        </w:rPr>
        <w:t xml:space="preserve">The reader can judge </w:t>
      </w:r>
      <w:r w:rsidR="008C02A8">
        <w:rPr>
          <w:color w:val="5B9BD5" w:themeColor="accent5"/>
          <w:sz w:val="28"/>
          <w:szCs w:val="28"/>
        </w:rPr>
        <w:t>large office</w:t>
      </w:r>
      <w:r w:rsidR="005408A6">
        <w:rPr>
          <w:color w:val="5B9BD5" w:themeColor="accent5"/>
          <w:sz w:val="28"/>
          <w:szCs w:val="28"/>
        </w:rPr>
        <w:t xml:space="preserve">s energy consumption for </w:t>
      </w:r>
      <w:r w:rsidR="004B6B70">
        <w:rPr>
          <w:color w:val="5B9BD5" w:themeColor="accent5"/>
          <w:sz w:val="28"/>
          <w:szCs w:val="28"/>
        </w:rPr>
        <w:t xml:space="preserve">weather days </w:t>
      </w:r>
      <w:r w:rsidR="00B43729">
        <w:rPr>
          <w:color w:val="5B9BD5" w:themeColor="accent5"/>
          <w:sz w:val="28"/>
          <w:szCs w:val="28"/>
        </w:rPr>
        <w:t>like</w:t>
      </w:r>
      <w:r w:rsidR="004B6B70">
        <w:rPr>
          <w:color w:val="5B9BD5" w:themeColor="accent5"/>
          <w:sz w:val="28"/>
          <w:szCs w:val="28"/>
        </w:rPr>
        <w:t xml:space="preserve"> the figure above. </w:t>
      </w:r>
      <w:r w:rsidR="009B1A66">
        <w:rPr>
          <w:color w:val="5B9BD5" w:themeColor="accent5"/>
          <w:sz w:val="28"/>
          <w:szCs w:val="28"/>
        </w:rPr>
        <w:t xml:space="preserve">An office designed to ASHRAE Standard 90.1-2010 should </w:t>
      </w:r>
      <w:r w:rsidR="00B43729">
        <w:rPr>
          <w:color w:val="5B9BD5" w:themeColor="accent5"/>
          <w:sz w:val="28"/>
          <w:szCs w:val="28"/>
        </w:rPr>
        <w:t xml:space="preserve">use energy </w:t>
      </w:r>
      <w:r w:rsidR="00241729">
        <w:rPr>
          <w:color w:val="5B9BD5" w:themeColor="accent5"/>
          <w:sz w:val="28"/>
          <w:szCs w:val="28"/>
        </w:rPr>
        <w:t>like</w:t>
      </w:r>
      <w:r w:rsidR="00B43729">
        <w:rPr>
          <w:color w:val="5B9BD5" w:themeColor="accent5"/>
          <w:sz w:val="28"/>
          <w:szCs w:val="28"/>
        </w:rPr>
        <w:t xml:space="preserve"> the middle chart at right. </w:t>
      </w:r>
      <w:r w:rsidR="00241729">
        <w:rPr>
          <w:color w:val="5B9BD5" w:themeColor="accent5"/>
          <w:sz w:val="28"/>
          <w:szCs w:val="28"/>
        </w:rPr>
        <w:t>Bad control would approach the top chart and a good design the bottom chart.</w:t>
      </w:r>
    </w:p>
    <w:p w14:paraId="61B8C7CF" w14:textId="77777777" w:rsidR="00900F6D" w:rsidRDefault="00900F6D" w:rsidP="00115B24">
      <w:pPr>
        <w:spacing w:after="0"/>
        <w:rPr>
          <w:color w:val="5B9BD5" w:themeColor="accent5"/>
          <w:sz w:val="28"/>
          <w:szCs w:val="28"/>
        </w:rPr>
      </w:pPr>
    </w:p>
    <w:p w14:paraId="2751AAB2" w14:textId="02028422" w:rsidR="00900F6D" w:rsidRDefault="001000AC" w:rsidP="00115B24">
      <w:pPr>
        <w:spacing w:after="0"/>
        <w:rPr>
          <w:color w:val="5B9BD5" w:themeColor="accent5"/>
          <w:sz w:val="28"/>
          <w:szCs w:val="28"/>
        </w:rPr>
      </w:pPr>
      <w:r w:rsidRPr="001000AC">
        <w:rPr>
          <w:noProof/>
        </w:rPr>
        <w:drawing>
          <wp:inline distT="0" distB="0" distL="0" distR="0" wp14:anchorId="552699E5" wp14:editId="3593C24D">
            <wp:extent cx="2642616" cy="7808976"/>
            <wp:effectExtent l="0" t="0" r="5715"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42616" cy="7808976"/>
                    </a:xfrm>
                    <a:prstGeom prst="rect">
                      <a:avLst/>
                    </a:prstGeom>
                    <a:noFill/>
                    <a:ln>
                      <a:noFill/>
                    </a:ln>
                  </pic:spPr>
                </pic:pic>
              </a:graphicData>
            </a:graphic>
          </wp:inline>
        </w:drawing>
      </w:r>
    </w:p>
    <w:p w14:paraId="73FD4415" w14:textId="77777777" w:rsidR="00641755" w:rsidRDefault="00641755" w:rsidP="00115B24">
      <w:pPr>
        <w:spacing w:after="0"/>
        <w:rPr>
          <w:color w:val="5B9BD5" w:themeColor="accent5"/>
          <w:sz w:val="28"/>
          <w:szCs w:val="28"/>
        </w:rPr>
      </w:pPr>
    </w:p>
    <w:p w14:paraId="1C29AE10" w14:textId="77777777" w:rsidR="00641755" w:rsidRDefault="00641755" w:rsidP="00115B24">
      <w:pPr>
        <w:spacing w:after="0"/>
        <w:rPr>
          <w:color w:val="5B9BD5" w:themeColor="accent5"/>
          <w:sz w:val="28"/>
          <w:szCs w:val="28"/>
        </w:rPr>
      </w:pPr>
    </w:p>
    <w:p w14:paraId="639EA2DA" w14:textId="77777777" w:rsidR="00641755" w:rsidRDefault="00641755" w:rsidP="00115B24">
      <w:pPr>
        <w:spacing w:after="0"/>
        <w:rPr>
          <w:color w:val="5B9BD5" w:themeColor="accent5"/>
          <w:sz w:val="28"/>
          <w:szCs w:val="28"/>
        </w:rPr>
      </w:pPr>
    </w:p>
    <w:p w14:paraId="72316EC5" w14:textId="77777777" w:rsidR="00641755" w:rsidRPr="00954398" w:rsidRDefault="00641755" w:rsidP="00115B24">
      <w:pPr>
        <w:spacing w:after="0"/>
        <w:rPr>
          <w:color w:val="5B9BD5" w:themeColor="accent5"/>
          <w:sz w:val="28"/>
          <w:szCs w:val="28"/>
        </w:rPr>
      </w:pPr>
    </w:p>
    <w:p w14:paraId="0F49BA6B" w14:textId="77777777" w:rsidR="00115B24" w:rsidRDefault="00115B24" w:rsidP="00115B24">
      <w:pPr>
        <w:spacing w:after="0"/>
        <w:rPr>
          <w:sz w:val="24"/>
          <w:szCs w:val="24"/>
        </w:rPr>
      </w:pPr>
    </w:p>
    <w:p w14:paraId="1A815B16" w14:textId="77777777" w:rsidR="00115B24" w:rsidRDefault="00115B24" w:rsidP="00115B24">
      <w:pPr>
        <w:spacing w:after="0"/>
        <w:rPr>
          <w:sz w:val="24"/>
          <w:szCs w:val="24"/>
        </w:rPr>
      </w:pPr>
    </w:p>
    <w:p w14:paraId="6F902804" w14:textId="77777777" w:rsidR="00115B24" w:rsidRDefault="00115B24" w:rsidP="00115B24">
      <w:pPr>
        <w:spacing w:after="0"/>
        <w:rPr>
          <w:sz w:val="24"/>
          <w:szCs w:val="24"/>
        </w:rPr>
      </w:pPr>
    </w:p>
    <w:p w14:paraId="085C172B" w14:textId="77777777" w:rsidR="00115B24" w:rsidRDefault="00115B24" w:rsidP="00115B24">
      <w:pPr>
        <w:spacing w:after="0"/>
        <w:rPr>
          <w:sz w:val="24"/>
          <w:szCs w:val="24"/>
        </w:rPr>
      </w:pPr>
    </w:p>
    <w:p w14:paraId="4FF18DE2" w14:textId="77777777" w:rsidR="00115B24" w:rsidRDefault="00115B24" w:rsidP="00115B24">
      <w:pPr>
        <w:spacing w:after="0"/>
        <w:rPr>
          <w:sz w:val="24"/>
          <w:szCs w:val="24"/>
        </w:rPr>
      </w:pPr>
    </w:p>
    <w:p w14:paraId="00DCF8F6" w14:textId="77777777" w:rsidR="00115B24" w:rsidRDefault="00115B24" w:rsidP="00115B24">
      <w:pPr>
        <w:spacing w:after="0"/>
        <w:rPr>
          <w:sz w:val="24"/>
          <w:szCs w:val="24"/>
        </w:rPr>
      </w:pPr>
    </w:p>
    <w:p w14:paraId="3847B163" w14:textId="77777777" w:rsidR="00115B24" w:rsidRDefault="00115B24" w:rsidP="00115B24">
      <w:pPr>
        <w:spacing w:after="0"/>
        <w:rPr>
          <w:sz w:val="24"/>
          <w:szCs w:val="24"/>
        </w:rPr>
      </w:pPr>
    </w:p>
    <w:p w14:paraId="37E5D8D2" w14:textId="77777777" w:rsidR="005B38D6" w:rsidRPr="00BB788E" w:rsidRDefault="005B38D6" w:rsidP="008B7C91">
      <w:pPr>
        <w:spacing w:after="0"/>
        <w:rPr>
          <w:rFonts w:ascii="Calibri" w:eastAsia="Times New Roman" w:hAnsi="Calibri" w:cs="Times New Roman"/>
          <w:b/>
          <w:bCs/>
          <w:color w:val="FF0000"/>
          <w:sz w:val="32"/>
          <w:szCs w:val="32"/>
        </w:rPr>
      </w:pPr>
    </w:p>
    <w:p w14:paraId="54294B20" w14:textId="77777777" w:rsidR="008B7C91" w:rsidRDefault="008B7C91" w:rsidP="008B7C91">
      <w:pPr>
        <w:spacing w:after="0"/>
        <w:rPr>
          <w:sz w:val="28"/>
          <w:szCs w:val="28"/>
        </w:rPr>
      </w:pPr>
    </w:p>
    <w:p w14:paraId="17268D08" w14:textId="77777777" w:rsidR="00762163" w:rsidRPr="00762163" w:rsidRDefault="00762163" w:rsidP="00AA141F">
      <w:pPr>
        <w:spacing w:after="0"/>
        <w:rPr>
          <w:b/>
          <w:bCs/>
          <w:color w:val="FF0000"/>
          <w:sz w:val="28"/>
          <w:szCs w:val="28"/>
        </w:rPr>
      </w:pPr>
    </w:p>
    <w:p w14:paraId="32585A03" w14:textId="77777777" w:rsidR="00717D8D" w:rsidRDefault="00717D8D" w:rsidP="00AA141F">
      <w:pPr>
        <w:spacing w:after="0"/>
        <w:rPr>
          <w:b/>
          <w:bCs/>
          <w:color w:val="70AD47" w:themeColor="accent6"/>
          <w:sz w:val="40"/>
          <w:szCs w:val="40"/>
        </w:rPr>
      </w:pPr>
    </w:p>
    <w:p w14:paraId="4C21500B" w14:textId="77777777" w:rsidR="00717D8D" w:rsidRDefault="00717D8D" w:rsidP="00AA141F">
      <w:pPr>
        <w:spacing w:after="0"/>
        <w:rPr>
          <w:b/>
          <w:bCs/>
          <w:color w:val="70AD47" w:themeColor="accent6"/>
          <w:sz w:val="40"/>
          <w:szCs w:val="40"/>
        </w:rPr>
      </w:pPr>
    </w:p>
    <w:p w14:paraId="25380545" w14:textId="77777777" w:rsidR="00717D8D" w:rsidRDefault="00717D8D" w:rsidP="00AA141F">
      <w:pPr>
        <w:spacing w:after="0"/>
        <w:rPr>
          <w:b/>
          <w:bCs/>
          <w:color w:val="70AD47" w:themeColor="accent6"/>
          <w:sz w:val="40"/>
          <w:szCs w:val="40"/>
        </w:rPr>
      </w:pPr>
    </w:p>
    <w:p w14:paraId="3351F3FD" w14:textId="77777777" w:rsidR="00717D8D" w:rsidRDefault="00717D8D" w:rsidP="00AA141F">
      <w:pPr>
        <w:spacing w:after="0"/>
        <w:rPr>
          <w:b/>
          <w:bCs/>
          <w:color w:val="70AD47" w:themeColor="accent6"/>
          <w:sz w:val="40"/>
          <w:szCs w:val="40"/>
        </w:rPr>
      </w:pPr>
    </w:p>
    <w:p w14:paraId="1D70C341" w14:textId="77777777" w:rsidR="00717D8D" w:rsidRDefault="00717D8D" w:rsidP="00AA141F">
      <w:pPr>
        <w:spacing w:after="0"/>
        <w:rPr>
          <w:b/>
          <w:bCs/>
          <w:color w:val="70AD47" w:themeColor="accent6"/>
          <w:sz w:val="40"/>
          <w:szCs w:val="40"/>
        </w:rPr>
      </w:pPr>
    </w:p>
    <w:p w14:paraId="225DA1F1" w14:textId="77777777" w:rsidR="00717D8D" w:rsidRDefault="00717D8D" w:rsidP="00AA141F">
      <w:pPr>
        <w:spacing w:after="0"/>
        <w:rPr>
          <w:b/>
          <w:bCs/>
          <w:color w:val="70AD47" w:themeColor="accent6"/>
          <w:sz w:val="40"/>
          <w:szCs w:val="40"/>
        </w:rPr>
      </w:pPr>
    </w:p>
    <w:p w14:paraId="78B10BDD" w14:textId="77777777" w:rsidR="00717D8D" w:rsidRDefault="00717D8D" w:rsidP="00AA141F">
      <w:pPr>
        <w:spacing w:after="0"/>
        <w:rPr>
          <w:b/>
          <w:bCs/>
          <w:color w:val="70AD47" w:themeColor="accent6"/>
          <w:sz w:val="40"/>
          <w:szCs w:val="40"/>
        </w:rPr>
      </w:pPr>
    </w:p>
    <w:p w14:paraId="7D72B8D0" w14:textId="77777777" w:rsidR="00717D8D" w:rsidRDefault="00717D8D" w:rsidP="00AA141F">
      <w:pPr>
        <w:spacing w:after="0"/>
        <w:rPr>
          <w:b/>
          <w:bCs/>
          <w:color w:val="70AD47" w:themeColor="accent6"/>
          <w:sz w:val="40"/>
          <w:szCs w:val="40"/>
        </w:rPr>
      </w:pPr>
    </w:p>
    <w:p w14:paraId="0145EABF" w14:textId="77777777" w:rsidR="00717D8D" w:rsidRDefault="00717D8D" w:rsidP="00AA141F">
      <w:pPr>
        <w:spacing w:after="0"/>
        <w:rPr>
          <w:b/>
          <w:bCs/>
          <w:color w:val="70AD47" w:themeColor="accent6"/>
          <w:sz w:val="40"/>
          <w:szCs w:val="40"/>
        </w:rPr>
      </w:pPr>
    </w:p>
    <w:p w14:paraId="4CC1ADF4" w14:textId="77777777" w:rsidR="00717D8D" w:rsidRDefault="00717D8D" w:rsidP="00AA141F">
      <w:pPr>
        <w:spacing w:after="0"/>
        <w:rPr>
          <w:b/>
          <w:bCs/>
          <w:color w:val="70AD47" w:themeColor="accent6"/>
          <w:sz w:val="40"/>
          <w:szCs w:val="40"/>
        </w:rPr>
      </w:pPr>
    </w:p>
    <w:p w14:paraId="24EC1F1E" w14:textId="77777777" w:rsidR="00717D8D" w:rsidRDefault="00717D8D" w:rsidP="00AA141F">
      <w:pPr>
        <w:spacing w:after="0"/>
        <w:rPr>
          <w:b/>
          <w:bCs/>
          <w:color w:val="70AD47" w:themeColor="accent6"/>
          <w:sz w:val="40"/>
          <w:szCs w:val="40"/>
        </w:rPr>
      </w:pPr>
    </w:p>
    <w:p w14:paraId="718BD8D5" w14:textId="77777777" w:rsidR="00717D8D" w:rsidRDefault="00717D8D" w:rsidP="00AA141F">
      <w:pPr>
        <w:spacing w:after="0"/>
        <w:rPr>
          <w:b/>
          <w:bCs/>
          <w:color w:val="70AD47" w:themeColor="accent6"/>
          <w:sz w:val="40"/>
          <w:szCs w:val="40"/>
        </w:rPr>
      </w:pPr>
    </w:p>
    <w:p w14:paraId="336A1391" w14:textId="77777777" w:rsidR="00717D8D" w:rsidRDefault="00717D8D" w:rsidP="00AA141F">
      <w:pPr>
        <w:spacing w:after="0"/>
        <w:rPr>
          <w:b/>
          <w:bCs/>
          <w:color w:val="70AD47" w:themeColor="accent6"/>
          <w:sz w:val="40"/>
          <w:szCs w:val="40"/>
        </w:rPr>
      </w:pPr>
    </w:p>
    <w:p w14:paraId="70B98DFF" w14:textId="77777777" w:rsidR="00717D8D" w:rsidRDefault="00717D8D" w:rsidP="00AA141F">
      <w:pPr>
        <w:spacing w:after="0"/>
        <w:rPr>
          <w:b/>
          <w:bCs/>
          <w:color w:val="70AD47" w:themeColor="accent6"/>
          <w:sz w:val="40"/>
          <w:szCs w:val="40"/>
        </w:rPr>
      </w:pPr>
    </w:p>
    <w:p w14:paraId="48C53A94" w14:textId="77777777" w:rsidR="00717D8D" w:rsidRDefault="00717D8D" w:rsidP="00AA141F">
      <w:pPr>
        <w:spacing w:after="0"/>
        <w:rPr>
          <w:b/>
          <w:bCs/>
          <w:color w:val="70AD47" w:themeColor="accent6"/>
          <w:sz w:val="40"/>
          <w:szCs w:val="40"/>
        </w:rPr>
      </w:pPr>
    </w:p>
    <w:p w14:paraId="2F82B63F" w14:textId="77777777" w:rsidR="00717D8D" w:rsidRDefault="00717D8D" w:rsidP="00AA141F">
      <w:pPr>
        <w:spacing w:after="0"/>
        <w:rPr>
          <w:b/>
          <w:bCs/>
          <w:color w:val="70AD47" w:themeColor="accent6"/>
          <w:sz w:val="40"/>
          <w:szCs w:val="40"/>
        </w:rPr>
      </w:pPr>
    </w:p>
    <w:p w14:paraId="59A6D475" w14:textId="77777777" w:rsidR="00717D8D" w:rsidRDefault="00717D8D" w:rsidP="00AA141F">
      <w:pPr>
        <w:spacing w:after="0"/>
        <w:rPr>
          <w:b/>
          <w:bCs/>
          <w:color w:val="70AD47" w:themeColor="accent6"/>
          <w:sz w:val="40"/>
          <w:szCs w:val="40"/>
        </w:rPr>
      </w:pPr>
    </w:p>
    <w:p w14:paraId="32442EBD" w14:textId="77777777" w:rsidR="00717D8D" w:rsidRDefault="00717D8D" w:rsidP="00AA141F">
      <w:pPr>
        <w:spacing w:after="0"/>
        <w:rPr>
          <w:b/>
          <w:bCs/>
          <w:color w:val="70AD47" w:themeColor="accent6"/>
          <w:sz w:val="40"/>
          <w:szCs w:val="40"/>
        </w:rPr>
      </w:pPr>
    </w:p>
    <w:p w14:paraId="30BA0C9C" w14:textId="77777777" w:rsidR="00717D8D" w:rsidRDefault="00717D8D" w:rsidP="00AA141F">
      <w:pPr>
        <w:spacing w:after="0"/>
        <w:rPr>
          <w:b/>
          <w:bCs/>
          <w:color w:val="70AD47" w:themeColor="accent6"/>
          <w:sz w:val="40"/>
          <w:szCs w:val="40"/>
        </w:rPr>
      </w:pPr>
    </w:p>
    <w:p w14:paraId="68287905" w14:textId="77777777" w:rsidR="00717D8D" w:rsidRDefault="00717D8D" w:rsidP="00AA141F">
      <w:pPr>
        <w:spacing w:after="0"/>
        <w:rPr>
          <w:b/>
          <w:bCs/>
          <w:color w:val="70AD47" w:themeColor="accent6"/>
          <w:sz w:val="40"/>
          <w:szCs w:val="40"/>
        </w:rPr>
      </w:pPr>
    </w:p>
    <w:p w14:paraId="666C77BB" w14:textId="77777777" w:rsidR="00717D8D" w:rsidRDefault="00717D8D" w:rsidP="00AA141F">
      <w:pPr>
        <w:spacing w:after="0"/>
        <w:rPr>
          <w:b/>
          <w:bCs/>
          <w:color w:val="70AD47" w:themeColor="accent6"/>
          <w:sz w:val="40"/>
          <w:szCs w:val="40"/>
        </w:rPr>
      </w:pPr>
    </w:p>
    <w:p w14:paraId="577A320B" w14:textId="77777777" w:rsidR="00717D8D" w:rsidRDefault="00717D8D" w:rsidP="00AA141F">
      <w:pPr>
        <w:spacing w:after="0"/>
        <w:rPr>
          <w:b/>
          <w:bCs/>
          <w:color w:val="70AD47" w:themeColor="accent6"/>
          <w:sz w:val="40"/>
          <w:szCs w:val="40"/>
        </w:rPr>
      </w:pPr>
    </w:p>
    <w:p w14:paraId="495191FC" w14:textId="77777777" w:rsidR="00717D8D" w:rsidRDefault="00717D8D" w:rsidP="00AA141F">
      <w:pPr>
        <w:spacing w:after="0"/>
        <w:rPr>
          <w:b/>
          <w:bCs/>
          <w:color w:val="70AD47" w:themeColor="accent6"/>
          <w:sz w:val="40"/>
          <w:szCs w:val="40"/>
        </w:rPr>
      </w:pPr>
    </w:p>
    <w:p w14:paraId="77888DC6" w14:textId="77777777" w:rsidR="00717D8D" w:rsidRDefault="00717D8D" w:rsidP="00AA141F">
      <w:pPr>
        <w:spacing w:after="0"/>
        <w:rPr>
          <w:b/>
          <w:bCs/>
          <w:color w:val="70AD47" w:themeColor="accent6"/>
          <w:sz w:val="40"/>
          <w:szCs w:val="40"/>
        </w:rPr>
      </w:pPr>
    </w:p>
    <w:p w14:paraId="291D011F" w14:textId="77777777" w:rsidR="00717D8D" w:rsidRDefault="00717D8D" w:rsidP="00AA141F">
      <w:pPr>
        <w:spacing w:after="0"/>
        <w:rPr>
          <w:b/>
          <w:bCs/>
          <w:color w:val="70AD47" w:themeColor="accent6"/>
          <w:sz w:val="40"/>
          <w:szCs w:val="40"/>
        </w:rPr>
      </w:pPr>
    </w:p>
    <w:p w14:paraId="785B938A" w14:textId="77777777" w:rsidR="00717D8D" w:rsidRDefault="00717D8D" w:rsidP="00AA141F">
      <w:pPr>
        <w:spacing w:after="0"/>
        <w:rPr>
          <w:b/>
          <w:bCs/>
          <w:color w:val="70AD47" w:themeColor="accent6"/>
          <w:sz w:val="40"/>
          <w:szCs w:val="40"/>
        </w:rPr>
      </w:pPr>
    </w:p>
    <w:p w14:paraId="3C780E82" w14:textId="77777777" w:rsidR="00717D8D" w:rsidRDefault="00717D8D" w:rsidP="00AA141F">
      <w:pPr>
        <w:spacing w:after="0"/>
        <w:rPr>
          <w:b/>
          <w:bCs/>
          <w:color w:val="70AD47" w:themeColor="accent6"/>
          <w:sz w:val="40"/>
          <w:szCs w:val="40"/>
        </w:rPr>
      </w:pPr>
    </w:p>
    <w:p w14:paraId="4F0B539C" w14:textId="77777777" w:rsidR="00717D8D" w:rsidRDefault="00717D8D" w:rsidP="00AA141F">
      <w:pPr>
        <w:spacing w:after="0"/>
        <w:rPr>
          <w:b/>
          <w:bCs/>
          <w:color w:val="70AD47" w:themeColor="accent6"/>
          <w:sz w:val="40"/>
          <w:szCs w:val="40"/>
        </w:rPr>
      </w:pPr>
    </w:p>
    <w:p w14:paraId="3075773F" w14:textId="77777777" w:rsidR="00717D8D" w:rsidRDefault="00717D8D" w:rsidP="00AA141F">
      <w:pPr>
        <w:spacing w:after="0"/>
        <w:rPr>
          <w:b/>
          <w:bCs/>
          <w:color w:val="70AD47" w:themeColor="accent6"/>
          <w:sz w:val="40"/>
          <w:szCs w:val="40"/>
        </w:rPr>
      </w:pPr>
    </w:p>
    <w:p w14:paraId="4E1C9BB6" w14:textId="77777777" w:rsidR="00717D8D" w:rsidRDefault="00717D8D" w:rsidP="00AA141F">
      <w:pPr>
        <w:spacing w:after="0"/>
        <w:rPr>
          <w:b/>
          <w:bCs/>
          <w:color w:val="70AD47" w:themeColor="accent6"/>
          <w:sz w:val="40"/>
          <w:szCs w:val="40"/>
        </w:rPr>
      </w:pPr>
    </w:p>
    <w:p w14:paraId="0519D098" w14:textId="77777777" w:rsidR="00717D8D" w:rsidRDefault="00717D8D" w:rsidP="00AA141F">
      <w:pPr>
        <w:spacing w:after="0"/>
        <w:rPr>
          <w:b/>
          <w:bCs/>
          <w:color w:val="70AD47" w:themeColor="accent6"/>
          <w:sz w:val="40"/>
          <w:szCs w:val="40"/>
        </w:rPr>
      </w:pPr>
    </w:p>
    <w:p w14:paraId="78E47863" w14:textId="77777777" w:rsidR="00717D8D" w:rsidRDefault="00717D8D" w:rsidP="00AA141F">
      <w:pPr>
        <w:spacing w:after="0"/>
        <w:rPr>
          <w:b/>
          <w:bCs/>
          <w:color w:val="70AD47" w:themeColor="accent6"/>
          <w:sz w:val="40"/>
          <w:szCs w:val="40"/>
        </w:rPr>
      </w:pPr>
    </w:p>
    <w:p w14:paraId="35C03B70" w14:textId="77777777" w:rsidR="00717D8D" w:rsidRDefault="00717D8D" w:rsidP="00AA141F">
      <w:pPr>
        <w:spacing w:after="0"/>
        <w:rPr>
          <w:b/>
          <w:bCs/>
          <w:color w:val="70AD47" w:themeColor="accent6"/>
          <w:sz w:val="40"/>
          <w:szCs w:val="40"/>
        </w:rPr>
      </w:pPr>
    </w:p>
    <w:p w14:paraId="7ECD40F4" w14:textId="77777777" w:rsidR="00717D8D" w:rsidRDefault="00717D8D" w:rsidP="00AA141F">
      <w:pPr>
        <w:spacing w:after="0"/>
        <w:rPr>
          <w:b/>
          <w:bCs/>
          <w:color w:val="70AD47" w:themeColor="accent6"/>
          <w:sz w:val="40"/>
          <w:szCs w:val="40"/>
        </w:rPr>
      </w:pPr>
    </w:p>
    <w:p w14:paraId="2EFB7FF5" w14:textId="77777777" w:rsidR="00717D8D" w:rsidRDefault="00717D8D" w:rsidP="00AA141F">
      <w:pPr>
        <w:spacing w:after="0"/>
        <w:rPr>
          <w:b/>
          <w:bCs/>
          <w:color w:val="70AD47" w:themeColor="accent6"/>
          <w:sz w:val="40"/>
          <w:szCs w:val="40"/>
        </w:rPr>
      </w:pPr>
    </w:p>
    <w:p w14:paraId="28861A1E" w14:textId="77777777" w:rsidR="00717D8D" w:rsidRDefault="00717D8D" w:rsidP="00AA141F">
      <w:pPr>
        <w:spacing w:after="0"/>
        <w:rPr>
          <w:b/>
          <w:bCs/>
          <w:color w:val="70AD47" w:themeColor="accent6"/>
          <w:sz w:val="40"/>
          <w:szCs w:val="40"/>
        </w:rPr>
      </w:pPr>
    </w:p>
    <w:p w14:paraId="38E655A8" w14:textId="77777777" w:rsidR="00717D8D" w:rsidRDefault="00717D8D" w:rsidP="00AA141F">
      <w:pPr>
        <w:spacing w:after="0"/>
        <w:rPr>
          <w:b/>
          <w:bCs/>
          <w:color w:val="70AD47" w:themeColor="accent6"/>
          <w:sz w:val="40"/>
          <w:szCs w:val="40"/>
        </w:rPr>
      </w:pPr>
    </w:p>
    <w:p w14:paraId="4236FF47" w14:textId="77777777" w:rsidR="00717D8D" w:rsidRDefault="00717D8D" w:rsidP="00AA141F">
      <w:pPr>
        <w:spacing w:after="0"/>
        <w:rPr>
          <w:b/>
          <w:bCs/>
          <w:color w:val="70AD47" w:themeColor="accent6"/>
          <w:sz w:val="40"/>
          <w:szCs w:val="40"/>
        </w:rPr>
      </w:pPr>
    </w:p>
    <w:p w14:paraId="47B83802" w14:textId="77777777" w:rsidR="00717D8D" w:rsidRDefault="00717D8D" w:rsidP="00AA141F">
      <w:pPr>
        <w:spacing w:after="0"/>
        <w:rPr>
          <w:b/>
          <w:bCs/>
          <w:color w:val="70AD47" w:themeColor="accent6"/>
          <w:sz w:val="40"/>
          <w:szCs w:val="40"/>
        </w:rPr>
      </w:pPr>
    </w:p>
    <w:p w14:paraId="78FFAF92" w14:textId="77777777" w:rsidR="00717D8D" w:rsidRDefault="00717D8D" w:rsidP="00AA141F">
      <w:pPr>
        <w:spacing w:after="0"/>
        <w:rPr>
          <w:b/>
          <w:bCs/>
          <w:color w:val="70AD47" w:themeColor="accent6"/>
          <w:sz w:val="40"/>
          <w:szCs w:val="40"/>
        </w:rPr>
      </w:pPr>
    </w:p>
    <w:p w14:paraId="7BA23A38" w14:textId="77777777" w:rsidR="00717D8D" w:rsidRDefault="00717D8D" w:rsidP="00AA141F">
      <w:pPr>
        <w:spacing w:after="0"/>
        <w:rPr>
          <w:b/>
          <w:bCs/>
          <w:color w:val="70AD47" w:themeColor="accent6"/>
          <w:sz w:val="40"/>
          <w:szCs w:val="40"/>
        </w:rPr>
      </w:pPr>
    </w:p>
    <w:p w14:paraId="664E96CD" w14:textId="102EC77A" w:rsidR="00AA141F" w:rsidRPr="00A43615" w:rsidRDefault="00AA7040" w:rsidP="00AA141F">
      <w:pPr>
        <w:spacing w:after="0"/>
        <w:rPr>
          <w:b/>
          <w:bCs/>
          <w:color w:val="70AD47" w:themeColor="accent6"/>
          <w:sz w:val="40"/>
          <w:szCs w:val="40"/>
        </w:rPr>
      </w:pPr>
      <w:r>
        <w:rPr>
          <w:b/>
          <w:bCs/>
          <w:color w:val="70AD47" w:themeColor="accent6"/>
          <w:sz w:val="40"/>
          <w:szCs w:val="40"/>
        </w:rPr>
        <w:lastRenderedPageBreak/>
        <w:t>Washington DC</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3D3DA4AF" w:rsidR="00AA141F" w:rsidRPr="00C92105" w:rsidRDefault="00631F87" w:rsidP="00AA141F">
      <w:pPr>
        <w:spacing w:after="0"/>
        <w:rPr>
          <w:b/>
          <w:bCs/>
          <w:color w:val="70AD47" w:themeColor="accent6"/>
          <w:sz w:val="32"/>
          <w:szCs w:val="32"/>
        </w:rPr>
      </w:pPr>
      <w:r w:rsidRPr="00631F87">
        <w:rPr>
          <w:noProof/>
        </w:rPr>
        <w:drawing>
          <wp:inline distT="0" distB="0" distL="0" distR="0" wp14:anchorId="4ECAC6A0" wp14:editId="24B79BD4">
            <wp:extent cx="3200400" cy="2701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70129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41C3FF5B" w:rsidR="0012373D" w:rsidRDefault="00DE3FEE" w:rsidP="00AA141F">
      <w:pPr>
        <w:spacing w:after="0"/>
        <w:rPr>
          <w:b/>
          <w:bCs/>
          <w:color w:val="70AD47" w:themeColor="accent6"/>
          <w:sz w:val="28"/>
          <w:szCs w:val="28"/>
        </w:rPr>
      </w:pPr>
      <w:r w:rsidRPr="00DE3FEE">
        <w:rPr>
          <w:noProof/>
        </w:rPr>
        <w:drawing>
          <wp:inline distT="0" distB="0" distL="0" distR="0" wp14:anchorId="3346EEF4" wp14:editId="339AF7F1">
            <wp:extent cx="3200400" cy="3035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0359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4449A05A"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Pr="008314FD">
        <w:rPr>
          <w:color w:val="FF0000"/>
          <w:sz w:val="24"/>
          <w:szCs w:val="24"/>
        </w:rPr>
        <w:t>4</w:t>
      </w:r>
      <w:r w:rsidR="005812A0" w:rsidRPr="008314FD">
        <w:rPr>
          <w:color w:val="FF0000"/>
          <w:sz w:val="24"/>
          <w:szCs w:val="24"/>
        </w:rPr>
        <w:t>1.356</w:t>
      </w:r>
      <w:r w:rsidRPr="008314FD">
        <w:rPr>
          <w:color w:val="FF0000"/>
          <w:sz w:val="24"/>
          <w:szCs w:val="24"/>
        </w:rPr>
        <w:t xml:space="preserve"> </w:t>
      </w:r>
      <w:r>
        <w:rPr>
          <w:sz w:val="24"/>
          <w:szCs w:val="24"/>
        </w:rPr>
        <w:t>watts/ft</w:t>
      </w:r>
      <w:r>
        <w:rPr>
          <w:sz w:val="24"/>
          <w:szCs w:val="24"/>
          <w:vertAlign w:val="superscript"/>
        </w:rPr>
        <w:t>2</w:t>
      </w:r>
      <w:r w:rsidR="005812A0">
        <w:rPr>
          <w:sz w:val="24"/>
          <w:szCs w:val="24"/>
        </w:rPr>
        <w:t>.</w:t>
      </w:r>
      <w:r>
        <w:rPr>
          <w:sz w:val="24"/>
          <w:szCs w:val="24"/>
        </w:rPr>
        <w:t xml:space="preserve"> These values can be used to judge office buildings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66AA8ACD" w14:textId="77777777" w:rsidR="004F4338" w:rsidRDefault="004F4338" w:rsidP="00AA141F">
      <w:pPr>
        <w:spacing w:after="0"/>
        <w:rPr>
          <w:b/>
          <w:bCs/>
          <w:color w:val="70AD47" w:themeColor="accent6"/>
          <w:sz w:val="28"/>
          <w:szCs w:val="28"/>
        </w:rPr>
      </w:pPr>
    </w:p>
    <w:p w14:paraId="6C80A5CD"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0987C908" w:rsidR="00AA141F" w:rsidRDefault="00ED2205" w:rsidP="00AA141F">
      <w:pPr>
        <w:spacing w:after="0"/>
        <w:rPr>
          <w:b/>
          <w:bCs/>
          <w:color w:val="70AD47" w:themeColor="accent6"/>
          <w:sz w:val="24"/>
          <w:szCs w:val="24"/>
        </w:rPr>
      </w:pPr>
      <w:r w:rsidRPr="00ED2205">
        <w:rPr>
          <w:b/>
          <w:bCs/>
          <w:color w:val="70AD47" w:themeColor="accent6"/>
          <w:sz w:val="24"/>
          <w:szCs w:val="24"/>
        </w:rPr>
        <w:t xml:space="preserve"> </w:t>
      </w:r>
      <w:r w:rsidRPr="00ED2205">
        <w:rPr>
          <w:noProof/>
        </w:rPr>
        <w:drawing>
          <wp:inline distT="0" distB="0" distL="0" distR="0" wp14:anchorId="2E0D58C7" wp14:editId="785B1BAF">
            <wp:extent cx="3200400" cy="2606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606040"/>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77777777"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 and the energy out at the tower.</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61811C36" w:rsidR="00AA141F" w:rsidRDefault="000E034D" w:rsidP="00AA141F">
      <w:pPr>
        <w:spacing w:after="0"/>
        <w:rPr>
          <w:sz w:val="24"/>
          <w:szCs w:val="24"/>
        </w:rPr>
      </w:pPr>
      <w:r w:rsidRPr="000E034D">
        <w:rPr>
          <w:noProof/>
        </w:rPr>
        <w:drawing>
          <wp:inline distT="0" distB="0" distL="0" distR="0" wp14:anchorId="44E47A16" wp14:editId="0586ED11">
            <wp:extent cx="3200400" cy="25253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525395"/>
                    </a:xfrm>
                    <a:prstGeom prst="rect">
                      <a:avLst/>
                    </a:prstGeom>
                    <a:noFill/>
                    <a:ln>
                      <a:noFill/>
                    </a:ln>
                  </pic:spPr>
                </pic:pic>
              </a:graphicData>
            </a:graphic>
          </wp:inline>
        </w:drawing>
      </w:r>
      <w:r w:rsidR="00EF2295" w:rsidRPr="00EF2295">
        <w:rPr>
          <w:sz w:val="24"/>
          <w:szCs w:val="24"/>
        </w:rPr>
        <w:t xml:space="preserve"> </w:t>
      </w:r>
      <w:r w:rsidR="00EF2295" w:rsidRPr="00EF2295">
        <w:rPr>
          <w:noProof/>
        </w:rPr>
        <w:drawing>
          <wp:inline distT="0" distB="0" distL="0" distR="0" wp14:anchorId="27E37FBE" wp14:editId="40111DCC">
            <wp:extent cx="3200400" cy="2463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246380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3D75CF3D"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p>
    <w:p w14:paraId="6D97D957" w14:textId="6269BAA9"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lift. The chiller/tower has 1,000-ton capacity at design conditions of 10</w:t>
      </w:r>
      <w:r w:rsidR="0040652C">
        <w:rPr>
          <w:sz w:val="24"/>
          <w:szCs w:val="24"/>
        </w:rPr>
        <w:t>1</w:t>
      </w:r>
      <w:r>
        <w:rPr>
          <w:sz w:val="24"/>
          <w:szCs w:val="24"/>
        </w:rPr>
        <w:t xml:space="preserve">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gpm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r w:rsidRPr="004D491B">
              <w:rPr>
                <w:b/>
                <w:color w:val="0070C0"/>
                <w:sz w:val="20"/>
                <w:szCs w:val="20"/>
              </w:rPr>
              <w:t>Evap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r w:rsidRPr="004D491B">
              <w:rPr>
                <w:b/>
                <w:color w:val="0070C0"/>
                <w:sz w:val="20"/>
                <w:szCs w:val="20"/>
              </w:rPr>
              <w:t>Evap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r w:rsidRPr="004D491B">
              <w:rPr>
                <w:b/>
                <w:color w:val="0070C0"/>
                <w:sz w:val="20"/>
                <w:szCs w:val="20"/>
              </w:rPr>
              <w:t>Evap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r w:rsidRPr="004D491B">
              <w:rPr>
                <w:b/>
                <w:color w:val="0070C0"/>
                <w:sz w:val="20"/>
                <w:szCs w:val="20"/>
              </w:rPr>
              <w:t>Evap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000 gpm</w:t>
            </w:r>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7531F519"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for a Kansas City Missouri plant. Operating at the design conditions of this city is illustrated by the 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44"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3CE9B33A" w:rsidR="00AE7B1A" w:rsidRDefault="00AE7B1A" w:rsidP="00AA141F">
      <w:pPr>
        <w:spacing w:after="0"/>
        <w:rPr>
          <w:b/>
          <w:bCs/>
          <w:color w:val="70AD47" w:themeColor="accent6"/>
          <w:sz w:val="28"/>
          <w:szCs w:val="28"/>
        </w:rPr>
      </w:pPr>
    </w:p>
    <w:p w14:paraId="6C8D8A30" w14:textId="0EB95255" w:rsidR="00AE7B1A" w:rsidRDefault="0059038E" w:rsidP="00AA141F">
      <w:pPr>
        <w:spacing w:after="0"/>
        <w:rPr>
          <w:b/>
          <w:bCs/>
          <w:color w:val="70AD47" w:themeColor="accent6"/>
          <w:sz w:val="28"/>
          <w:szCs w:val="28"/>
        </w:rPr>
      </w:pPr>
      <w:r w:rsidRPr="0059038E">
        <w:rPr>
          <w:noProof/>
        </w:rPr>
        <w:lastRenderedPageBreak/>
        <w:drawing>
          <wp:inline distT="0" distB="0" distL="0" distR="0" wp14:anchorId="1076471E" wp14:editId="540BF3CC">
            <wp:extent cx="3200400" cy="52317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3E855C36" w:rsidR="00FB61CF" w:rsidRDefault="00FB61CF" w:rsidP="00AA141F">
      <w:pPr>
        <w:spacing w:after="0"/>
        <w:rPr>
          <w:b/>
          <w:bCs/>
          <w:color w:val="70AD47" w:themeColor="accent6"/>
          <w:sz w:val="28"/>
          <w:szCs w:val="28"/>
        </w:rPr>
      </w:pPr>
      <w:r>
        <w:rPr>
          <w:b/>
          <w:bCs/>
          <w:color w:val="70AD47" w:themeColor="accent6"/>
          <w:sz w:val="28"/>
          <w:szCs w:val="28"/>
        </w:rPr>
        <w:t>Table 2 Plant Schematic</w:t>
      </w:r>
    </w:p>
    <w:p w14:paraId="56F72B20" w14:textId="77777777" w:rsidR="00C421DD" w:rsidRDefault="00C421DD" w:rsidP="00AA141F">
      <w:pPr>
        <w:spacing w:after="0"/>
        <w:rPr>
          <w:b/>
          <w:bCs/>
          <w:color w:val="70AD47" w:themeColor="accent6"/>
          <w:sz w:val="24"/>
          <w:szCs w:val="24"/>
        </w:rPr>
      </w:pPr>
    </w:p>
    <w:p w14:paraId="1D2F584A" w14:textId="510B48B9"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w:t>
      </w:r>
      <w:r w:rsidR="001708B7">
        <w:rPr>
          <w:sz w:val="24"/>
          <w:szCs w:val="24"/>
        </w:rPr>
        <w:t>7.2</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095513D" w14:textId="77777777" w:rsidR="00FB61CF" w:rsidRDefault="00FB61CF" w:rsidP="00FB61C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1F0E7F1B" w14:textId="77777777" w:rsidR="00FB61CF" w:rsidRPr="00273A80" w:rsidRDefault="00FB61CF" w:rsidP="00AA141F">
      <w:pPr>
        <w:spacing w:after="0"/>
        <w:rPr>
          <w:b/>
          <w:bCs/>
          <w:color w:val="70AD47" w:themeColor="accent6"/>
          <w:sz w:val="28"/>
          <w:szCs w:val="28"/>
        </w:rPr>
      </w:pPr>
    </w:p>
    <w:p w14:paraId="4CB3FB10" w14:textId="04EAF6A9" w:rsidR="00AA141F" w:rsidRPr="00987595" w:rsidRDefault="008A18DB" w:rsidP="00AA141F">
      <w:pPr>
        <w:spacing w:after="0"/>
        <w:rPr>
          <w:sz w:val="24"/>
          <w:szCs w:val="24"/>
        </w:rPr>
      </w:pPr>
      <w:r w:rsidRPr="008A18DB">
        <w:rPr>
          <w:noProof/>
        </w:rPr>
        <w:drawing>
          <wp:inline distT="0" distB="0" distL="0" distR="0" wp14:anchorId="242D9469" wp14:editId="025AFF2C">
            <wp:extent cx="3200400" cy="26911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2691130"/>
                    </a:xfrm>
                    <a:prstGeom prst="rect">
                      <a:avLst/>
                    </a:prstGeom>
                    <a:noFill/>
                    <a:ln>
                      <a:noFill/>
                    </a:ln>
                  </pic:spPr>
                </pic:pic>
              </a:graphicData>
            </a:graphic>
          </wp:inline>
        </w:drawing>
      </w:r>
      <w:r w:rsidR="00AA141F" w:rsidRPr="0011134A">
        <w:rPr>
          <w:sz w:val="24"/>
          <w:szCs w:val="24"/>
        </w:rPr>
        <w:t xml:space="preserve"> </w:t>
      </w:r>
      <w:r w:rsidR="00D346B4" w:rsidRPr="00D346B4">
        <w:rPr>
          <w:noProof/>
        </w:rPr>
        <w:drawing>
          <wp:inline distT="0" distB="0" distL="0" distR="0" wp14:anchorId="20E22AB9" wp14:editId="360D52BC">
            <wp:extent cx="3200400" cy="25990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599055"/>
                    </a:xfrm>
                    <a:prstGeom prst="rect">
                      <a:avLst/>
                    </a:prstGeom>
                    <a:noFill/>
                    <a:ln>
                      <a:noFill/>
                    </a:ln>
                  </pic:spPr>
                </pic:pic>
              </a:graphicData>
            </a:graphic>
          </wp:inline>
        </w:drawing>
      </w:r>
      <w:r w:rsidR="00AA141F" w:rsidRPr="00987595">
        <w:rPr>
          <w:sz w:val="24"/>
          <w:szCs w:val="24"/>
        </w:rPr>
        <w:t xml:space="preserve"> </w:t>
      </w:r>
    </w:p>
    <w:p w14:paraId="2FB36044" w14:textId="45E82C18" w:rsidR="00AA141F" w:rsidRPr="0097211B" w:rsidRDefault="00AA141F" w:rsidP="00AA141F">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708C9E8E"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0189B5EF" w14:textId="4B5A4A2E"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proofErr w:type="gramStart"/>
      <w:r w:rsidR="002D2C7F" w:rsidRPr="002D2C7F">
        <w:rPr>
          <w:b/>
          <w:bCs/>
          <w:color w:val="70AD47" w:themeColor="accent6"/>
          <w:sz w:val="24"/>
          <w:szCs w:val="24"/>
        </w:rPr>
        <w:t>Figure</w:t>
      </w:r>
      <w:proofErr w:type="gramEnd"/>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46AAC544" w:rsidR="00AA141F" w:rsidRDefault="00C5140F" w:rsidP="00AA141F">
      <w:pPr>
        <w:spacing w:after="0"/>
        <w:rPr>
          <w:b/>
          <w:bCs/>
          <w:color w:val="FF0000"/>
          <w:sz w:val="24"/>
          <w:szCs w:val="24"/>
        </w:rPr>
      </w:pPr>
      <w:r w:rsidRPr="00C5140F">
        <w:rPr>
          <w:noProof/>
        </w:rPr>
        <w:drawing>
          <wp:inline distT="0" distB="0" distL="0" distR="0" wp14:anchorId="78FF70B4" wp14:editId="4BDDDACA">
            <wp:extent cx="3200400" cy="26936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693670"/>
                    </a:xfrm>
                    <a:prstGeom prst="rect">
                      <a:avLst/>
                    </a:prstGeom>
                    <a:noFill/>
                    <a:ln>
                      <a:noFill/>
                    </a:ln>
                  </pic:spPr>
                </pic:pic>
              </a:graphicData>
            </a:graphic>
          </wp:inline>
        </w:drawing>
      </w:r>
      <w:r w:rsidR="00AA141F" w:rsidRPr="00F13C05">
        <w:rPr>
          <w:b/>
          <w:bCs/>
          <w:color w:val="FF0000"/>
          <w:sz w:val="24"/>
          <w:szCs w:val="24"/>
        </w:rPr>
        <w:t xml:space="preserve"> </w:t>
      </w:r>
      <w:r w:rsidR="008B199B" w:rsidRPr="008B199B">
        <w:rPr>
          <w:noProof/>
        </w:rPr>
        <w:drawing>
          <wp:inline distT="0" distB="0" distL="0" distR="0" wp14:anchorId="4CD96B50" wp14:editId="6C991B29">
            <wp:extent cx="3200400" cy="25990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59905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50"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5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proofErr w:type="gramStart"/>
      <w:r>
        <w:rPr>
          <w:rFonts w:ascii="Calibri" w:eastAsia="Calibri" w:hAnsi="Calibri"/>
          <w:sz w:val="24"/>
          <w:szCs w:val="24"/>
        </w:rPr>
        <w:t>December,</w:t>
      </w:r>
      <w:proofErr w:type="gramEnd"/>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77777777"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bookmarkStart w:id="9" w:name="_Hlk88060829"/>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bookmarkEnd w:id="9"/>
    <w:p w14:paraId="6B1E80A8" w14:textId="487A7684" w:rsidR="00D52FFC" w:rsidRPr="00D52FFC" w:rsidRDefault="00D52FF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29DC1E40" w:rsidR="005D1336" w:rsidRPr="0005674E" w:rsidRDefault="00F95B0A" w:rsidP="005D1336">
      <w:pPr>
        <w:rPr>
          <w:b/>
          <w:bCs/>
          <w:color w:val="70AD47" w:themeColor="accent6"/>
          <w:sz w:val="32"/>
          <w:szCs w:val="32"/>
        </w:rPr>
      </w:pPr>
      <w:r w:rsidRPr="0005674E">
        <w:rPr>
          <w:b/>
          <w:bCs/>
          <w:color w:val="70AD47" w:themeColor="accent6"/>
          <w:sz w:val="32"/>
          <w:szCs w:val="32"/>
        </w:rPr>
        <w:t>Spring April 27</w:t>
      </w:r>
      <w:r w:rsidR="005D1336" w:rsidRPr="0005674E">
        <w:rPr>
          <w:b/>
          <w:bCs/>
          <w:color w:val="70AD47" w:themeColor="accent6"/>
          <w:sz w:val="32"/>
          <w:szCs w:val="32"/>
        </w:rPr>
        <w:t>, 202</w:t>
      </w:r>
      <w:r w:rsidRPr="0005674E">
        <w:rPr>
          <w:b/>
          <w:bCs/>
          <w:color w:val="70AD47" w:themeColor="accent6"/>
          <w:sz w:val="32"/>
          <w:szCs w:val="32"/>
        </w:rPr>
        <w:t>1</w:t>
      </w:r>
    </w:p>
    <w:p w14:paraId="6DBD198E" w14:textId="2DB56379" w:rsidR="005D1336" w:rsidRDefault="00DF1002">
      <w:pPr>
        <w:rPr>
          <w:b/>
          <w:bCs/>
          <w:color w:val="70AD47" w:themeColor="accent6"/>
          <w:sz w:val="28"/>
          <w:szCs w:val="28"/>
        </w:rPr>
      </w:pPr>
      <w:r w:rsidRPr="00DF1002">
        <w:rPr>
          <w:noProof/>
        </w:rPr>
        <w:drawing>
          <wp:inline distT="0" distB="0" distL="0" distR="0" wp14:anchorId="2756697F" wp14:editId="5C807F7C">
            <wp:extent cx="3200400" cy="27019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701925"/>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77777777" w:rsidR="00CD3E13" w:rsidRDefault="00F553AE" w:rsidP="00CA5550">
      <w:pPr>
        <w:rPr>
          <w:b/>
          <w:bCs/>
          <w:color w:val="70AD47" w:themeColor="accent6"/>
          <w:sz w:val="28"/>
          <w:szCs w:val="28"/>
        </w:rPr>
      </w:pPr>
      <w:r w:rsidRPr="00F553AE">
        <w:rPr>
          <w:noProof/>
        </w:rPr>
        <w:drawing>
          <wp:inline distT="0" distB="0" distL="0" distR="0" wp14:anchorId="6EA1F360" wp14:editId="2DEB5D10">
            <wp:extent cx="3200400" cy="30397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3039745"/>
                    </a:xfrm>
                    <a:prstGeom prst="rect">
                      <a:avLst/>
                    </a:prstGeom>
                    <a:noFill/>
                    <a:ln>
                      <a:noFill/>
                    </a:ln>
                  </pic:spPr>
                </pic:pic>
              </a:graphicData>
            </a:graphic>
          </wp:inline>
        </w:drawing>
      </w:r>
      <w:r w:rsidR="00CA5550" w:rsidRPr="00CA5550">
        <w:rPr>
          <w:b/>
          <w:bCs/>
          <w:color w:val="70AD47" w:themeColor="accent6"/>
          <w:sz w:val="28"/>
          <w:szCs w:val="28"/>
        </w:rPr>
        <w:t xml:space="preserve"> </w:t>
      </w:r>
      <w:r w:rsidR="0065690E" w:rsidRPr="0065690E">
        <w:rPr>
          <w:noProof/>
        </w:rPr>
        <w:drawing>
          <wp:inline distT="0" distB="0" distL="0" distR="0" wp14:anchorId="667AA9BD" wp14:editId="38F1FBED">
            <wp:extent cx="3200400" cy="303974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303974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0AAF16D" w14:textId="04CFEE06" w:rsidR="00475F41" w:rsidRPr="00473291" w:rsidRDefault="008A0EBF" w:rsidP="008A0EBF">
      <w:pPr>
        <w:rPr>
          <w:b/>
          <w:bCs/>
          <w:color w:val="5B9BD5" w:themeColor="accent5"/>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 xml:space="preserve">Systems </w:t>
      </w:r>
      <w:r w:rsidRPr="00473291">
        <w:rPr>
          <w:b/>
          <w:bCs/>
          <w:color w:val="5B9BD5" w:themeColor="accent5"/>
          <w:sz w:val="36"/>
          <w:szCs w:val="36"/>
        </w:rPr>
        <w:t xml:space="preserve">Plus Performance of </w:t>
      </w:r>
      <w:r w:rsidR="00FB69C3" w:rsidRPr="00473291">
        <w:rPr>
          <w:b/>
          <w:bCs/>
          <w:color w:val="5B9BD5" w:themeColor="accent5"/>
          <w:sz w:val="36"/>
          <w:szCs w:val="36"/>
        </w:rPr>
        <w:t>Scheiber Design as reported in AS</w:t>
      </w:r>
      <w:r w:rsidR="00C35243" w:rsidRPr="00473291">
        <w:rPr>
          <w:b/>
          <w:bCs/>
          <w:color w:val="5B9BD5" w:themeColor="accent5"/>
          <w:sz w:val="36"/>
          <w:szCs w:val="36"/>
        </w:rPr>
        <w:t xml:space="preserve">HRAE Journal of </w:t>
      </w:r>
      <w:r w:rsidR="006521B9" w:rsidRPr="00473291">
        <w:rPr>
          <w:b/>
          <w:bCs/>
          <w:color w:val="5B9BD5" w:themeColor="accent5"/>
          <w:sz w:val="36"/>
          <w:szCs w:val="36"/>
        </w:rPr>
        <w:t>June 2021</w:t>
      </w:r>
      <w:r w:rsidR="00475F41" w:rsidRPr="00473291">
        <w:rPr>
          <w:b/>
          <w:bCs/>
          <w:color w:val="5B9BD5" w:themeColor="accent5"/>
          <w:sz w:val="36"/>
          <w:szCs w:val="36"/>
        </w:rPr>
        <w:t>.</w:t>
      </w:r>
    </w:p>
    <w:p w14:paraId="4A2F9908" w14:textId="77777777" w:rsidR="004D1609" w:rsidRPr="00D52FFC" w:rsidRDefault="004D1609" w:rsidP="004D1609">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1F0EB7A0" w14:textId="2AC66E06" w:rsidR="004D1609" w:rsidRPr="0005674E" w:rsidRDefault="008B2CAD" w:rsidP="004D1609">
      <w:pPr>
        <w:rPr>
          <w:b/>
          <w:bCs/>
          <w:color w:val="70AD47" w:themeColor="accent6"/>
          <w:sz w:val="32"/>
          <w:szCs w:val="32"/>
        </w:rPr>
      </w:pPr>
      <w:r>
        <w:rPr>
          <w:b/>
          <w:bCs/>
          <w:color w:val="70AD47" w:themeColor="accent6"/>
          <w:sz w:val="32"/>
          <w:szCs w:val="32"/>
        </w:rPr>
        <w:t>Fall November 15</w:t>
      </w:r>
      <w:r w:rsidR="004D1609" w:rsidRPr="0005674E">
        <w:rPr>
          <w:b/>
          <w:bCs/>
          <w:color w:val="70AD47" w:themeColor="accent6"/>
          <w:sz w:val="32"/>
          <w:szCs w:val="32"/>
        </w:rPr>
        <w:t>, 2021</w:t>
      </w:r>
    </w:p>
    <w:p w14:paraId="12A7484C" w14:textId="66800924" w:rsidR="004D1609" w:rsidRDefault="009675E6" w:rsidP="004D1609">
      <w:pPr>
        <w:rPr>
          <w:b/>
          <w:bCs/>
          <w:color w:val="70AD47" w:themeColor="accent6"/>
          <w:sz w:val="28"/>
          <w:szCs w:val="28"/>
        </w:rPr>
      </w:pPr>
      <w:r w:rsidRPr="009675E6">
        <w:rPr>
          <w:noProof/>
        </w:rPr>
        <w:drawing>
          <wp:inline distT="0" distB="0" distL="0" distR="0" wp14:anchorId="1BD0AEFD" wp14:editId="0FB0D727">
            <wp:extent cx="3200400" cy="28073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2807335"/>
                    </a:xfrm>
                    <a:prstGeom prst="rect">
                      <a:avLst/>
                    </a:prstGeom>
                    <a:noFill/>
                    <a:ln>
                      <a:noFill/>
                    </a:ln>
                  </pic:spPr>
                </pic:pic>
              </a:graphicData>
            </a:graphic>
          </wp:inline>
        </w:drawing>
      </w:r>
      <w:r w:rsidR="004D1609">
        <w:rPr>
          <w:b/>
          <w:bCs/>
          <w:color w:val="70AD47" w:themeColor="accent6"/>
          <w:sz w:val="28"/>
          <w:szCs w:val="28"/>
        </w:rPr>
        <w:t>Figure A: Real Weather</w:t>
      </w:r>
    </w:p>
    <w:p w14:paraId="368D56EA" w14:textId="77777777" w:rsidR="004D1609" w:rsidRPr="00FE53FB" w:rsidRDefault="004D1609" w:rsidP="004D1609">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74C1789" w14:textId="43DCE0E0" w:rsidR="004D1609" w:rsidRPr="00FE53FB" w:rsidRDefault="004D1609" w:rsidP="004D1609">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 xml:space="preserve">top chart gives a 24-hour total </w:t>
      </w:r>
      <w:r w:rsidR="00B46767">
        <w:rPr>
          <w:sz w:val="24"/>
          <w:szCs w:val="24"/>
        </w:rPr>
        <w:t>btu</w:t>
      </w:r>
      <w:r w:rsidRPr="00FE53FB">
        <w:rPr>
          <w:sz w:val="24"/>
          <w:szCs w:val="24"/>
        </w:rPr>
        <w:t>/ft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6D2FDC60" w14:textId="77777777" w:rsidR="004D1609" w:rsidRPr="00CA5550" w:rsidRDefault="004D1609" w:rsidP="004D1609">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 xml:space="preserve">system is probably operating efficiently on this date. However, the </w:t>
      </w:r>
      <w:r w:rsidRPr="00FE53FB">
        <w:rPr>
          <w:sz w:val="24"/>
          <w:szCs w:val="24"/>
        </w:rPr>
        <w:t>system should be checked at other weather conditions and different seasons.</w:t>
      </w:r>
    </w:p>
    <w:p w14:paraId="60264782" w14:textId="5461AD36" w:rsidR="004D1609" w:rsidRDefault="00480B85" w:rsidP="004D1609">
      <w:pPr>
        <w:rPr>
          <w:b/>
          <w:bCs/>
          <w:color w:val="70AD47" w:themeColor="accent6"/>
          <w:sz w:val="28"/>
          <w:szCs w:val="28"/>
        </w:rPr>
      </w:pPr>
      <w:r w:rsidRPr="00480B85">
        <w:rPr>
          <w:noProof/>
        </w:rPr>
        <w:drawing>
          <wp:inline distT="0" distB="0" distL="0" distR="0" wp14:anchorId="247413DD" wp14:editId="04DBEF31">
            <wp:extent cx="3200400" cy="31572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3157220"/>
                    </a:xfrm>
                    <a:prstGeom prst="rect">
                      <a:avLst/>
                    </a:prstGeom>
                    <a:noFill/>
                    <a:ln>
                      <a:noFill/>
                    </a:ln>
                  </pic:spPr>
                </pic:pic>
              </a:graphicData>
            </a:graphic>
          </wp:inline>
        </w:drawing>
      </w:r>
      <w:r w:rsidR="004D1609" w:rsidRPr="00CA5550">
        <w:rPr>
          <w:b/>
          <w:bCs/>
          <w:color w:val="70AD47" w:themeColor="accent6"/>
          <w:sz w:val="28"/>
          <w:szCs w:val="28"/>
        </w:rPr>
        <w:t xml:space="preserve"> </w:t>
      </w:r>
      <w:r w:rsidR="0036232A" w:rsidRPr="0036232A">
        <w:rPr>
          <w:noProof/>
        </w:rPr>
        <w:drawing>
          <wp:inline distT="0" distB="0" distL="0" distR="0" wp14:anchorId="0DA41E2A" wp14:editId="73194A1D">
            <wp:extent cx="3200400" cy="316039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3160395"/>
                    </a:xfrm>
                    <a:prstGeom prst="rect">
                      <a:avLst/>
                    </a:prstGeom>
                    <a:noFill/>
                    <a:ln>
                      <a:noFill/>
                    </a:ln>
                  </pic:spPr>
                </pic:pic>
              </a:graphicData>
            </a:graphic>
          </wp:inline>
        </w:drawing>
      </w:r>
      <w:r w:rsidR="004D1609">
        <w:rPr>
          <w:b/>
          <w:bCs/>
          <w:color w:val="70AD47" w:themeColor="accent6"/>
          <w:sz w:val="28"/>
          <w:szCs w:val="28"/>
        </w:rPr>
        <w:t>Figure B</w:t>
      </w:r>
      <w:r w:rsidR="004D1609" w:rsidRPr="00525DE8">
        <w:rPr>
          <w:b/>
          <w:bCs/>
          <w:color w:val="70AD47" w:themeColor="accent6"/>
          <w:sz w:val="24"/>
          <w:szCs w:val="24"/>
        </w:rPr>
        <w:t>: 24 Hour Performance-Table 2&amp;3 Systems</w:t>
      </w:r>
    </w:p>
    <w:p w14:paraId="37923126" w14:textId="77777777" w:rsidR="004D1609" w:rsidRDefault="004D1609" w:rsidP="004D1609">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w:t>
      </w:r>
      <w:r w:rsidRPr="00695007">
        <w:rPr>
          <w:b/>
          <w:bCs/>
          <w:color w:val="70AD47" w:themeColor="accent6"/>
          <w:sz w:val="28"/>
          <w:szCs w:val="28"/>
        </w:rPr>
        <w:lastRenderedPageBreak/>
        <w:t xml:space="preserve">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52EA0ADA" w14:textId="77777777" w:rsidR="00D51847" w:rsidRPr="00997BA7" w:rsidRDefault="00D51847" w:rsidP="00D51847">
      <w:pPr>
        <w:rPr>
          <w:b/>
          <w:bCs/>
          <w:color w:val="4472C4" w:themeColor="accent1"/>
          <w:sz w:val="36"/>
          <w:szCs w:val="36"/>
        </w:rPr>
      </w:pPr>
      <w:r w:rsidRPr="00997BA7">
        <w:rPr>
          <w:b/>
          <w:bCs/>
          <w:color w:val="4472C4" w:themeColor="accent1"/>
          <w:sz w:val="36"/>
          <w:szCs w:val="36"/>
        </w:rPr>
        <w:t>Performance of Scheiber Design as reported in ASHRAE Journal of June 2021.</w:t>
      </w:r>
    </w:p>
    <w:p w14:paraId="5B2186C4" w14:textId="4DF8BB2C" w:rsidR="001E5B2D" w:rsidRDefault="00811A8C" w:rsidP="008A0EBF">
      <w:pPr>
        <w:rPr>
          <w:b/>
          <w:bCs/>
          <w:color w:val="70AD47" w:themeColor="accent6"/>
          <w:sz w:val="24"/>
          <w:szCs w:val="24"/>
        </w:rPr>
      </w:pPr>
      <w:r w:rsidRPr="00811A8C">
        <w:rPr>
          <w:noProof/>
        </w:rPr>
        <w:drawing>
          <wp:inline distT="0" distB="0" distL="0" distR="0" wp14:anchorId="347436C4" wp14:editId="289E0D93">
            <wp:extent cx="3200400" cy="3130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3130550"/>
                    </a:xfrm>
                    <a:prstGeom prst="rect">
                      <a:avLst/>
                    </a:prstGeom>
                    <a:noFill/>
                    <a:ln>
                      <a:noFill/>
                    </a:ln>
                  </pic:spPr>
                </pic:pic>
              </a:graphicData>
            </a:graphic>
          </wp:inline>
        </w:drawing>
      </w:r>
      <w:r w:rsidR="003D445A" w:rsidRPr="003D445A">
        <w:rPr>
          <w:b/>
          <w:bCs/>
          <w:color w:val="70AD47" w:themeColor="accent6"/>
          <w:sz w:val="36"/>
          <w:szCs w:val="36"/>
        </w:rPr>
        <w:t xml:space="preserve"> </w:t>
      </w:r>
      <w:r w:rsidR="00EB6CF5" w:rsidRPr="00EB6CF5">
        <w:rPr>
          <w:noProof/>
        </w:rPr>
        <w:drawing>
          <wp:inline distT="0" distB="0" distL="0" distR="0" wp14:anchorId="3F887883" wp14:editId="1E70E7EF">
            <wp:extent cx="3200400" cy="300545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3005455"/>
                    </a:xfrm>
                    <a:prstGeom prst="rect">
                      <a:avLst/>
                    </a:prstGeom>
                    <a:noFill/>
                    <a:ln>
                      <a:noFill/>
                    </a:ln>
                  </pic:spPr>
                </pic:pic>
              </a:graphicData>
            </a:graphic>
          </wp:inline>
        </w:drawing>
      </w:r>
      <w:r w:rsidR="001E5B2D" w:rsidRPr="00D578AE">
        <w:rPr>
          <w:b/>
          <w:bCs/>
          <w:color w:val="70AD47" w:themeColor="accent6"/>
          <w:sz w:val="24"/>
          <w:szCs w:val="24"/>
        </w:rPr>
        <w:t xml:space="preserve">Figure </w:t>
      </w:r>
      <w:r w:rsidR="00EB6CF5">
        <w:rPr>
          <w:b/>
          <w:bCs/>
          <w:color w:val="70AD47" w:themeColor="accent6"/>
          <w:sz w:val="24"/>
          <w:szCs w:val="24"/>
        </w:rPr>
        <w:t>C</w:t>
      </w:r>
      <w:r w:rsidR="001E5B2D" w:rsidRPr="00D578AE">
        <w:rPr>
          <w:b/>
          <w:bCs/>
          <w:color w:val="70AD47" w:themeColor="accent6"/>
          <w:sz w:val="24"/>
          <w:szCs w:val="24"/>
        </w:rPr>
        <w:t xml:space="preserve">: </w:t>
      </w:r>
      <w:bookmarkStart w:id="10" w:name="_Hlk88062034"/>
      <w:r w:rsidR="00D578AE" w:rsidRPr="00D578AE">
        <w:rPr>
          <w:b/>
          <w:bCs/>
          <w:color w:val="70AD47" w:themeColor="accent6"/>
          <w:sz w:val="24"/>
          <w:szCs w:val="24"/>
        </w:rPr>
        <w:t>24-hour</w:t>
      </w:r>
      <w:r w:rsidR="001E5B2D" w:rsidRPr="00D578AE">
        <w:rPr>
          <w:b/>
          <w:bCs/>
          <w:color w:val="70AD47" w:themeColor="accent6"/>
          <w:sz w:val="24"/>
          <w:szCs w:val="24"/>
        </w:rPr>
        <w:t xml:space="preserve"> performance</w:t>
      </w:r>
      <w:r w:rsidR="00D578AE" w:rsidRPr="00D578AE">
        <w:rPr>
          <w:b/>
          <w:bCs/>
          <w:color w:val="70AD47" w:themeColor="accent6"/>
          <w:sz w:val="24"/>
          <w:szCs w:val="24"/>
        </w:rPr>
        <w:t xml:space="preserve"> of Scheiber design</w:t>
      </w:r>
      <w:bookmarkEnd w:id="10"/>
    </w:p>
    <w:p w14:paraId="2BA26AE3" w14:textId="77777777" w:rsidR="006B1FCB" w:rsidRDefault="006B1FCB" w:rsidP="008A0EBF">
      <w:pPr>
        <w:rPr>
          <w:b/>
          <w:bCs/>
          <w:color w:val="70AD47" w:themeColor="accent6"/>
          <w:sz w:val="24"/>
          <w:szCs w:val="24"/>
        </w:rPr>
      </w:pPr>
    </w:p>
    <w:p w14:paraId="4ED8E9AF" w14:textId="3C930DB4" w:rsidR="00C05A23" w:rsidRPr="006B1FCB" w:rsidRDefault="007011D5" w:rsidP="008A0EBF">
      <w:pPr>
        <w:rPr>
          <w:sz w:val="24"/>
          <w:szCs w:val="24"/>
        </w:rPr>
      </w:pPr>
      <w:r w:rsidRPr="006B1FCB">
        <w:rPr>
          <w:sz w:val="24"/>
          <w:szCs w:val="24"/>
        </w:rPr>
        <w:t xml:space="preserve">The </w:t>
      </w:r>
      <w:r w:rsidR="006B1FCB" w:rsidRPr="006B1FCB">
        <w:rPr>
          <w:sz w:val="24"/>
          <w:szCs w:val="24"/>
        </w:rPr>
        <w:t>reader can review a SEE model analysis of the Scheiber design at this site.</w:t>
      </w:r>
    </w:p>
    <w:p w14:paraId="45ACFE7F" w14:textId="6723170B" w:rsidR="00966544" w:rsidRPr="007433E7" w:rsidRDefault="00966544" w:rsidP="008A0EBF">
      <w:pPr>
        <w:rPr>
          <w:b/>
          <w:bCs/>
          <w:color w:val="70AD47" w:themeColor="accent6"/>
          <w:sz w:val="24"/>
          <w:szCs w:val="24"/>
        </w:rPr>
      </w:pPr>
      <w:r w:rsidRPr="00966544">
        <w:rPr>
          <w:noProof/>
        </w:rPr>
        <w:drawing>
          <wp:inline distT="0" distB="0" distL="0" distR="0" wp14:anchorId="3504B057" wp14:editId="64B2414E">
            <wp:extent cx="3200400" cy="29159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2915920"/>
                    </a:xfrm>
                    <a:prstGeom prst="rect">
                      <a:avLst/>
                    </a:prstGeom>
                    <a:noFill/>
                    <a:ln>
                      <a:noFill/>
                    </a:ln>
                  </pic:spPr>
                </pic:pic>
              </a:graphicData>
            </a:graphic>
          </wp:inline>
        </w:drawing>
      </w:r>
      <w:r w:rsidR="007433E7" w:rsidRPr="007433E7">
        <w:rPr>
          <w:b/>
          <w:bCs/>
          <w:color w:val="70AD47" w:themeColor="accent6"/>
          <w:sz w:val="24"/>
          <w:szCs w:val="24"/>
        </w:rPr>
        <w:t>Figure D: 24-hour performance of Scheiber design with Modified Air Handler</w:t>
      </w:r>
    </w:p>
    <w:p w14:paraId="3C160B16" w14:textId="06CA87C3" w:rsidR="00CD3E13" w:rsidRDefault="00A14A4F" w:rsidP="00CA5550">
      <w:pPr>
        <w:rPr>
          <w:b/>
          <w:bCs/>
          <w:color w:val="5B9BD5" w:themeColor="accent5"/>
          <w:sz w:val="24"/>
          <w:szCs w:val="24"/>
        </w:rPr>
      </w:pPr>
      <w:r w:rsidRPr="007E775D">
        <w:rPr>
          <w:b/>
          <w:bCs/>
          <w:color w:val="5B9BD5" w:themeColor="accent5"/>
          <w:sz w:val="24"/>
          <w:szCs w:val="24"/>
        </w:rPr>
        <w:t xml:space="preserve">Figure </w:t>
      </w:r>
      <w:r w:rsidR="009C4BBC" w:rsidRPr="007E775D">
        <w:rPr>
          <w:b/>
          <w:bCs/>
          <w:color w:val="5B9BD5" w:themeColor="accent5"/>
          <w:sz w:val="24"/>
          <w:szCs w:val="24"/>
        </w:rPr>
        <w:t xml:space="preserve">C shows that the total </w:t>
      </w:r>
      <w:r w:rsidR="006C577A" w:rsidRPr="007E775D">
        <w:rPr>
          <w:b/>
          <w:bCs/>
          <w:color w:val="5B9BD5" w:themeColor="accent5"/>
          <w:sz w:val="24"/>
          <w:szCs w:val="24"/>
        </w:rPr>
        <w:t>24-hour</w:t>
      </w:r>
      <w:r w:rsidR="009C4BBC" w:rsidRPr="007E775D">
        <w:rPr>
          <w:b/>
          <w:bCs/>
          <w:color w:val="5B9BD5" w:themeColor="accent5"/>
          <w:sz w:val="24"/>
          <w:szCs w:val="24"/>
        </w:rPr>
        <w:t xml:space="preserve"> btu/ft</w:t>
      </w:r>
      <w:r w:rsidR="009C4BBC" w:rsidRPr="007E775D">
        <w:rPr>
          <w:b/>
          <w:bCs/>
          <w:color w:val="5B9BD5" w:themeColor="accent5"/>
          <w:sz w:val="24"/>
          <w:szCs w:val="24"/>
          <w:vertAlign w:val="superscript"/>
        </w:rPr>
        <w:t>2</w:t>
      </w:r>
      <w:r w:rsidR="00374E6F" w:rsidRPr="007E775D">
        <w:rPr>
          <w:b/>
          <w:bCs/>
          <w:color w:val="5B9BD5" w:themeColor="accent5"/>
          <w:sz w:val="24"/>
          <w:szCs w:val="24"/>
        </w:rPr>
        <w:t xml:space="preserve"> is a little less than the </w:t>
      </w:r>
      <w:r w:rsidR="006C577A" w:rsidRPr="007E775D">
        <w:rPr>
          <w:b/>
          <w:bCs/>
          <w:color w:val="5B9BD5" w:themeColor="accent5"/>
          <w:sz w:val="24"/>
          <w:szCs w:val="24"/>
        </w:rPr>
        <w:t>T</w:t>
      </w:r>
      <w:r w:rsidR="00374E6F" w:rsidRPr="007E775D">
        <w:rPr>
          <w:b/>
          <w:bCs/>
          <w:color w:val="5B9BD5" w:themeColor="accent5"/>
          <w:sz w:val="24"/>
          <w:szCs w:val="24"/>
        </w:rPr>
        <w:t xml:space="preserve">able 2 system. Figure </w:t>
      </w:r>
      <w:r w:rsidR="006C577A" w:rsidRPr="007E775D">
        <w:rPr>
          <w:b/>
          <w:bCs/>
          <w:color w:val="5B9BD5" w:themeColor="accent5"/>
          <w:sz w:val="24"/>
          <w:szCs w:val="24"/>
        </w:rPr>
        <w:t>D</w:t>
      </w:r>
      <w:r w:rsidR="00374E6F" w:rsidRPr="007E775D">
        <w:rPr>
          <w:b/>
          <w:bCs/>
          <w:color w:val="5B9BD5" w:themeColor="accent5"/>
          <w:sz w:val="24"/>
          <w:szCs w:val="24"/>
        </w:rPr>
        <w:t xml:space="preserve"> shows that the </w:t>
      </w:r>
      <w:r w:rsidR="00FD0B1D" w:rsidRPr="007E775D">
        <w:rPr>
          <w:b/>
          <w:bCs/>
          <w:color w:val="5B9BD5" w:themeColor="accent5"/>
          <w:sz w:val="24"/>
          <w:szCs w:val="24"/>
        </w:rPr>
        <w:t>Scheiber</w:t>
      </w:r>
      <w:r w:rsidR="00374E6F" w:rsidRPr="007E775D">
        <w:rPr>
          <w:b/>
          <w:bCs/>
          <w:color w:val="5B9BD5" w:themeColor="accent5"/>
          <w:sz w:val="24"/>
          <w:szCs w:val="24"/>
        </w:rPr>
        <w:t xml:space="preserve"> design with</w:t>
      </w:r>
      <w:r w:rsidR="006C577A" w:rsidRPr="007E775D">
        <w:rPr>
          <w:b/>
          <w:bCs/>
          <w:color w:val="5B9BD5" w:themeColor="accent5"/>
          <w:sz w:val="24"/>
          <w:szCs w:val="24"/>
        </w:rPr>
        <w:t xml:space="preserve"> a modification to the </w:t>
      </w:r>
      <w:r w:rsidR="00FD0B1D" w:rsidRPr="007E775D">
        <w:rPr>
          <w:b/>
          <w:bCs/>
          <w:color w:val="5B9BD5" w:themeColor="accent5"/>
          <w:sz w:val="24"/>
          <w:szCs w:val="24"/>
        </w:rPr>
        <w:t>air handler</w:t>
      </w:r>
      <w:r w:rsidR="006C577A" w:rsidRPr="007E775D">
        <w:rPr>
          <w:b/>
          <w:bCs/>
          <w:color w:val="5B9BD5" w:themeColor="accent5"/>
          <w:sz w:val="24"/>
          <w:szCs w:val="24"/>
        </w:rPr>
        <w:t xml:space="preserve"> is significantly less than both designs.</w:t>
      </w:r>
      <w:r w:rsidR="00FD0B1D" w:rsidRPr="007E775D">
        <w:rPr>
          <w:b/>
          <w:bCs/>
          <w:color w:val="5B9BD5" w:themeColor="accent5"/>
          <w:sz w:val="24"/>
          <w:szCs w:val="24"/>
        </w:rPr>
        <w:t xml:space="preserve"> Details of the modified air handler will be given </w:t>
      </w:r>
      <w:r w:rsidR="007E775D" w:rsidRPr="007E775D">
        <w:rPr>
          <w:b/>
          <w:bCs/>
          <w:color w:val="5B9BD5" w:themeColor="accent5"/>
          <w:sz w:val="24"/>
          <w:szCs w:val="24"/>
        </w:rPr>
        <w:t xml:space="preserve">by a technical paper in the future. </w:t>
      </w:r>
    </w:p>
    <w:p w14:paraId="516AABB0" w14:textId="193BAF1C" w:rsidR="00722709" w:rsidRPr="007E775D" w:rsidRDefault="00722709" w:rsidP="00CA5550">
      <w:pPr>
        <w:rPr>
          <w:b/>
          <w:bCs/>
          <w:color w:val="5B9BD5" w:themeColor="accent5"/>
          <w:sz w:val="24"/>
          <w:szCs w:val="24"/>
        </w:rPr>
      </w:pPr>
      <w:r>
        <w:rPr>
          <w:b/>
          <w:bCs/>
          <w:color w:val="5B9BD5" w:themeColor="accent5"/>
          <w:sz w:val="24"/>
          <w:szCs w:val="24"/>
        </w:rPr>
        <w:t>On th</w:t>
      </w:r>
      <w:r w:rsidR="009F63CD">
        <w:rPr>
          <w:b/>
          <w:bCs/>
          <w:color w:val="5B9BD5" w:themeColor="accent5"/>
          <w:sz w:val="24"/>
          <w:szCs w:val="24"/>
        </w:rPr>
        <w:t>is</w:t>
      </w:r>
      <w:r>
        <w:rPr>
          <w:b/>
          <w:bCs/>
          <w:color w:val="5B9BD5" w:themeColor="accent5"/>
          <w:sz w:val="24"/>
          <w:szCs w:val="24"/>
        </w:rPr>
        <w:t xml:space="preserve"> day if a real office building in Washington DC is operating at significant</w:t>
      </w:r>
      <w:r w:rsidR="009F63CD">
        <w:rPr>
          <w:b/>
          <w:bCs/>
          <w:color w:val="5B9BD5" w:themeColor="accent5"/>
          <w:sz w:val="24"/>
          <w:szCs w:val="24"/>
        </w:rPr>
        <w:t>ly greater btu/ft</w:t>
      </w:r>
      <w:r w:rsidR="009F63CD">
        <w:rPr>
          <w:b/>
          <w:bCs/>
          <w:color w:val="5B9BD5" w:themeColor="accent5"/>
          <w:sz w:val="24"/>
          <w:szCs w:val="24"/>
          <w:vertAlign w:val="superscript"/>
        </w:rPr>
        <w:t>2</w:t>
      </w:r>
      <w:r w:rsidR="009A7684">
        <w:rPr>
          <w:b/>
          <w:bCs/>
          <w:color w:val="5B9BD5" w:themeColor="accent5"/>
          <w:sz w:val="24"/>
          <w:szCs w:val="24"/>
        </w:rPr>
        <w:t xml:space="preserve"> than given </w:t>
      </w:r>
      <w:r w:rsidR="00BD5797">
        <w:rPr>
          <w:b/>
          <w:bCs/>
          <w:color w:val="5B9BD5" w:themeColor="accent5"/>
          <w:sz w:val="24"/>
          <w:szCs w:val="24"/>
        </w:rPr>
        <w:t xml:space="preserve">by Figures </w:t>
      </w:r>
      <w:r w:rsidR="00AE32CC">
        <w:rPr>
          <w:b/>
          <w:bCs/>
          <w:color w:val="5B9BD5" w:themeColor="accent5"/>
          <w:sz w:val="24"/>
          <w:szCs w:val="24"/>
        </w:rPr>
        <w:t>B-</w:t>
      </w:r>
      <w:r w:rsidR="008C0CE0">
        <w:rPr>
          <w:b/>
          <w:bCs/>
          <w:color w:val="5B9BD5" w:themeColor="accent5"/>
          <w:sz w:val="24"/>
          <w:szCs w:val="24"/>
        </w:rPr>
        <w:t xml:space="preserve">top chart, </w:t>
      </w:r>
      <w:r w:rsidR="00BD5797">
        <w:rPr>
          <w:b/>
          <w:bCs/>
          <w:color w:val="5B9BD5" w:themeColor="accent5"/>
          <w:sz w:val="24"/>
          <w:szCs w:val="24"/>
        </w:rPr>
        <w:t>C &amp; D</w:t>
      </w:r>
      <w:r w:rsidR="008C0CE0">
        <w:rPr>
          <w:b/>
          <w:bCs/>
          <w:color w:val="5B9BD5" w:themeColor="accent5"/>
          <w:sz w:val="24"/>
          <w:szCs w:val="24"/>
        </w:rPr>
        <w:t>;</w:t>
      </w:r>
      <w:r w:rsidR="00226D5F">
        <w:rPr>
          <w:b/>
          <w:bCs/>
          <w:color w:val="5B9BD5" w:themeColor="accent5"/>
          <w:sz w:val="24"/>
          <w:szCs w:val="24"/>
        </w:rPr>
        <w:t xml:space="preserve"> </w:t>
      </w:r>
      <w:r w:rsidR="008C0CE0">
        <w:rPr>
          <w:b/>
          <w:bCs/>
          <w:color w:val="5B9BD5" w:themeColor="accent5"/>
          <w:sz w:val="24"/>
          <w:szCs w:val="24"/>
        </w:rPr>
        <w:t>opportunity for energy savings exists.</w:t>
      </w:r>
      <w:r>
        <w:rPr>
          <w:b/>
          <w:bCs/>
          <w:color w:val="5B9BD5" w:themeColor="accent5"/>
          <w:sz w:val="24"/>
          <w:szCs w:val="24"/>
        </w:rPr>
        <w:t xml:space="preserve"> </w:t>
      </w:r>
    </w:p>
    <w:p w14:paraId="1CD774BB" w14:textId="65FC28EE"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proofErr w:type="gramStart"/>
      <w:r w:rsidRPr="001221A9">
        <w:rPr>
          <w:rFonts w:ascii="Calibri" w:eastAsia="Calibri" w:hAnsi="Calibri"/>
          <w:b/>
        </w:rPr>
        <w:t>structure;</w:t>
      </w:r>
      <w:proofErr w:type="gramEnd"/>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xml:space="preserve">= total gpm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proofErr w:type="gramStart"/>
      <w:r w:rsidRPr="001221A9">
        <w:rPr>
          <w:rFonts w:ascii="Calibri" w:eastAsia="Calibri" w:hAnsi="Calibri"/>
        </w:rPr>
        <w:t>=  (</w:t>
      </w:r>
      <w:proofErr w:type="gramEnd"/>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fan-</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61"/>
      <w:footerReference w:type="default" r:id="rId62"/>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D4E4F" w14:textId="77777777" w:rsidR="00D642D6" w:rsidRDefault="00D642D6" w:rsidP="00204C35">
      <w:pPr>
        <w:spacing w:after="0" w:line="240" w:lineRule="auto"/>
      </w:pPr>
      <w:r>
        <w:separator/>
      </w:r>
    </w:p>
  </w:endnote>
  <w:endnote w:type="continuationSeparator" w:id="0">
    <w:p w14:paraId="01A02C5F" w14:textId="77777777" w:rsidR="00D642D6" w:rsidRDefault="00D642D6"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B42EF" w14:textId="77777777" w:rsidR="00D642D6" w:rsidRDefault="00D642D6" w:rsidP="00204C35">
      <w:pPr>
        <w:spacing w:after="0" w:line="240" w:lineRule="auto"/>
      </w:pPr>
      <w:r>
        <w:separator/>
      </w:r>
    </w:p>
  </w:footnote>
  <w:footnote w:type="continuationSeparator" w:id="0">
    <w:p w14:paraId="1F2803C2" w14:textId="77777777" w:rsidR="00D642D6" w:rsidRDefault="00D642D6"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05A18"/>
    <w:rsid w:val="000064AD"/>
    <w:rsid w:val="000172F8"/>
    <w:rsid w:val="0002712D"/>
    <w:rsid w:val="00027225"/>
    <w:rsid w:val="00027BAD"/>
    <w:rsid w:val="00034458"/>
    <w:rsid w:val="00035BB0"/>
    <w:rsid w:val="00040474"/>
    <w:rsid w:val="00040C35"/>
    <w:rsid w:val="0004581C"/>
    <w:rsid w:val="0005674E"/>
    <w:rsid w:val="0006754C"/>
    <w:rsid w:val="00067774"/>
    <w:rsid w:val="00077DFA"/>
    <w:rsid w:val="000A615C"/>
    <w:rsid w:val="000B6EBE"/>
    <w:rsid w:val="000C221D"/>
    <w:rsid w:val="000C4133"/>
    <w:rsid w:val="000E034D"/>
    <w:rsid w:val="000E17A5"/>
    <w:rsid w:val="001000AC"/>
    <w:rsid w:val="001006D0"/>
    <w:rsid w:val="00102AD2"/>
    <w:rsid w:val="00115B24"/>
    <w:rsid w:val="00122CF3"/>
    <w:rsid w:val="0012373D"/>
    <w:rsid w:val="00126B83"/>
    <w:rsid w:val="00132029"/>
    <w:rsid w:val="00134BBB"/>
    <w:rsid w:val="00160B8B"/>
    <w:rsid w:val="001708B7"/>
    <w:rsid w:val="00171783"/>
    <w:rsid w:val="0018018B"/>
    <w:rsid w:val="0018364B"/>
    <w:rsid w:val="00185E78"/>
    <w:rsid w:val="00187A3A"/>
    <w:rsid w:val="00190E02"/>
    <w:rsid w:val="00194E68"/>
    <w:rsid w:val="001C1021"/>
    <w:rsid w:val="001D4A8D"/>
    <w:rsid w:val="001D4FB8"/>
    <w:rsid w:val="001D7EA8"/>
    <w:rsid w:val="001E378B"/>
    <w:rsid w:val="001E5B2D"/>
    <w:rsid w:val="001E6759"/>
    <w:rsid w:val="001F59AB"/>
    <w:rsid w:val="00204C35"/>
    <w:rsid w:val="00213AAC"/>
    <w:rsid w:val="002150C8"/>
    <w:rsid w:val="002215A2"/>
    <w:rsid w:val="00226CCB"/>
    <w:rsid w:val="00226D5F"/>
    <w:rsid w:val="00227F5F"/>
    <w:rsid w:val="00235C9E"/>
    <w:rsid w:val="00240DA2"/>
    <w:rsid w:val="0024120A"/>
    <w:rsid w:val="00241729"/>
    <w:rsid w:val="002434E8"/>
    <w:rsid w:val="00244086"/>
    <w:rsid w:val="00247360"/>
    <w:rsid w:val="0025008C"/>
    <w:rsid w:val="00263562"/>
    <w:rsid w:val="0028035D"/>
    <w:rsid w:val="00281749"/>
    <w:rsid w:val="00284307"/>
    <w:rsid w:val="00287807"/>
    <w:rsid w:val="00294BF2"/>
    <w:rsid w:val="002A1410"/>
    <w:rsid w:val="002D2C7F"/>
    <w:rsid w:val="002D3799"/>
    <w:rsid w:val="002D3918"/>
    <w:rsid w:val="002D3E22"/>
    <w:rsid w:val="002E650E"/>
    <w:rsid w:val="002F491C"/>
    <w:rsid w:val="0031400B"/>
    <w:rsid w:val="003150AB"/>
    <w:rsid w:val="00341900"/>
    <w:rsid w:val="00343BA5"/>
    <w:rsid w:val="00361361"/>
    <w:rsid w:val="0036232A"/>
    <w:rsid w:val="00367E0D"/>
    <w:rsid w:val="00374E6F"/>
    <w:rsid w:val="00392202"/>
    <w:rsid w:val="003A732A"/>
    <w:rsid w:val="003B089F"/>
    <w:rsid w:val="003B3BA8"/>
    <w:rsid w:val="003B7B94"/>
    <w:rsid w:val="003C2222"/>
    <w:rsid w:val="003C4859"/>
    <w:rsid w:val="003D03CF"/>
    <w:rsid w:val="003D445A"/>
    <w:rsid w:val="003E387C"/>
    <w:rsid w:val="003F404E"/>
    <w:rsid w:val="003F697C"/>
    <w:rsid w:val="0040422E"/>
    <w:rsid w:val="0040652C"/>
    <w:rsid w:val="00407493"/>
    <w:rsid w:val="00410407"/>
    <w:rsid w:val="00416BB9"/>
    <w:rsid w:val="0042675B"/>
    <w:rsid w:val="00443205"/>
    <w:rsid w:val="004476E2"/>
    <w:rsid w:val="0045085D"/>
    <w:rsid w:val="00452A03"/>
    <w:rsid w:val="0046734F"/>
    <w:rsid w:val="00473291"/>
    <w:rsid w:val="00475F41"/>
    <w:rsid w:val="00480B85"/>
    <w:rsid w:val="00487EFE"/>
    <w:rsid w:val="00495B1D"/>
    <w:rsid w:val="004B2F76"/>
    <w:rsid w:val="004B6B70"/>
    <w:rsid w:val="004D1609"/>
    <w:rsid w:val="004E2D65"/>
    <w:rsid w:val="004E571F"/>
    <w:rsid w:val="004F4338"/>
    <w:rsid w:val="00502EC3"/>
    <w:rsid w:val="00514F4F"/>
    <w:rsid w:val="00525DE8"/>
    <w:rsid w:val="005264C7"/>
    <w:rsid w:val="00531AA0"/>
    <w:rsid w:val="005362CD"/>
    <w:rsid w:val="005408A6"/>
    <w:rsid w:val="005445C3"/>
    <w:rsid w:val="00553EA9"/>
    <w:rsid w:val="005577D0"/>
    <w:rsid w:val="00560406"/>
    <w:rsid w:val="00575D04"/>
    <w:rsid w:val="005812A0"/>
    <w:rsid w:val="0059038E"/>
    <w:rsid w:val="0059088B"/>
    <w:rsid w:val="005A19AA"/>
    <w:rsid w:val="005B38D6"/>
    <w:rsid w:val="005B7FCD"/>
    <w:rsid w:val="005C0846"/>
    <w:rsid w:val="005C0BF2"/>
    <w:rsid w:val="005C71B5"/>
    <w:rsid w:val="005D1336"/>
    <w:rsid w:val="005D1FEE"/>
    <w:rsid w:val="005D485F"/>
    <w:rsid w:val="005D67B8"/>
    <w:rsid w:val="005E39BD"/>
    <w:rsid w:val="005E71E7"/>
    <w:rsid w:val="005F1118"/>
    <w:rsid w:val="005F31A4"/>
    <w:rsid w:val="005F55E9"/>
    <w:rsid w:val="005F7109"/>
    <w:rsid w:val="0062428A"/>
    <w:rsid w:val="00624404"/>
    <w:rsid w:val="00625E7E"/>
    <w:rsid w:val="00631F87"/>
    <w:rsid w:val="00636391"/>
    <w:rsid w:val="00641755"/>
    <w:rsid w:val="0064373A"/>
    <w:rsid w:val="006521B9"/>
    <w:rsid w:val="00654C56"/>
    <w:rsid w:val="0065690E"/>
    <w:rsid w:val="00663B59"/>
    <w:rsid w:val="00665910"/>
    <w:rsid w:val="00676828"/>
    <w:rsid w:val="00681BB3"/>
    <w:rsid w:val="0068342A"/>
    <w:rsid w:val="00693C04"/>
    <w:rsid w:val="00695007"/>
    <w:rsid w:val="006967B3"/>
    <w:rsid w:val="00697797"/>
    <w:rsid w:val="006A014E"/>
    <w:rsid w:val="006A1595"/>
    <w:rsid w:val="006A5661"/>
    <w:rsid w:val="006B1FCB"/>
    <w:rsid w:val="006B7246"/>
    <w:rsid w:val="006B7444"/>
    <w:rsid w:val="006C577A"/>
    <w:rsid w:val="006C680F"/>
    <w:rsid w:val="006F1703"/>
    <w:rsid w:val="007011D5"/>
    <w:rsid w:val="00707243"/>
    <w:rsid w:val="00717D8D"/>
    <w:rsid w:val="00720A5A"/>
    <w:rsid w:val="00722709"/>
    <w:rsid w:val="00722ABE"/>
    <w:rsid w:val="007367BB"/>
    <w:rsid w:val="0074272B"/>
    <w:rsid w:val="007433E7"/>
    <w:rsid w:val="00762163"/>
    <w:rsid w:val="007663AF"/>
    <w:rsid w:val="0076657F"/>
    <w:rsid w:val="007934B4"/>
    <w:rsid w:val="00794722"/>
    <w:rsid w:val="007A0AB5"/>
    <w:rsid w:val="007B2F71"/>
    <w:rsid w:val="007C308C"/>
    <w:rsid w:val="007C5706"/>
    <w:rsid w:val="007D0024"/>
    <w:rsid w:val="007D23C9"/>
    <w:rsid w:val="007D2BD8"/>
    <w:rsid w:val="007D2EA6"/>
    <w:rsid w:val="007E0517"/>
    <w:rsid w:val="007E775D"/>
    <w:rsid w:val="007F0C7D"/>
    <w:rsid w:val="008006DD"/>
    <w:rsid w:val="00801116"/>
    <w:rsid w:val="00801426"/>
    <w:rsid w:val="008069C4"/>
    <w:rsid w:val="00806B65"/>
    <w:rsid w:val="0081065A"/>
    <w:rsid w:val="00811A8C"/>
    <w:rsid w:val="0081227A"/>
    <w:rsid w:val="00825D51"/>
    <w:rsid w:val="008314FD"/>
    <w:rsid w:val="00832305"/>
    <w:rsid w:val="00846AED"/>
    <w:rsid w:val="00861D9A"/>
    <w:rsid w:val="008733BB"/>
    <w:rsid w:val="00876D10"/>
    <w:rsid w:val="008816F2"/>
    <w:rsid w:val="00887311"/>
    <w:rsid w:val="00887BA9"/>
    <w:rsid w:val="008A0EBF"/>
    <w:rsid w:val="008A18DB"/>
    <w:rsid w:val="008B0BBB"/>
    <w:rsid w:val="008B199B"/>
    <w:rsid w:val="008B2CAD"/>
    <w:rsid w:val="008B52B6"/>
    <w:rsid w:val="008B64F8"/>
    <w:rsid w:val="008B7C91"/>
    <w:rsid w:val="008C02A8"/>
    <w:rsid w:val="008C0CE0"/>
    <w:rsid w:val="008D0581"/>
    <w:rsid w:val="008D0B55"/>
    <w:rsid w:val="008D20A1"/>
    <w:rsid w:val="008D74F6"/>
    <w:rsid w:val="00900F6D"/>
    <w:rsid w:val="009131A3"/>
    <w:rsid w:val="00914CFC"/>
    <w:rsid w:val="009248A3"/>
    <w:rsid w:val="00952FCD"/>
    <w:rsid w:val="00954398"/>
    <w:rsid w:val="00957897"/>
    <w:rsid w:val="00960783"/>
    <w:rsid w:val="00960A99"/>
    <w:rsid w:val="00966544"/>
    <w:rsid w:val="009675E6"/>
    <w:rsid w:val="00981D32"/>
    <w:rsid w:val="00983E61"/>
    <w:rsid w:val="00990DBC"/>
    <w:rsid w:val="00992393"/>
    <w:rsid w:val="00994631"/>
    <w:rsid w:val="00997BA7"/>
    <w:rsid w:val="009A0F7F"/>
    <w:rsid w:val="009A2B0E"/>
    <w:rsid w:val="009A7684"/>
    <w:rsid w:val="009B1A66"/>
    <w:rsid w:val="009B2E4F"/>
    <w:rsid w:val="009C1CDA"/>
    <w:rsid w:val="009C4BBC"/>
    <w:rsid w:val="009D21D8"/>
    <w:rsid w:val="009D2F30"/>
    <w:rsid w:val="009E1156"/>
    <w:rsid w:val="009E730C"/>
    <w:rsid w:val="009F63CD"/>
    <w:rsid w:val="00A14A4F"/>
    <w:rsid w:val="00A30B61"/>
    <w:rsid w:val="00A32459"/>
    <w:rsid w:val="00A342CD"/>
    <w:rsid w:val="00A412B8"/>
    <w:rsid w:val="00A43615"/>
    <w:rsid w:val="00A47A3D"/>
    <w:rsid w:val="00A531E4"/>
    <w:rsid w:val="00A57CCD"/>
    <w:rsid w:val="00A76C05"/>
    <w:rsid w:val="00A93CD2"/>
    <w:rsid w:val="00A95786"/>
    <w:rsid w:val="00AA141F"/>
    <w:rsid w:val="00AA38A4"/>
    <w:rsid w:val="00AA7040"/>
    <w:rsid w:val="00AE32CC"/>
    <w:rsid w:val="00AE7B1A"/>
    <w:rsid w:val="00AF700D"/>
    <w:rsid w:val="00AF7862"/>
    <w:rsid w:val="00B0052A"/>
    <w:rsid w:val="00B204C0"/>
    <w:rsid w:val="00B20D6A"/>
    <w:rsid w:val="00B31629"/>
    <w:rsid w:val="00B41F52"/>
    <w:rsid w:val="00B43729"/>
    <w:rsid w:val="00B45E8B"/>
    <w:rsid w:val="00B46767"/>
    <w:rsid w:val="00B54615"/>
    <w:rsid w:val="00B558E4"/>
    <w:rsid w:val="00B74643"/>
    <w:rsid w:val="00B77B4E"/>
    <w:rsid w:val="00B82907"/>
    <w:rsid w:val="00B84373"/>
    <w:rsid w:val="00B84841"/>
    <w:rsid w:val="00B84896"/>
    <w:rsid w:val="00B93BD4"/>
    <w:rsid w:val="00B97351"/>
    <w:rsid w:val="00BA496B"/>
    <w:rsid w:val="00BB1EE2"/>
    <w:rsid w:val="00BB295C"/>
    <w:rsid w:val="00BB2E44"/>
    <w:rsid w:val="00BB339A"/>
    <w:rsid w:val="00BC0D5A"/>
    <w:rsid w:val="00BD000C"/>
    <w:rsid w:val="00BD5797"/>
    <w:rsid w:val="00BF0DA5"/>
    <w:rsid w:val="00BF29D5"/>
    <w:rsid w:val="00BF479D"/>
    <w:rsid w:val="00C03856"/>
    <w:rsid w:val="00C05A23"/>
    <w:rsid w:val="00C07335"/>
    <w:rsid w:val="00C119B0"/>
    <w:rsid w:val="00C142D4"/>
    <w:rsid w:val="00C16EEF"/>
    <w:rsid w:val="00C20AEF"/>
    <w:rsid w:val="00C260E6"/>
    <w:rsid w:val="00C35243"/>
    <w:rsid w:val="00C421DD"/>
    <w:rsid w:val="00C5140F"/>
    <w:rsid w:val="00C548E4"/>
    <w:rsid w:val="00C5641E"/>
    <w:rsid w:val="00C60E57"/>
    <w:rsid w:val="00C716C1"/>
    <w:rsid w:val="00C820CB"/>
    <w:rsid w:val="00CA5550"/>
    <w:rsid w:val="00CB3ADD"/>
    <w:rsid w:val="00CB539B"/>
    <w:rsid w:val="00CC3EF9"/>
    <w:rsid w:val="00CC44A5"/>
    <w:rsid w:val="00CC58C2"/>
    <w:rsid w:val="00CD1C5C"/>
    <w:rsid w:val="00CD2F1A"/>
    <w:rsid w:val="00CD3E13"/>
    <w:rsid w:val="00CD6A41"/>
    <w:rsid w:val="00CE183B"/>
    <w:rsid w:val="00CE38FC"/>
    <w:rsid w:val="00D06901"/>
    <w:rsid w:val="00D264CA"/>
    <w:rsid w:val="00D346B4"/>
    <w:rsid w:val="00D42311"/>
    <w:rsid w:val="00D51847"/>
    <w:rsid w:val="00D5184D"/>
    <w:rsid w:val="00D52FFC"/>
    <w:rsid w:val="00D578AE"/>
    <w:rsid w:val="00D60D85"/>
    <w:rsid w:val="00D642D6"/>
    <w:rsid w:val="00D744E3"/>
    <w:rsid w:val="00D87A80"/>
    <w:rsid w:val="00D92188"/>
    <w:rsid w:val="00D92F2E"/>
    <w:rsid w:val="00D932F5"/>
    <w:rsid w:val="00D96332"/>
    <w:rsid w:val="00DA49C8"/>
    <w:rsid w:val="00DB643F"/>
    <w:rsid w:val="00DC36D8"/>
    <w:rsid w:val="00DC40A6"/>
    <w:rsid w:val="00DD3360"/>
    <w:rsid w:val="00DD4EA4"/>
    <w:rsid w:val="00DE316B"/>
    <w:rsid w:val="00DE3FEE"/>
    <w:rsid w:val="00DF1002"/>
    <w:rsid w:val="00DF2D86"/>
    <w:rsid w:val="00DF6428"/>
    <w:rsid w:val="00E432EE"/>
    <w:rsid w:val="00E531EA"/>
    <w:rsid w:val="00E604F8"/>
    <w:rsid w:val="00E62CAC"/>
    <w:rsid w:val="00E75BBB"/>
    <w:rsid w:val="00E8315F"/>
    <w:rsid w:val="00E83F17"/>
    <w:rsid w:val="00E958E4"/>
    <w:rsid w:val="00EB251A"/>
    <w:rsid w:val="00EB560B"/>
    <w:rsid w:val="00EB6CF5"/>
    <w:rsid w:val="00EC03EB"/>
    <w:rsid w:val="00EC25C1"/>
    <w:rsid w:val="00EC7853"/>
    <w:rsid w:val="00ED2205"/>
    <w:rsid w:val="00ED39A3"/>
    <w:rsid w:val="00ED5D2F"/>
    <w:rsid w:val="00ED63FE"/>
    <w:rsid w:val="00EF06BC"/>
    <w:rsid w:val="00EF2295"/>
    <w:rsid w:val="00EF405D"/>
    <w:rsid w:val="00F24507"/>
    <w:rsid w:val="00F35016"/>
    <w:rsid w:val="00F37FB0"/>
    <w:rsid w:val="00F52418"/>
    <w:rsid w:val="00F553AE"/>
    <w:rsid w:val="00F57FAB"/>
    <w:rsid w:val="00F60D46"/>
    <w:rsid w:val="00F63C53"/>
    <w:rsid w:val="00F84102"/>
    <w:rsid w:val="00F95B0A"/>
    <w:rsid w:val="00F97EF9"/>
    <w:rsid w:val="00FB61CF"/>
    <w:rsid w:val="00FB69C3"/>
    <w:rsid w:val="00FC06F8"/>
    <w:rsid w:val="00FC107D"/>
    <w:rsid w:val="00FD0B1D"/>
    <w:rsid w:val="00FD4152"/>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3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0.emf"/><Relationship Id="rId50" Type="http://schemas.openxmlformats.org/officeDocument/2006/relationships/hyperlink" Target="http://kirbynelsonpe.com/" TargetMode="External"/><Relationship Id="rId55" Type="http://schemas.openxmlformats.org/officeDocument/2006/relationships/image" Target="media/image46.emf"/><Relationship Id="rId63"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8.emf"/><Relationship Id="rId53" Type="http://schemas.openxmlformats.org/officeDocument/2006/relationships/image" Target="media/image44.emf"/><Relationship Id="rId58" Type="http://schemas.openxmlformats.org/officeDocument/2006/relationships/image" Target="media/image49.emf"/><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1.emf"/><Relationship Id="rId56" Type="http://schemas.openxmlformats.org/officeDocument/2006/relationships/image" Target="media/image47.emf"/><Relationship Id="rId64" Type="http://schemas.openxmlformats.org/officeDocument/2006/relationships/glossaryDocument" Target="glossary/document.xml"/><Relationship Id="rId8" Type="http://schemas.openxmlformats.org/officeDocument/2006/relationships/image" Target="media/image2.emf"/><Relationship Id="rId51" Type="http://schemas.openxmlformats.org/officeDocument/2006/relationships/hyperlink" Target="http://www.wunderground.com/" TargetMode="Externa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39.emf"/><Relationship Id="rId59" Type="http://schemas.openxmlformats.org/officeDocument/2006/relationships/image" Target="media/image50.emf"/><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5.emf"/><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2.emf"/><Relationship Id="rId57" Type="http://schemas.openxmlformats.org/officeDocument/2006/relationships/image" Target="media/image48.emf"/><Relationship Id="rId10" Type="http://schemas.openxmlformats.org/officeDocument/2006/relationships/image" Target="media/image4.emf"/><Relationship Id="rId31" Type="http://schemas.openxmlformats.org/officeDocument/2006/relationships/image" Target="media/image25.emf"/><Relationship Id="rId44" Type="http://schemas.openxmlformats.org/officeDocument/2006/relationships/hyperlink" Target="http://kirbynelsonpe.com/" TargetMode="External"/><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3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22403D"/>
    <w:rsid w:val="002F1391"/>
    <w:rsid w:val="00527F3F"/>
    <w:rsid w:val="006F4FBF"/>
    <w:rsid w:val="00882CBF"/>
    <w:rsid w:val="009F62B3"/>
    <w:rsid w:val="00A311D0"/>
    <w:rsid w:val="00B66DDF"/>
    <w:rsid w:val="00BA0AD7"/>
    <w:rsid w:val="00CF0C5A"/>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1124</TotalTime>
  <Pages>35</Pages>
  <Words>6032</Words>
  <Characters>34388</Characters>
  <Application>Microsoft Office Word</Application>
  <DocSecurity>0</DocSecurity>
  <Lines>286</Lines>
  <Paragraphs>80</Paragraphs>
  <ScaleCrop>false</ScaleCrop>
  <Company/>
  <LinksUpToDate>false</LinksUpToDate>
  <CharactersWithSpaces>40340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345</cp:revision>
  <cp:lastPrinted>2022-03-12T12:57:00Z</cp:lastPrinted>
  <dcterms:created xsi:type="dcterms:W3CDTF">2021-04-22T12:39:00Z</dcterms:created>
  <dcterms:modified xsi:type="dcterms:W3CDTF">2022-03-13T21:06:00Z</dcterms:modified>
</cp:coreProperties>
</file>